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00DF0" w14:textId="329C128E" w:rsidR="15114384" w:rsidRDefault="15114384" w:rsidP="15114384">
      <w:pPr>
        <w:pStyle w:val="Heading1"/>
      </w:pPr>
      <w:r>
        <w:t>Transcript</w:t>
      </w:r>
    </w:p>
    <w:p w14:paraId="42F479ED" w14:textId="77777777" w:rsidR="006F48B5" w:rsidRDefault="006F48B5" w:rsidP="15114384"/>
    <w:p w14:paraId="0C1A83AE" w14:textId="542ED758" w:rsidR="006F48B5" w:rsidRPr="00437D4E" w:rsidRDefault="006F48B5" w:rsidP="15114384">
      <w:pPr>
        <w:rPr>
          <w:b/>
          <w:bCs/>
        </w:rPr>
      </w:pPr>
      <w:r w:rsidRPr="00437D4E">
        <w:rPr>
          <w:b/>
          <w:bCs/>
        </w:rPr>
        <w:t xml:space="preserve">Marc Johnson, </w:t>
      </w:r>
      <w:r w:rsidR="00D6111D" w:rsidRPr="00437D4E">
        <w:rPr>
          <w:b/>
          <w:bCs/>
        </w:rPr>
        <w:t xml:space="preserve">Curriculum Manager Digital </w:t>
      </w:r>
    </w:p>
    <w:p w14:paraId="43857758" w14:textId="787260F5" w:rsidR="15114384" w:rsidRDefault="15114384" w:rsidP="15114384">
      <w:r>
        <w:t>Employers were at the forefront of the</w:t>
      </w:r>
      <w:r w:rsidR="00371131">
        <w:t xml:space="preserve"> Transition and T Level Programmes</w:t>
      </w:r>
      <w:r>
        <w:t xml:space="preserve">. </w:t>
      </w:r>
      <w:proofErr w:type="gramStart"/>
      <w:r>
        <w:t>So</w:t>
      </w:r>
      <w:proofErr w:type="gramEnd"/>
      <w:r>
        <w:t xml:space="preserve"> before our curriculum managers even design that programme, they need to speak with employers first, what the LMI is within the area and how we can get learners to different employment opportunities. So </w:t>
      </w:r>
      <w:r w:rsidR="00D6111D">
        <w:t>a</w:t>
      </w:r>
      <w:r>
        <w:t xml:space="preserve">s </w:t>
      </w:r>
      <w:r w:rsidR="007366C5">
        <w:t>curriculum managers</w:t>
      </w:r>
      <w:r>
        <w:t xml:space="preserve">, we've had to have </w:t>
      </w:r>
      <w:r w:rsidR="007366C5">
        <w:t xml:space="preserve">meetings with </w:t>
      </w:r>
      <w:r>
        <w:t>different employees within the area</w:t>
      </w:r>
      <w:r w:rsidR="007366C5">
        <w:t xml:space="preserve">, </w:t>
      </w:r>
      <w:r w:rsidR="0000791A">
        <w:t xml:space="preserve">would </w:t>
      </w:r>
      <w:r w:rsidR="007366C5">
        <w:t xml:space="preserve">they take on </w:t>
      </w:r>
      <w:r>
        <w:t>placement</w:t>
      </w:r>
      <w:r w:rsidR="007366C5">
        <w:t>s</w:t>
      </w:r>
      <w:r>
        <w:t xml:space="preserve"> is this is not the right fit for a learner looking to get in the industry. Is it meeting the skills</w:t>
      </w:r>
      <w:r w:rsidR="0000791A">
        <w:t>, k</w:t>
      </w:r>
      <w:r>
        <w:t xml:space="preserve">nowledges and behaviours that would be needed for that specific </w:t>
      </w:r>
      <w:proofErr w:type="gramStart"/>
      <w:r>
        <w:t>industry.</w:t>
      </w:r>
      <w:proofErr w:type="gramEnd"/>
    </w:p>
    <w:p w14:paraId="06831788" w14:textId="30075B38" w:rsidR="15114384" w:rsidRDefault="15114384" w:rsidP="15114384">
      <w:r>
        <w:t>At that point the employer would then have further conversations as the planning process would go on. Is this still the right approach?</w:t>
      </w:r>
      <w:r w:rsidR="0000791A">
        <w:t xml:space="preserve"> </w:t>
      </w:r>
      <w:r>
        <w:t xml:space="preserve">Is there anything you would change and </w:t>
      </w:r>
      <w:r w:rsidR="0000791A">
        <w:t xml:space="preserve">then </w:t>
      </w:r>
      <w:r>
        <w:t xml:space="preserve">it's about how we get learners </w:t>
      </w:r>
      <w:r w:rsidR="0000791A">
        <w:t>t</w:t>
      </w:r>
      <w:r>
        <w:t xml:space="preserve">o </w:t>
      </w:r>
      <w:proofErr w:type="gramStart"/>
      <w:r>
        <w:t>there.</w:t>
      </w:r>
      <w:proofErr w:type="gramEnd"/>
      <w:r>
        <w:t xml:space="preserve"> So initial</w:t>
      </w:r>
      <w:r w:rsidR="00D71718">
        <w:t xml:space="preserve"> meeting with learners an </w:t>
      </w:r>
      <w:proofErr w:type="gramStart"/>
      <w:r>
        <w:t>employers</w:t>
      </w:r>
      <w:proofErr w:type="gramEnd"/>
      <w:r w:rsidR="00D71718">
        <w:t>,</w:t>
      </w:r>
      <w:r>
        <w:t xml:space="preserve"> interviews</w:t>
      </w:r>
      <w:r w:rsidR="00D71718">
        <w:t>, webinars etc</w:t>
      </w:r>
      <w:r>
        <w:t>.</w:t>
      </w:r>
    </w:p>
    <w:p w14:paraId="4779D80C" w14:textId="77777777" w:rsidR="008304B5" w:rsidRPr="00A44C82" w:rsidRDefault="00D71718" w:rsidP="15114384">
      <w:pPr>
        <w:rPr>
          <w:b/>
          <w:bCs/>
        </w:rPr>
      </w:pPr>
      <w:r w:rsidRPr="00A44C82">
        <w:rPr>
          <w:b/>
          <w:bCs/>
        </w:rPr>
        <w:t xml:space="preserve">Zoe Adams, Curriculum Manager </w:t>
      </w:r>
      <w:r w:rsidR="008304B5" w:rsidRPr="00A44C82">
        <w:rPr>
          <w:b/>
          <w:bCs/>
        </w:rPr>
        <w:t xml:space="preserve">– Health and Science </w:t>
      </w:r>
    </w:p>
    <w:p w14:paraId="36CE51F4" w14:textId="487710A9" w:rsidR="15114384" w:rsidRDefault="15114384" w:rsidP="15114384">
      <w:r>
        <w:t xml:space="preserve">I've designed the level 2 transition programme around me in the employers needs </w:t>
      </w:r>
      <w:r w:rsidR="008304B5">
        <w:t xml:space="preserve">local </w:t>
      </w:r>
      <w:r>
        <w:t>in</w:t>
      </w:r>
      <w:r w:rsidR="008304B5">
        <w:t xml:space="preserve"> our </w:t>
      </w:r>
      <w:r>
        <w:t xml:space="preserve">area so employer feedback that they would like learners to have some knowledge and understanding of </w:t>
      </w:r>
      <w:proofErr w:type="gramStart"/>
      <w:r>
        <w:t>end of life</w:t>
      </w:r>
      <w:proofErr w:type="gramEnd"/>
      <w:r>
        <w:t xml:space="preserve"> care. </w:t>
      </w:r>
      <w:proofErr w:type="gramStart"/>
      <w:r>
        <w:t>So</w:t>
      </w:r>
      <w:proofErr w:type="gramEnd"/>
      <w:r>
        <w:t xml:space="preserve"> we've incorporated and accredited</w:t>
      </w:r>
      <w:r w:rsidR="008304B5">
        <w:t xml:space="preserve"> qualification where the </w:t>
      </w:r>
      <w:r>
        <w:t xml:space="preserve">learners can achieve </w:t>
      </w:r>
      <w:r w:rsidR="00501A98">
        <w:t>a level 2 award in end of life care.</w:t>
      </w:r>
    </w:p>
    <w:p w14:paraId="0CC693F3" w14:textId="562D7EF0" w:rsidR="15114384" w:rsidRDefault="00501A98" w:rsidP="15114384">
      <w:r>
        <w:t xml:space="preserve">Employers </w:t>
      </w:r>
      <w:r w:rsidR="15114384">
        <w:t>also told us that</w:t>
      </w:r>
      <w:r>
        <w:t xml:space="preserve"> s</w:t>
      </w:r>
      <w:r w:rsidR="15114384">
        <w:t xml:space="preserve">trokes </w:t>
      </w:r>
      <w:proofErr w:type="gramStart"/>
      <w:r w:rsidR="15114384">
        <w:t>was</w:t>
      </w:r>
      <w:proofErr w:type="gramEnd"/>
      <w:r w:rsidR="15114384">
        <w:t xml:space="preserve"> on the increase within the area</w:t>
      </w:r>
      <w:r>
        <w:t>, s</w:t>
      </w:r>
      <w:r w:rsidR="15114384">
        <w:t>o again, we've embedded an accredited</w:t>
      </w:r>
      <w:r>
        <w:t xml:space="preserve"> q</w:t>
      </w:r>
      <w:r w:rsidR="15114384">
        <w:t xml:space="preserve">ualification </w:t>
      </w:r>
      <w:r w:rsidR="00752484">
        <w:t xml:space="preserve">where the learners </w:t>
      </w:r>
      <w:r w:rsidR="15114384">
        <w:t>can gain</w:t>
      </w:r>
      <w:r w:rsidR="00752484">
        <w:t xml:space="preserve"> a</w:t>
      </w:r>
      <w:r w:rsidR="15114384">
        <w:t xml:space="preserve"> Level 2 award in in stroke awareness. We've </w:t>
      </w:r>
      <w:proofErr w:type="gramStart"/>
      <w:r w:rsidR="15114384">
        <w:t>actually decided</w:t>
      </w:r>
      <w:proofErr w:type="gramEnd"/>
      <w:r w:rsidR="15114384">
        <w:t xml:space="preserve"> to opt for an accredited level 2</w:t>
      </w:r>
      <w:r w:rsidR="00752484">
        <w:t xml:space="preserve"> </w:t>
      </w:r>
      <w:r w:rsidR="15114384">
        <w:t>Health and social care qualification so learners can come</w:t>
      </w:r>
      <w:r w:rsidR="00053336">
        <w:t xml:space="preserve"> o</w:t>
      </w:r>
      <w:r w:rsidR="15114384">
        <w:t>ut with three, really good</w:t>
      </w:r>
      <w:r w:rsidR="00053336">
        <w:t xml:space="preserve"> q</w:t>
      </w:r>
      <w:r w:rsidR="15114384">
        <w:t>ualifications at the end of it, and that's all been designed again by the optional units administered by local employers needs so, for example, mental health</w:t>
      </w:r>
      <w:r w:rsidR="00053336">
        <w:t xml:space="preserve"> a</w:t>
      </w:r>
      <w:r w:rsidR="15114384">
        <w:t xml:space="preserve">nd in particular with COVID. So that's one of the units that we </w:t>
      </w:r>
      <w:r w:rsidR="00DC4C50">
        <w:t xml:space="preserve">decided to </w:t>
      </w:r>
      <w:r w:rsidR="15114384">
        <w:t>choose and creative</w:t>
      </w:r>
      <w:r w:rsidR="00053336">
        <w:t xml:space="preserve"> a</w:t>
      </w:r>
      <w:r w:rsidR="15114384">
        <w:t>ctivities as well</w:t>
      </w:r>
      <w:r w:rsidR="00DC4C50">
        <w:t xml:space="preserve"> a</w:t>
      </w:r>
      <w:r w:rsidR="15114384">
        <w:t xml:space="preserve">nd again, that would say the learners could help with their own mental health and resilience, but also help with mental health and resilience </w:t>
      </w:r>
      <w:r w:rsidR="00B91F4D">
        <w:t xml:space="preserve">in the </w:t>
      </w:r>
      <w:r w:rsidR="15114384">
        <w:t xml:space="preserve">community </w:t>
      </w:r>
      <w:r w:rsidR="00B91F4D">
        <w:t xml:space="preserve">when they are on </w:t>
      </w:r>
      <w:r w:rsidR="15114384">
        <w:t>placement.</w:t>
      </w:r>
    </w:p>
    <w:p w14:paraId="4D7A9130" w14:textId="786640FF" w:rsidR="15114384" w:rsidRDefault="15114384" w:rsidP="15114384">
      <w:r>
        <w:t xml:space="preserve">We have a designated team and who work closely </w:t>
      </w:r>
      <w:r w:rsidR="00B91F4D">
        <w:t>employers a</w:t>
      </w:r>
      <w:r>
        <w:t>cross multiple</w:t>
      </w:r>
      <w:r w:rsidR="00377230">
        <w:t xml:space="preserve"> of</w:t>
      </w:r>
      <w:r>
        <w:t xml:space="preserve"> programmes.</w:t>
      </w:r>
      <w:r w:rsidR="00B91F4D">
        <w:t xml:space="preserve"> </w:t>
      </w:r>
      <w:r>
        <w:t xml:space="preserve">So that teams that work with employers also </w:t>
      </w:r>
      <w:r w:rsidR="00377230">
        <w:t xml:space="preserve">use the </w:t>
      </w:r>
      <w:r>
        <w:t>university building and the university classes as well.</w:t>
      </w:r>
      <w:r w:rsidR="00936626">
        <w:t xml:space="preserve"> </w:t>
      </w:r>
      <w:r>
        <w:t>So they've published strong</w:t>
      </w:r>
      <w:r w:rsidR="00936626">
        <w:t xml:space="preserve"> </w:t>
      </w:r>
      <w:r w:rsidR="00377230">
        <w:t>connections</w:t>
      </w:r>
      <w:r>
        <w:t xml:space="preserve"> with the </w:t>
      </w:r>
      <w:r w:rsidR="00377230">
        <w:t>N</w:t>
      </w:r>
      <w:r>
        <w:t>HS</w:t>
      </w:r>
      <w:r w:rsidR="00377230">
        <w:t>,</w:t>
      </w:r>
      <w:r>
        <w:t xml:space="preserve"> local care homes, schools, </w:t>
      </w:r>
      <w:r w:rsidR="000E1BD1">
        <w:t>day care centres and our learners go there so we build up the</w:t>
      </w:r>
      <w:r>
        <w:t xml:space="preserve"> relationships as well</w:t>
      </w:r>
      <w:r w:rsidR="00936626">
        <w:t xml:space="preserve"> and then we continually get feedback </w:t>
      </w:r>
      <w:r>
        <w:t xml:space="preserve">on what is </w:t>
      </w:r>
      <w:r w:rsidR="009A0F04">
        <w:t>it that we could offer</w:t>
      </w:r>
      <w:r>
        <w:t>, so some feedback before</w:t>
      </w:r>
      <w:r w:rsidR="009A0F04">
        <w:t xml:space="preserve"> was that </w:t>
      </w:r>
      <w:r w:rsidR="00693409">
        <w:t xml:space="preserve">they wanted our learners to know more about </w:t>
      </w:r>
      <w:r>
        <w:t>learning</w:t>
      </w:r>
      <w:r w:rsidR="00693409">
        <w:t xml:space="preserve"> d</w:t>
      </w:r>
      <w:r>
        <w:t xml:space="preserve">ifficulties so </w:t>
      </w:r>
      <w:r w:rsidR="00DF07B8">
        <w:t xml:space="preserve">we then was able to </w:t>
      </w:r>
      <w:r>
        <w:t xml:space="preserve">incorporate </w:t>
      </w:r>
      <w:r w:rsidR="00DC2254">
        <w:t xml:space="preserve">an element of learning </w:t>
      </w:r>
      <w:r>
        <w:t>difficulties into the communication</w:t>
      </w:r>
      <w:r w:rsidR="00DC2254">
        <w:t xml:space="preserve"> unit </w:t>
      </w:r>
      <w:r>
        <w:t>and then so</w:t>
      </w:r>
      <w:r w:rsidR="00DC2254">
        <w:t xml:space="preserve"> learners were </w:t>
      </w:r>
      <w:r>
        <w:t>able to</w:t>
      </w:r>
      <w:r w:rsidR="00DC2254">
        <w:t xml:space="preserve"> c</w:t>
      </w:r>
      <w:r>
        <w:t xml:space="preserve">ommunicate more effectively </w:t>
      </w:r>
      <w:r w:rsidR="00437D4E">
        <w:t>and build them relationships</w:t>
      </w:r>
      <w:r>
        <w:t>.</w:t>
      </w:r>
    </w:p>
    <w:p w14:paraId="76A9F25A" w14:textId="77777777" w:rsidR="00437D4E" w:rsidRPr="00437D4E" w:rsidRDefault="00437D4E" w:rsidP="00437D4E">
      <w:pPr>
        <w:rPr>
          <w:b/>
          <w:bCs/>
        </w:rPr>
      </w:pPr>
      <w:r w:rsidRPr="00437D4E">
        <w:rPr>
          <w:b/>
          <w:bCs/>
        </w:rPr>
        <w:t xml:space="preserve">Marc Johnson, Curriculum Manager Digital </w:t>
      </w:r>
    </w:p>
    <w:p w14:paraId="081C98C7" w14:textId="5250AE0C" w:rsidR="15114384" w:rsidRDefault="15114384" w:rsidP="15114384">
      <w:r>
        <w:t xml:space="preserve">Integrating </w:t>
      </w:r>
      <w:r w:rsidR="00437D4E">
        <w:t xml:space="preserve">our </w:t>
      </w:r>
      <w:r w:rsidR="008A6994">
        <w:t xml:space="preserve">T Level and </w:t>
      </w:r>
      <w:r w:rsidR="00437D4E">
        <w:t>T</w:t>
      </w:r>
      <w:r>
        <w:t xml:space="preserve">ransition </w:t>
      </w:r>
      <w:r w:rsidR="00CC1912">
        <w:t xml:space="preserve">Programme </w:t>
      </w:r>
      <w:r>
        <w:t xml:space="preserve">learners </w:t>
      </w:r>
      <w:r w:rsidR="00CC1912">
        <w:t xml:space="preserve">has been </w:t>
      </w:r>
      <w:r>
        <w:t xml:space="preserve">very important. The focus for my </w:t>
      </w:r>
      <w:r w:rsidR="008A6994">
        <w:t>de</w:t>
      </w:r>
      <w:r>
        <w:t>part</w:t>
      </w:r>
      <w:r w:rsidR="008A6994">
        <w:t>ment</w:t>
      </w:r>
      <w:r>
        <w:t xml:space="preserve"> is I love learn</w:t>
      </w:r>
      <w:r w:rsidR="00CC1912">
        <w:t xml:space="preserve">er led </w:t>
      </w:r>
      <w:r>
        <w:t>learning</w:t>
      </w:r>
      <w:r w:rsidR="00CC1912">
        <w:t xml:space="preserve"> a</w:t>
      </w:r>
      <w:r>
        <w:t xml:space="preserve">nd so we </w:t>
      </w:r>
      <w:r w:rsidR="008A6994">
        <w:t>get</w:t>
      </w:r>
      <w:r>
        <w:t xml:space="preserve"> T level learners who are in year one to create sessions for the </w:t>
      </w:r>
      <w:r w:rsidR="008A6994">
        <w:t>T</w:t>
      </w:r>
      <w:r>
        <w:t xml:space="preserve">ransition learners and they lead the </w:t>
      </w:r>
      <w:r w:rsidR="008A6994">
        <w:t>T</w:t>
      </w:r>
      <w:r>
        <w:t>ransition, learns on what their expectations should be</w:t>
      </w:r>
      <w:r w:rsidR="008A6994">
        <w:t xml:space="preserve"> when </w:t>
      </w:r>
      <w:r>
        <w:t xml:space="preserve">moving up the T level or employment or any course that matter and so learner </w:t>
      </w:r>
      <w:r w:rsidR="009B2BE6">
        <w:t xml:space="preserve">led </w:t>
      </w:r>
      <w:r>
        <w:t xml:space="preserve">for </w:t>
      </w:r>
      <w:r w:rsidR="009B2BE6">
        <w:t xml:space="preserve">T Level </w:t>
      </w:r>
      <w:r>
        <w:t xml:space="preserve">to </w:t>
      </w:r>
      <w:r w:rsidR="009B2BE6">
        <w:t>T</w:t>
      </w:r>
      <w:r>
        <w:t>ransition is very important.</w:t>
      </w:r>
    </w:p>
    <w:p w14:paraId="57EB9397" w14:textId="7A765DD4" w:rsidR="15114384" w:rsidRDefault="15114384" w:rsidP="15114384">
      <w:r>
        <w:lastRenderedPageBreak/>
        <w:t xml:space="preserve">But </w:t>
      </w:r>
      <w:proofErr w:type="gramStart"/>
      <w:r>
        <w:t>also</w:t>
      </w:r>
      <w:proofErr w:type="gramEnd"/>
      <w:r>
        <w:t xml:space="preserve"> the integration when they go out into employment </w:t>
      </w:r>
      <w:r w:rsidR="009B2BE6">
        <w:t>mixing T</w:t>
      </w:r>
      <w:r>
        <w:t>ransition learners</w:t>
      </w:r>
      <w:r w:rsidR="009B2BE6">
        <w:t xml:space="preserve"> with </w:t>
      </w:r>
      <w:r>
        <w:t xml:space="preserve">T level learners as well. Within our </w:t>
      </w:r>
      <w:r w:rsidR="009B2BE6">
        <w:t>T</w:t>
      </w:r>
      <w:r>
        <w:t xml:space="preserve">ransition </w:t>
      </w:r>
      <w:r w:rsidR="009B2BE6">
        <w:t>P</w:t>
      </w:r>
      <w:r>
        <w:t xml:space="preserve">rogrammes, we expect our </w:t>
      </w:r>
      <w:r w:rsidR="009B2BE6">
        <w:t>T</w:t>
      </w:r>
      <w:r>
        <w:t>ransition learners to complete 100 hours</w:t>
      </w:r>
      <w:r w:rsidR="009B2BE6">
        <w:t xml:space="preserve"> w</w:t>
      </w:r>
      <w:r>
        <w:t xml:space="preserve">ork placement to complete the course and that would be the equivalent of </w:t>
      </w:r>
      <w:r w:rsidR="00A3247C">
        <w:t>a</w:t>
      </w:r>
      <w:r>
        <w:t xml:space="preserve"> first year T </w:t>
      </w:r>
      <w:r w:rsidR="00D06B61">
        <w:t>L</w:t>
      </w:r>
      <w:r>
        <w:t xml:space="preserve">evel Learner </w:t>
      </w:r>
      <w:r w:rsidR="00A3247C">
        <w:t>completing their first year, t</w:t>
      </w:r>
      <w:r>
        <w:t xml:space="preserve">hey </w:t>
      </w:r>
      <w:r w:rsidR="00D06B61">
        <w:t xml:space="preserve">are required to </w:t>
      </w:r>
      <w:r>
        <w:t xml:space="preserve">do </w:t>
      </w:r>
      <w:r w:rsidR="00D06B61">
        <w:t>1</w:t>
      </w:r>
      <w:r>
        <w:t>15 hours, so it's given them sense of wh</w:t>
      </w:r>
      <w:r w:rsidR="00D06B61">
        <w:t>at</w:t>
      </w:r>
      <w:r>
        <w:t xml:space="preserve"> it's going to be like to be a first year </w:t>
      </w:r>
      <w:r w:rsidR="00394417">
        <w:t>T L</w:t>
      </w:r>
      <w:r>
        <w:t xml:space="preserve">evel learner working with the employers, but we also mix the </w:t>
      </w:r>
      <w:r w:rsidR="00394417">
        <w:t>T L</w:t>
      </w:r>
      <w:r>
        <w:t xml:space="preserve">evel learners and </w:t>
      </w:r>
      <w:r w:rsidR="00394417">
        <w:t>T</w:t>
      </w:r>
      <w:r>
        <w:t xml:space="preserve">ransition </w:t>
      </w:r>
      <w:r w:rsidR="00394417">
        <w:t xml:space="preserve">learners </w:t>
      </w:r>
      <w:r>
        <w:t>together</w:t>
      </w:r>
      <w:r w:rsidR="009144FB">
        <w:t xml:space="preserve"> o</w:t>
      </w:r>
      <w:r>
        <w:t xml:space="preserve">n the employment. So not only </w:t>
      </w:r>
      <w:r w:rsidR="009144FB">
        <w:t>T</w:t>
      </w:r>
      <w:r>
        <w:t xml:space="preserve">ransition learners get in the Employment Opportunity, </w:t>
      </w:r>
      <w:proofErr w:type="gramStart"/>
      <w:r>
        <w:t>they're</w:t>
      </w:r>
      <w:proofErr w:type="gramEnd"/>
      <w:r>
        <w:t xml:space="preserve"> also working with</w:t>
      </w:r>
      <w:r w:rsidR="009144FB">
        <w:t xml:space="preserve"> t</w:t>
      </w:r>
      <w:r>
        <w:t xml:space="preserve">he </w:t>
      </w:r>
      <w:r w:rsidR="009144FB">
        <w:t xml:space="preserve">T Level </w:t>
      </w:r>
      <w:r>
        <w:t>learners as well and what their expectations are.</w:t>
      </w:r>
    </w:p>
    <w:p w14:paraId="75781554" w14:textId="06EA68BD" w:rsidR="009144FB" w:rsidRPr="00537B83" w:rsidRDefault="009144FB" w:rsidP="15114384">
      <w:pPr>
        <w:rPr>
          <w:b/>
          <w:bCs/>
        </w:rPr>
      </w:pPr>
      <w:r w:rsidRPr="00537B83">
        <w:rPr>
          <w:b/>
          <w:bCs/>
        </w:rPr>
        <w:t>Jackie Gut</w:t>
      </w:r>
      <w:r w:rsidR="00537B83">
        <w:rPr>
          <w:b/>
          <w:bCs/>
        </w:rPr>
        <w:t xml:space="preserve">, </w:t>
      </w:r>
      <w:r w:rsidRPr="00537B83">
        <w:rPr>
          <w:b/>
          <w:bCs/>
        </w:rPr>
        <w:t>Lecturer</w:t>
      </w:r>
    </w:p>
    <w:p w14:paraId="682A4371" w14:textId="78205C11" w:rsidR="15114384" w:rsidRDefault="15114384" w:rsidP="15114384">
      <w:r>
        <w:t xml:space="preserve">The </w:t>
      </w:r>
      <w:r w:rsidR="009144FB">
        <w:t>T</w:t>
      </w:r>
      <w:r>
        <w:t xml:space="preserve">ransition learners come </w:t>
      </w:r>
      <w:proofErr w:type="gramStart"/>
      <w:r>
        <w:t>in to</w:t>
      </w:r>
      <w:proofErr w:type="gramEnd"/>
      <w:r>
        <w:t xml:space="preserve"> Level 3 with already a really good foundation. They're prepared better for their exams because they've already been using the right language. They've already been looking at the </w:t>
      </w:r>
      <w:r w:rsidR="00537B83">
        <w:t>E</w:t>
      </w:r>
      <w:r>
        <w:t>arly Years Foundation stage and the statutory</w:t>
      </w:r>
      <w:r w:rsidR="00537B83">
        <w:t xml:space="preserve"> f</w:t>
      </w:r>
      <w:r>
        <w:t>ramework that prepares them really for the exams that they will be sitting in that first year of their Level 3</w:t>
      </w:r>
      <w:r w:rsidR="00537B83">
        <w:t xml:space="preserve"> </w:t>
      </w:r>
      <w:r>
        <w:t>T</w:t>
      </w:r>
      <w:r w:rsidR="00537B83">
        <w:t xml:space="preserve"> L</w:t>
      </w:r>
      <w:r>
        <w:t xml:space="preserve">evel </w:t>
      </w:r>
      <w:r w:rsidR="00537B83">
        <w:t xml:space="preserve">course. </w:t>
      </w:r>
    </w:p>
    <w:p w14:paraId="26B92EFB" w14:textId="77777777" w:rsidR="00537B83" w:rsidRPr="00437D4E" w:rsidRDefault="00537B83" w:rsidP="00537B83">
      <w:pPr>
        <w:rPr>
          <w:b/>
          <w:bCs/>
        </w:rPr>
      </w:pPr>
      <w:r w:rsidRPr="00437D4E">
        <w:rPr>
          <w:b/>
          <w:bCs/>
        </w:rPr>
        <w:t xml:space="preserve">Marc Johnson, Curriculum Manager Digital </w:t>
      </w:r>
    </w:p>
    <w:p w14:paraId="1081CA27" w14:textId="46C23E86" w:rsidR="15114384" w:rsidRDefault="15114384" w:rsidP="15114384">
      <w:r>
        <w:t xml:space="preserve">In terms of </w:t>
      </w:r>
      <w:r w:rsidR="00537B83">
        <w:t>the T</w:t>
      </w:r>
      <w:r>
        <w:t xml:space="preserve">ransition, learners that come on to </w:t>
      </w:r>
      <w:r w:rsidR="00537B83">
        <w:t>T L</w:t>
      </w:r>
      <w:r>
        <w:t xml:space="preserve">evel were predicting that they're performing at the correct level for a T </w:t>
      </w:r>
      <w:r w:rsidR="00537B83">
        <w:t>L</w:t>
      </w:r>
      <w:r>
        <w:t xml:space="preserve">evel learner and sometimes it has outperformed some of </w:t>
      </w:r>
      <w:r w:rsidR="00DF406F">
        <w:t xml:space="preserve">our </w:t>
      </w:r>
      <w:r>
        <w:t xml:space="preserve">T </w:t>
      </w:r>
      <w:r w:rsidR="00537B83">
        <w:t>L</w:t>
      </w:r>
      <w:r>
        <w:t xml:space="preserve">evel learners </w:t>
      </w:r>
      <w:proofErr w:type="gramStart"/>
      <w:r>
        <w:t>as a whole just</w:t>
      </w:r>
      <w:proofErr w:type="gramEnd"/>
      <w:r>
        <w:t xml:space="preserve"> based on the experience that they got on the </w:t>
      </w:r>
      <w:r w:rsidR="00537B83">
        <w:t>T</w:t>
      </w:r>
      <w:r>
        <w:t xml:space="preserve">ransition </w:t>
      </w:r>
      <w:r w:rsidR="00537B83">
        <w:t>P</w:t>
      </w:r>
      <w:r>
        <w:t>rogramme.</w:t>
      </w:r>
    </w:p>
    <w:p w14:paraId="603927A9" w14:textId="77777777" w:rsidR="00537B83" w:rsidRPr="00537B83" w:rsidRDefault="00537B83" w:rsidP="00537B83">
      <w:pPr>
        <w:rPr>
          <w:b/>
          <w:bCs/>
        </w:rPr>
      </w:pPr>
      <w:r w:rsidRPr="00537B83">
        <w:rPr>
          <w:b/>
          <w:bCs/>
        </w:rPr>
        <w:t>Jackie Gut</w:t>
      </w:r>
      <w:r>
        <w:rPr>
          <w:b/>
          <w:bCs/>
        </w:rPr>
        <w:t xml:space="preserve">, </w:t>
      </w:r>
      <w:r w:rsidRPr="00537B83">
        <w:rPr>
          <w:b/>
          <w:bCs/>
        </w:rPr>
        <w:t>Lecturer</w:t>
      </w:r>
    </w:p>
    <w:p w14:paraId="6F4DB863" w14:textId="098CFE9E" w:rsidR="15114384" w:rsidRDefault="15114384" w:rsidP="15114384">
      <w:r>
        <w:t xml:space="preserve">I </w:t>
      </w:r>
      <w:proofErr w:type="gramStart"/>
      <w:r>
        <w:t>actually think</w:t>
      </w:r>
      <w:proofErr w:type="gramEnd"/>
      <w:r>
        <w:t xml:space="preserve"> because we still teach a licence to </w:t>
      </w:r>
      <w:r w:rsidR="00DF406F">
        <w:t>practise,</w:t>
      </w:r>
      <w:r>
        <w:t xml:space="preserve"> they get a very rounded co</w:t>
      </w:r>
      <w:r w:rsidR="00DF406F">
        <w:t>u</w:t>
      </w:r>
      <w:r>
        <w:t>r</w:t>
      </w:r>
      <w:r w:rsidR="00DF406F">
        <w:t>s</w:t>
      </w:r>
      <w:r>
        <w:t>e. It's sort of</w:t>
      </w:r>
      <w:r w:rsidR="00DF406F">
        <w:t xml:space="preserve"> r</w:t>
      </w:r>
      <w:r>
        <w:t>eally prepares them for the workplace at level 2. That then means that they've got good foundation blocks for going onto the level 3</w:t>
      </w:r>
      <w:r w:rsidR="00537B83">
        <w:t xml:space="preserve"> </w:t>
      </w:r>
      <w:r>
        <w:t>T level.</w:t>
      </w:r>
      <w:r w:rsidR="00DF406F">
        <w:t xml:space="preserve"> </w:t>
      </w:r>
      <w:r>
        <w:t>They know all the policies have, such as they know the legislation that exists. We touch on theory. We look at a few theorists, but it prepares them. They've got</w:t>
      </w:r>
      <w:r w:rsidR="00DF406F">
        <w:t xml:space="preserve"> a</w:t>
      </w:r>
      <w:r>
        <w:t xml:space="preserve"> </w:t>
      </w:r>
      <w:proofErr w:type="gramStart"/>
      <w:r>
        <w:t>really good</w:t>
      </w:r>
      <w:proofErr w:type="gramEnd"/>
      <w:r>
        <w:t xml:space="preserve"> base knowledge to then build</w:t>
      </w:r>
      <w:r w:rsidR="00DF406F">
        <w:t xml:space="preserve"> o</w:t>
      </w:r>
      <w:r>
        <w:t>n for those Level 3 units.</w:t>
      </w:r>
    </w:p>
    <w:p w14:paraId="04E977BA" w14:textId="77777777" w:rsidR="00BF04CF" w:rsidRPr="00437D4E" w:rsidRDefault="00BF04CF" w:rsidP="00BF04CF">
      <w:pPr>
        <w:rPr>
          <w:b/>
          <w:bCs/>
        </w:rPr>
      </w:pPr>
      <w:r w:rsidRPr="00437D4E">
        <w:rPr>
          <w:b/>
          <w:bCs/>
        </w:rPr>
        <w:t xml:space="preserve">Marc Johnson, Curriculum Manager Digital </w:t>
      </w:r>
    </w:p>
    <w:p w14:paraId="21B359C4" w14:textId="6DB12904" w:rsidR="15114384" w:rsidRDefault="15114384" w:rsidP="15114384">
      <w:r>
        <w:t>Join</w:t>
      </w:r>
      <w:r w:rsidR="00BF04CF">
        <w:t xml:space="preserve"> as many networking</w:t>
      </w:r>
      <w:r>
        <w:t xml:space="preserve"> opportunities as</w:t>
      </w:r>
      <w:r w:rsidR="00BF04CF">
        <w:t xml:space="preserve"> you can</w:t>
      </w:r>
      <w:r>
        <w:t xml:space="preserve"> as part of the</w:t>
      </w:r>
      <w:r w:rsidR="009869E9">
        <w:t xml:space="preserve"> DfE </w:t>
      </w:r>
      <w:r>
        <w:t xml:space="preserve">or the AOC, they've been </w:t>
      </w:r>
      <w:proofErr w:type="gramStart"/>
      <w:r>
        <w:t>really beneficial</w:t>
      </w:r>
      <w:proofErr w:type="gramEnd"/>
      <w:r>
        <w:t xml:space="preserve"> in giving out information to look at employers locally and nationally and but also expand the social media</w:t>
      </w:r>
      <w:r w:rsidR="00BF04CF">
        <w:t xml:space="preserve"> p</w:t>
      </w:r>
      <w:r>
        <w:t xml:space="preserve">resence as well. </w:t>
      </w:r>
      <w:proofErr w:type="gramStart"/>
      <w:r>
        <w:t>So</w:t>
      </w:r>
      <w:proofErr w:type="gramEnd"/>
      <w:r>
        <w:t xml:space="preserve"> things like LinkedIn, Instagram. LinkedIn is more beneficial due to the industry nature, but </w:t>
      </w:r>
      <w:proofErr w:type="gramStart"/>
      <w:r>
        <w:t>definitely broaden</w:t>
      </w:r>
      <w:proofErr w:type="gramEnd"/>
      <w:r>
        <w:t xml:space="preserve"> their social media horizons.</w:t>
      </w:r>
    </w:p>
    <w:p w14:paraId="745BF9AC" w14:textId="77777777" w:rsidR="00A44C82" w:rsidRPr="00A44C82" w:rsidRDefault="00A44C82" w:rsidP="00A44C82">
      <w:pPr>
        <w:rPr>
          <w:b/>
          <w:bCs/>
        </w:rPr>
      </w:pPr>
      <w:r w:rsidRPr="00A44C82">
        <w:rPr>
          <w:b/>
          <w:bCs/>
        </w:rPr>
        <w:t xml:space="preserve">Zoe Adams, Curriculum Manager – Health and Science </w:t>
      </w:r>
    </w:p>
    <w:p w14:paraId="5F9DCE00" w14:textId="0AD0189E" w:rsidR="15114384" w:rsidRDefault="15114384" w:rsidP="15114384">
      <w:r>
        <w:t xml:space="preserve">The best </w:t>
      </w:r>
      <w:r w:rsidR="00A44C82">
        <w:t xml:space="preserve">advice I </w:t>
      </w:r>
      <w:r>
        <w:t xml:space="preserve">could give anybody who will be doing level 2 </w:t>
      </w:r>
      <w:r w:rsidR="00A44C82">
        <w:t>T</w:t>
      </w:r>
      <w:r>
        <w:t>ransitional</w:t>
      </w:r>
      <w:r w:rsidR="001E0DF3">
        <w:t xml:space="preserve"> for</w:t>
      </w:r>
      <w:r>
        <w:t xml:space="preserve"> health and social care or health related is to make it practical as you possibly can and incorporate as much scenario based learning as she can to help </w:t>
      </w:r>
      <w:r w:rsidR="001E0DF3">
        <w:t xml:space="preserve">build the learners </w:t>
      </w:r>
      <w:r>
        <w:t>confidence and resilience and just put that knowledge</w:t>
      </w:r>
      <w:r w:rsidR="00A16242">
        <w:t xml:space="preserve"> into practice, so they are building the knowledge, thy are building skills and </w:t>
      </w:r>
      <w:r>
        <w:t>then that will</w:t>
      </w:r>
      <w:r w:rsidR="00A16242">
        <w:t xml:space="preserve"> in</w:t>
      </w:r>
      <w:r>
        <w:t>stil the</w:t>
      </w:r>
      <w:r w:rsidR="00A16242">
        <w:t xml:space="preserve"> s</w:t>
      </w:r>
      <w:r>
        <w:t>tandards and the</w:t>
      </w:r>
      <w:r w:rsidR="00877012">
        <w:t xml:space="preserve"> behaviours</w:t>
      </w:r>
      <w:r>
        <w:t xml:space="preserve"> require</w:t>
      </w:r>
      <w:r w:rsidR="00877012">
        <w:t>d to be a</w:t>
      </w:r>
      <w:r>
        <w:t xml:space="preserve"> professional</w:t>
      </w:r>
      <w:r w:rsidR="00877012">
        <w:t xml:space="preserve">, so make it as practical as you can. </w:t>
      </w:r>
    </w:p>
    <w:p w14:paraId="22FD758C" w14:textId="406A1A11" w:rsidR="15114384" w:rsidRDefault="15114384" w:rsidP="15114384"/>
    <w:sectPr w:rsidR="1511438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6D415F"/>
    <w:rsid w:val="0000791A"/>
    <w:rsid w:val="00053336"/>
    <w:rsid w:val="000E1BD1"/>
    <w:rsid w:val="001E0DF3"/>
    <w:rsid w:val="00371131"/>
    <w:rsid w:val="00377230"/>
    <w:rsid w:val="00394417"/>
    <w:rsid w:val="00437D4E"/>
    <w:rsid w:val="00501A98"/>
    <w:rsid w:val="00537B83"/>
    <w:rsid w:val="00693409"/>
    <w:rsid w:val="006F48B5"/>
    <w:rsid w:val="007366C5"/>
    <w:rsid w:val="00752484"/>
    <w:rsid w:val="007711EE"/>
    <w:rsid w:val="008304B5"/>
    <w:rsid w:val="00877012"/>
    <w:rsid w:val="008A6994"/>
    <w:rsid w:val="009144FB"/>
    <w:rsid w:val="00936626"/>
    <w:rsid w:val="009869E9"/>
    <w:rsid w:val="009A0F04"/>
    <w:rsid w:val="009B2BE6"/>
    <w:rsid w:val="00A16242"/>
    <w:rsid w:val="00A3247C"/>
    <w:rsid w:val="00A44C82"/>
    <w:rsid w:val="00AE682D"/>
    <w:rsid w:val="00B91F4D"/>
    <w:rsid w:val="00BF04CF"/>
    <w:rsid w:val="00CC1912"/>
    <w:rsid w:val="00D06B61"/>
    <w:rsid w:val="00D6111D"/>
    <w:rsid w:val="00D71718"/>
    <w:rsid w:val="00DC2254"/>
    <w:rsid w:val="00DC4C50"/>
    <w:rsid w:val="00DF07B8"/>
    <w:rsid w:val="00DF406F"/>
    <w:rsid w:val="086D415F"/>
    <w:rsid w:val="15114384"/>
    <w:rsid w:val="30867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D415F"/>
  <w15:chartTrackingRefBased/>
  <w15:docId w15:val="{CA9C32AD-48BE-457B-B802-732184C82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937</Words>
  <Characters>5344</Characters>
  <Application>Microsoft Office Word</Application>
  <DocSecurity>0</DocSecurity>
  <Lines>44</Lines>
  <Paragraphs>12</Paragraphs>
  <ScaleCrop>false</ScaleCrop>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Kelly</dc:creator>
  <cp:keywords/>
  <dc:description/>
  <cp:lastModifiedBy>Victoria Kelly</cp:lastModifiedBy>
  <cp:revision>37</cp:revision>
  <dcterms:created xsi:type="dcterms:W3CDTF">2022-09-21T16:09:00Z</dcterms:created>
  <dcterms:modified xsi:type="dcterms:W3CDTF">2022-09-21T16:34:00Z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oredTranscription">
    <vt:lpwstr>{"storageType":"DocumentStorage","descriptor":{"transcription":{"transcriptSegments":[{"text":"Employers were at the forefront of the.","language":"en","start":20.06,"end":22.33,"speakerId":0},{"text":"Efficient and T level programmes. So before we even o</vt:lpwstr>
  </property>
</Properties>
</file>