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1B78" w14:textId="77777777" w:rsidR="00D846C6" w:rsidRPr="00245556" w:rsidRDefault="00D846C6" w:rsidP="00D846C6">
      <w:pPr>
        <w:rPr>
          <w:sz w:val="28"/>
          <w:szCs w:val="28"/>
        </w:rPr>
      </w:pPr>
      <w:r w:rsidRPr="00245556">
        <w:rPr>
          <w:sz w:val="28"/>
          <w:szCs w:val="28"/>
        </w:rPr>
        <w:t>Template</w:t>
      </w:r>
      <w:r>
        <w:rPr>
          <w:sz w:val="28"/>
          <w:szCs w:val="28"/>
        </w:rPr>
        <w:t>: for induction planning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846C6" w14:paraId="679B970D" w14:textId="77777777" w:rsidTr="001046BC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11AAE40" w14:textId="77777777" w:rsidR="00D846C6" w:rsidRPr="00E61D8C" w:rsidRDefault="00D846C6" w:rsidP="001046BC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Induction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D846C6" w:rsidRPr="00CD192A" w14:paraId="00EB6BA9" w14:textId="77777777" w:rsidTr="001046BC">
        <w:tc>
          <w:tcPr>
            <w:tcW w:w="3539" w:type="dxa"/>
            <w:shd w:val="clear" w:color="auto" w:fill="F2F2F2" w:themeFill="background1" w:themeFillShade="F2"/>
          </w:tcPr>
          <w:p w14:paraId="56FECAB4" w14:textId="77777777" w:rsidR="00D846C6" w:rsidRPr="00BD7EA4" w:rsidRDefault="00D846C6" w:rsidP="001046BC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7B33456" w14:textId="77777777" w:rsidR="00D846C6" w:rsidRPr="00BD7EA4" w:rsidRDefault="00D846C6" w:rsidP="001046BC">
            <w:pPr>
              <w:spacing w:after="60"/>
            </w:pPr>
          </w:p>
        </w:tc>
      </w:tr>
      <w:tr w:rsidR="00D846C6" w:rsidRPr="00CD192A" w14:paraId="016373E8" w14:textId="77777777" w:rsidTr="001046BC">
        <w:tc>
          <w:tcPr>
            <w:tcW w:w="3539" w:type="dxa"/>
            <w:shd w:val="clear" w:color="auto" w:fill="FFFFFF" w:themeFill="background1"/>
          </w:tcPr>
          <w:p w14:paraId="628DF082" w14:textId="77777777" w:rsidR="00D846C6" w:rsidRDefault="00D846C6" w:rsidP="001046BC">
            <w:pPr>
              <w:spacing w:after="60"/>
            </w:pPr>
            <w:r>
              <w:t>What is the purpose of induction?</w:t>
            </w:r>
          </w:p>
        </w:tc>
        <w:tc>
          <w:tcPr>
            <w:tcW w:w="5528" w:type="dxa"/>
            <w:shd w:val="clear" w:color="auto" w:fill="FFFFFF" w:themeFill="background1"/>
          </w:tcPr>
          <w:p w14:paraId="7A509B51" w14:textId="77777777" w:rsidR="00D846C6" w:rsidRDefault="00D846C6" w:rsidP="001046BC">
            <w:pPr>
              <w:spacing w:after="160"/>
              <w:ind w:left="360"/>
            </w:pPr>
          </w:p>
        </w:tc>
      </w:tr>
      <w:tr w:rsidR="00D846C6" w:rsidRPr="00CD192A" w14:paraId="4D709FA8" w14:textId="77777777" w:rsidTr="001046BC">
        <w:tc>
          <w:tcPr>
            <w:tcW w:w="3539" w:type="dxa"/>
            <w:shd w:val="clear" w:color="auto" w:fill="FFFFFF" w:themeFill="background1"/>
          </w:tcPr>
          <w:p w14:paraId="5F6239F6" w14:textId="77777777" w:rsidR="00D846C6" w:rsidRDefault="00D846C6" w:rsidP="001046BC">
            <w:pPr>
              <w:spacing w:after="60"/>
            </w:pPr>
            <w:r>
              <w:t>When will it take place?</w:t>
            </w:r>
          </w:p>
        </w:tc>
        <w:tc>
          <w:tcPr>
            <w:tcW w:w="5528" w:type="dxa"/>
            <w:shd w:val="clear" w:color="auto" w:fill="FFFFFF" w:themeFill="background1"/>
          </w:tcPr>
          <w:p w14:paraId="5656726D" w14:textId="77777777" w:rsidR="00D846C6" w:rsidRDefault="00D846C6" w:rsidP="001046BC">
            <w:pPr>
              <w:spacing w:after="160"/>
              <w:ind w:left="360"/>
            </w:pPr>
          </w:p>
        </w:tc>
      </w:tr>
      <w:tr w:rsidR="00D846C6" w:rsidRPr="00CD192A" w14:paraId="1A4DBB9F" w14:textId="77777777" w:rsidTr="001046BC">
        <w:tc>
          <w:tcPr>
            <w:tcW w:w="3539" w:type="dxa"/>
            <w:shd w:val="clear" w:color="auto" w:fill="FFFFFF" w:themeFill="background1"/>
          </w:tcPr>
          <w:p w14:paraId="74A9C49F" w14:textId="77777777" w:rsidR="00D846C6" w:rsidRPr="00A07584" w:rsidRDefault="00D846C6" w:rsidP="001046BC">
            <w:pPr>
              <w:spacing w:after="60"/>
            </w:pPr>
            <w:r>
              <w:t>Who plans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2FE90ABD" w14:textId="77777777" w:rsidR="00D846C6" w:rsidRPr="00A22BF5" w:rsidRDefault="00D846C6" w:rsidP="001046BC">
            <w:pPr>
              <w:spacing w:after="160"/>
              <w:ind w:left="360"/>
            </w:pPr>
          </w:p>
        </w:tc>
      </w:tr>
      <w:tr w:rsidR="00D846C6" w14:paraId="17675101" w14:textId="77777777" w:rsidTr="001046BC">
        <w:tc>
          <w:tcPr>
            <w:tcW w:w="3539" w:type="dxa"/>
            <w:shd w:val="clear" w:color="auto" w:fill="FFFFFF" w:themeFill="background1"/>
          </w:tcPr>
          <w:p w14:paraId="332376C3" w14:textId="77777777" w:rsidR="00D846C6" w:rsidRDefault="00D846C6" w:rsidP="001046BC">
            <w:pPr>
              <w:spacing w:after="60"/>
            </w:pPr>
            <w:r>
              <w:t>What’s in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728FF2ED" w14:textId="77777777" w:rsidR="00D846C6" w:rsidRDefault="00D846C6" w:rsidP="001046BC">
            <w:pPr>
              <w:spacing w:after="160"/>
              <w:ind w:left="360"/>
            </w:pPr>
          </w:p>
        </w:tc>
      </w:tr>
      <w:tr w:rsidR="00D846C6" w14:paraId="15470BFA" w14:textId="77777777" w:rsidTr="001046BC">
        <w:tc>
          <w:tcPr>
            <w:tcW w:w="3539" w:type="dxa"/>
            <w:shd w:val="clear" w:color="auto" w:fill="FFFFFF" w:themeFill="background1"/>
          </w:tcPr>
          <w:p w14:paraId="719B6435" w14:textId="77777777" w:rsidR="00D846C6" w:rsidRDefault="00D846C6" w:rsidP="001046BC">
            <w:pPr>
              <w:spacing w:after="60"/>
            </w:pPr>
            <w:r>
              <w:t>How does it introduce the student to the work environment?</w:t>
            </w:r>
          </w:p>
        </w:tc>
        <w:tc>
          <w:tcPr>
            <w:tcW w:w="5528" w:type="dxa"/>
            <w:shd w:val="clear" w:color="auto" w:fill="FFFFFF" w:themeFill="background1"/>
          </w:tcPr>
          <w:p w14:paraId="71604514" w14:textId="77777777" w:rsidR="00D846C6" w:rsidRDefault="00D846C6" w:rsidP="001046BC">
            <w:pPr>
              <w:spacing w:after="160"/>
              <w:ind w:left="360"/>
            </w:pPr>
          </w:p>
        </w:tc>
      </w:tr>
      <w:tr w:rsidR="00D846C6" w14:paraId="20B9EBAC" w14:textId="77777777" w:rsidTr="001046BC">
        <w:tc>
          <w:tcPr>
            <w:tcW w:w="3539" w:type="dxa"/>
            <w:shd w:val="clear" w:color="auto" w:fill="FFFFFF" w:themeFill="background1"/>
          </w:tcPr>
          <w:p w14:paraId="61A32519" w14:textId="77777777" w:rsidR="00D846C6" w:rsidRDefault="00D846C6" w:rsidP="001046BC">
            <w:pPr>
              <w:spacing w:after="60"/>
            </w:pPr>
            <w:r>
              <w:t>Which aspects of health and safety are covered?</w:t>
            </w:r>
          </w:p>
        </w:tc>
        <w:tc>
          <w:tcPr>
            <w:tcW w:w="5528" w:type="dxa"/>
            <w:shd w:val="clear" w:color="auto" w:fill="FFFFFF" w:themeFill="background1"/>
          </w:tcPr>
          <w:p w14:paraId="4AD32186" w14:textId="77777777" w:rsidR="00D846C6" w:rsidRDefault="00D846C6" w:rsidP="001046BC">
            <w:pPr>
              <w:ind w:left="360"/>
            </w:pPr>
          </w:p>
        </w:tc>
      </w:tr>
      <w:tr w:rsidR="00D846C6" w:rsidRPr="00CD192A" w14:paraId="1B065D9B" w14:textId="77777777" w:rsidTr="001046BC">
        <w:tc>
          <w:tcPr>
            <w:tcW w:w="3539" w:type="dxa"/>
            <w:shd w:val="clear" w:color="auto" w:fill="FFFFFF" w:themeFill="background1"/>
          </w:tcPr>
          <w:p w14:paraId="1792DEBB" w14:textId="77777777" w:rsidR="00D846C6" w:rsidRPr="002B4666" w:rsidRDefault="00D846C6" w:rsidP="001046BC">
            <w:pPr>
              <w:spacing w:after="60"/>
            </w:pPr>
            <w:r>
              <w:t>What role does the supervisor play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78777D14" w14:textId="77777777" w:rsidR="00D846C6" w:rsidRPr="00E264F8" w:rsidRDefault="00D846C6" w:rsidP="001046BC">
            <w:pPr>
              <w:spacing w:after="160"/>
              <w:ind w:left="360"/>
              <w:rPr>
                <w:rFonts w:cstheme="minorHAnsi"/>
              </w:rPr>
            </w:pPr>
          </w:p>
        </w:tc>
      </w:tr>
      <w:tr w:rsidR="00D846C6" w14:paraId="18266C54" w14:textId="77777777" w:rsidTr="001046BC">
        <w:tc>
          <w:tcPr>
            <w:tcW w:w="3539" w:type="dxa"/>
            <w:shd w:val="clear" w:color="auto" w:fill="FFFFFF" w:themeFill="background1"/>
          </w:tcPr>
          <w:p w14:paraId="5E41C82B" w14:textId="77777777" w:rsidR="00D846C6" w:rsidRDefault="00D846C6" w:rsidP="001046BC">
            <w:pPr>
              <w:spacing w:after="160"/>
            </w:pPr>
            <w:r>
              <w:t>What’s the role of the mentor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1CA8F0B1" w14:textId="77777777" w:rsidR="00D846C6" w:rsidRDefault="00D846C6" w:rsidP="001046BC">
            <w:pPr>
              <w:ind w:left="360"/>
            </w:pPr>
          </w:p>
        </w:tc>
      </w:tr>
    </w:tbl>
    <w:p w14:paraId="5164C996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C6"/>
    <w:rsid w:val="00BA5345"/>
    <w:rsid w:val="00D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C78E"/>
  <w15:chartTrackingRefBased/>
  <w15:docId w15:val="{BBE636CE-B662-4293-A18B-24FC95E8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C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6C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2022-08-26T14:32:00Z</dcterms:created>
  <dcterms:modified xsi:type="dcterms:W3CDTF">2022-08-26T14:33:00Z</dcterms:modified>
</cp:coreProperties>
</file>