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A87A" w14:textId="77777777" w:rsidR="004F4D5B" w:rsidRPr="00E27211" w:rsidRDefault="004F4D5B" w:rsidP="004F4D5B">
      <w:pPr>
        <w:spacing w:after="240"/>
        <w:rPr>
          <w:b/>
          <w:sz w:val="40"/>
          <w:szCs w:val="40"/>
        </w:rPr>
      </w:pPr>
      <w:r w:rsidRPr="00E27211">
        <w:rPr>
          <w:b/>
          <w:sz w:val="40"/>
          <w:szCs w:val="40"/>
        </w:rPr>
        <w:t xml:space="preserve">Pan-Leeds Health T Level </w:t>
      </w:r>
    </w:p>
    <w:p w14:paraId="02B20898" w14:textId="77777777" w:rsidR="004F4D5B" w:rsidRPr="00E27211" w:rsidRDefault="004F4D5B" w:rsidP="004F4D5B">
      <w:pPr>
        <w:spacing w:before="240" w:after="240"/>
        <w:rPr>
          <w:sz w:val="38"/>
          <w:szCs w:val="38"/>
        </w:rPr>
      </w:pPr>
      <w:bookmarkStart w:id="0" w:name="Leeds_health_and_care_TL_video"/>
      <w:r w:rsidRPr="00E27211">
        <w:rPr>
          <w:sz w:val="38"/>
          <w:szCs w:val="38"/>
        </w:rPr>
        <w:t xml:space="preserve">Leeds Health and Care Academy Website </w:t>
      </w:r>
    </w:p>
    <w:bookmarkEnd w:id="0"/>
    <w:p w14:paraId="03007282" w14:textId="77777777" w:rsidR="004F4D5B" w:rsidRPr="00E27211" w:rsidRDefault="004F4D5B" w:rsidP="004F4D5B">
      <w:pPr>
        <w:rPr>
          <w:sz w:val="24"/>
          <w:szCs w:val="24"/>
        </w:rPr>
      </w:pPr>
      <w:r w:rsidRPr="00E27211">
        <w:rPr>
          <w:sz w:val="24"/>
          <w:szCs w:val="24"/>
        </w:rPr>
        <w:t>The Leeds Health and Care Academy website is the host for the city-wide approach of the Health T Level and links to Notre Dame Sixth Form College and Leeds City College websites. Marketing representatives from the 3 organisations worked together to agree protocols, communications, and design of the website.</w:t>
      </w:r>
    </w:p>
    <w:p w14:paraId="43359D0D" w14:textId="77777777" w:rsidR="004F4D5B" w:rsidRPr="00E27211" w:rsidRDefault="004F4D5B" w:rsidP="004F4D5B">
      <w:pPr>
        <w:rPr>
          <w:sz w:val="24"/>
          <w:szCs w:val="24"/>
        </w:rPr>
      </w:pPr>
      <w:r w:rsidRPr="00E27211">
        <w:rPr>
          <w:sz w:val="24"/>
          <w:szCs w:val="24"/>
        </w:rPr>
        <w:t xml:space="preserve">A landing page was developed and agreed by the steering group. </w:t>
      </w:r>
    </w:p>
    <w:p w14:paraId="7AD6D28E" w14:textId="77777777" w:rsidR="004F4D5B" w:rsidRPr="00E27211" w:rsidRDefault="004F4D5B" w:rsidP="004F4D5B">
      <w:pPr>
        <w:rPr>
          <w:sz w:val="24"/>
          <w:szCs w:val="24"/>
        </w:rPr>
      </w:pPr>
      <w:r w:rsidRPr="00E27211">
        <w:rPr>
          <w:sz w:val="24"/>
          <w:szCs w:val="24"/>
        </w:rPr>
        <w:t xml:space="preserve">Work has been completed on developing a marketing video welcoming students to the start of their Health and Social Care career within the City of Leeds. </w:t>
      </w:r>
      <w:r w:rsidRPr="00E27211">
        <w:rPr>
          <w:color w:val="000000" w:themeColor="text1"/>
          <w:sz w:val="24"/>
          <w:szCs w:val="24"/>
        </w:rPr>
        <w:t>This has been a collaborative video where each CEOs for Health &amp; Social Care for the City of Leeds provides an overview of their organisation and welcomes students to their industry placements.</w:t>
      </w:r>
      <w:r w:rsidRPr="00E27211">
        <w:rPr>
          <w:color w:val="00B050"/>
          <w:sz w:val="24"/>
          <w:szCs w:val="24"/>
        </w:rPr>
        <w:t xml:space="preserve"> </w:t>
      </w:r>
      <w:r w:rsidRPr="00E27211">
        <w:rPr>
          <w:sz w:val="24"/>
          <w:szCs w:val="24"/>
        </w:rPr>
        <w:t xml:space="preserve">All filming and editing </w:t>
      </w:r>
      <w:proofErr w:type="gramStart"/>
      <w:r w:rsidRPr="00E27211">
        <w:rPr>
          <w:sz w:val="24"/>
          <w:szCs w:val="24"/>
        </w:rPr>
        <w:t>is</w:t>
      </w:r>
      <w:proofErr w:type="gramEnd"/>
      <w:r w:rsidRPr="00E27211">
        <w:rPr>
          <w:sz w:val="24"/>
          <w:szCs w:val="24"/>
        </w:rPr>
        <w:t xml:space="preserve"> now completed. </w:t>
      </w:r>
    </w:p>
    <w:p w14:paraId="1E589E27" w14:textId="77777777" w:rsidR="004F4D5B" w:rsidRPr="00E27211" w:rsidRDefault="004F4D5B" w:rsidP="004F4D5B">
      <w:pPr>
        <w:spacing w:after="240"/>
        <w:rPr>
          <w:sz w:val="24"/>
          <w:szCs w:val="24"/>
        </w:rPr>
      </w:pPr>
      <w:hyperlink r:id="rId5" w:history="1">
        <w:r w:rsidRPr="00E27211">
          <w:rPr>
            <w:rStyle w:val="Hyperlink"/>
            <w:color w:val="1155CC"/>
            <w:sz w:val="24"/>
            <w:szCs w:val="24"/>
          </w:rPr>
          <w:t>https://leedshealthandcareacademy.org/learning/t-levels/</w:t>
        </w:r>
      </w:hyperlink>
    </w:p>
    <w:p w14:paraId="48B80EB7" w14:textId="77777777" w:rsidR="004F4D5B" w:rsidRPr="00E27211" w:rsidRDefault="004F4D5B" w:rsidP="004F4D5B">
      <w:pPr>
        <w:rPr>
          <w:sz w:val="24"/>
          <w:szCs w:val="24"/>
        </w:rPr>
      </w:pPr>
      <w:r w:rsidRPr="00E27211">
        <w:rPr>
          <w:sz w:val="24"/>
          <w:szCs w:val="24"/>
        </w:rPr>
        <w:t xml:space="preserve">The CEOs that took part were: </w:t>
      </w:r>
    </w:p>
    <w:p w14:paraId="5819666F" w14:textId="77777777" w:rsidR="004F4D5B" w:rsidRPr="00E27211" w:rsidRDefault="004F4D5B" w:rsidP="004F4D5B">
      <w:pPr>
        <w:numPr>
          <w:ilvl w:val="0"/>
          <w:numId w:val="1"/>
        </w:numPr>
        <w:suppressAutoHyphens/>
        <w:autoSpaceDE w:val="0"/>
        <w:spacing w:after="0" w:line="240" w:lineRule="auto"/>
        <w:rPr>
          <w:sz w:val="24"/>
          <w:szCs w:val="24"/>
        </w:rPr>
      </w:pPr>
      <w:r w:rsidRPr="00E27211">
        <w:rPr>
          <w:sz w:val="24"/>
          <w:szCs w:val="24"/>
        </w:rPr>
        <w:t>Tom Riordan CEO of Leeds City Council.</w:t>
      </w:r>
    </w:p>
    <w:p w14:paraId="617B9600" w14:textId="77777777" w:rsidR="004F4D5B" w:rsidRPr="00E27211" w:rsidRDefault="004F4D5B" w:rsidP="004F4D5B">
      <w:pPr>
        <w:numPr>
          <w:ilvl w:val="0"/>
          <w:numId w:val="1"/>
        </w:numPr>
        <w:suppressAutoHyphens/>
        <w:autoSpaceDE w:val="0"/>
        <w:spacing w:after="0" w:line="240" w:lineRule="auto"/>
        <w:rPr>
          <w:sz w:val="24"/>
          <w:szCs w:val="24"/>
        </w:rPr>
      </w:pPr>
      <w:r w:rsidRPr="00E27211">
        <w:rPr>
          <w:sz w:val="24"/>
          <w:szCs w:val="24"/>
        </w:rPr>
        <w:t>Thea Stein CEO of Leeds Community Health Care</w:t>
      </w:r>
    </w:p>
    <w:p w14:paraId="5D366A7F" w14:textId="77777777" w:rsidR="004F4D5B" w:rsidRPr="00E27211" w:rsidRDefault="004F4D5B" w:rsidP="004F4D5B">
      <w:pPr>
        <w:numPr>
          <w:ilvl w:val="0"/>
          <w:numId w:val="1"/>
        </w:numPr>
        <w:suppressAutoHyphens/>
        <w:autoSpaceDE w:val="0"/>
        <w:spacing w:after="0" w:line="240" w:lineRule="auto"/>
        <w:rPr>
          <w:sz w:val="24"/>
          <w:szCs w:val="24"/>
        </w:rPr>
      </w:pPr>
      <w:r w:rsidRPr="00E27211">
        <w:rPr>
          <w:sz w:val="24"/>
          <w:szCs w:val="24"/>
        </w:rPr>
        <w:t xml:space="preserve">Julian Hartley CEO of Leeds Teaching Hospital </w:t>
      </w:r>
    </w:p>
    <w:p w14:paraId="0BA06494" w14:textId="77777777" w:rsidR="004F4D5B" w:rsidRPr="00E27211" w:rsidRDefault="004F4D5B" w:rsidP="004F4D5B">
      <w:pPr>
        <w:numPr>
          <w:ilvl w:val="0"/>
          <w:numId w:val="1"/>
        </w:numPr>
        <w:suppressAutoHyphens/>
        <w:autoSpaceDE w:val="0"/>
        <w:spacing w:after="0" w:line="240" w:lineRule="auto"/>
        <w:rPr>
          <w:sz w:val="24"/>
          <w:szCs w:val="24"/>
        </w:rPr>
      </w:pPr>
      <w:r w:rsidRPr="00E27211">
        <w:rPr>
          <w:sz w:val="24"/>
          <w:szCs w:val="24"/>
        </w:rPr>
        <w:t xml:space="preserve">Dr Sara Munro CEO of Leeds and York Foundation Partnership Trust </w:t>
      </w:r>
    </w:p>
    <w:p w14:paraId="51C764CA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40354"/>
    <w:multiLevelType w:val="multilevel"/>
    <w:tmpl w:val="AF8891A4"/>
    <w:lvl w:ilvl="0">
      <w:start w:val="1"/>
      <w:numFmt w:val="bullet"/>
      <w:pStyle w:val="NumberedBulletPoin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108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1800"/>
      </w:pPr>
    </w:lvl>
    <w:lvl w:ilvl="3">
      <w:start w:val="1"/>
      <w:numFmt w:val="bullet"/>
      <w:lvlText w:val="●"/>
      <w:lvlJc w:val="left"/>
      <w:pPr>
        <w:ind w:left="2880" w:hanging="25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24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960"/>
      </w:pPr>
    </w:lvl>
    <w:lvl w:ilvl="6">
      <w:start w:val="1"/>
      <w:numFmt w:val="bullet"/>
      <w:lvlText w:val="●"/>
      <w:lvlJc w:val="left"/>
      <w:pPr>
        <w:ind w:left="5040" w:hanging="46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540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6120"/>
      </w:pPr>
    </w:lvl>
  </w:abstractNum>
  <w:num w:numId="1" w16cid:durableId="59128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5B"/>
    <w:rsid w:val="004F4D5B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288D"/>
  <w15:chartTrackingRefBased/>
  <w15:docId w15:val="{E87AB598-35A7-4B2C-8473-FE684154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D5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BulletPoints">
    <w:name w:val="Numbered Bullet Points"/>
    <w:basedOn w:val="ListParagraph"/>
    <w:rsid w:val="004F4D5B"/>
    <w:pPr>
      <w:numPr>
        <w:numId w:val="1"/>
      </w:numPr>
      <w:tabs>
        <w:tab w:val="num" w:pos="360"/>
        <w:tab w:val="left" w:pos="1346"/>
      </w:tabs>
      <w:spacing w:after="0" w:line="340" w:lineRule="exact"/>
      <w:ind w:firstLine="0"/>
      <w:contextualSpacing w:val="0"/>
    </w:pPr>
    <w:rPr>
      <w:rFonts w:ascii="Arial" w:eastAsia="Calibri" w:hAnsi="Arial" w:cs="Arial"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F4D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4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edshealthandcareacademy.org/learning/t-leve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2022-08-25T11:05:00Z</dcterms:created>
  <dcterms:modified xsi:type="dcterms:W3CDTF">2022-08-25T11:06:00Z</dcterms:modified>
</cp:coreProperties>
</file>