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CF3FF" w14:textId="559BD31C" w:rsidR="00B82A7F" w:rsidRPr="00AD238A" w:rsidRDefault="00D103F3" w:rsidP="00D103F3">
      <w:pPr>
        <w:pStyle w:val="Heading2"/>
        <w:spacing w:before="0" w:line="240" w:lineRule="auto"/>
        <w:rPr>
          <w:sz w:val="28"/>
          <w:szCs w:val="28"/>
        </w:rPr>
      </w:pPr>
      <w:bookmarkStart w:id="0" w:name="_Hlk73368296"/>
      <w:r w:rsidRPr="00AD238A">
        <w:rPr>
          <w:sz w:val="28"/>
          <w:szCs w:val="28"/>
        </w:rPr>
        <w:t>INDUSTRY PLACEMENT</w:t>
      </w:r>
      <w:r w:rsidR="00B77B04" w:rsidRPr="00AD238A">
        <w:rPr>
          <w:sz w:val="28"/>
          <w:szCs w:val="28"/>
        </w:rPr>
        <w:t xml:space="preserve"> PROGRESS MONITORIN</w:t>
      </w:r>
      <w:r w:rsidR="005F794D" w:rsidRPr="00AD238A">
        <w:rPr>
          <w:sz w:val="28"/>
          <w:szCs w:val="28"/>
        </w:rPr>
        <w:t xml:space="preserve">G </w:t>
      </w:r>
      <w:r w:rsidR="00366E90" w:rsidRPr="00AD238A">
        <w:rPr>
          <w:sz w:val="28"/>
          <w:szCs w:val="28"/>
        </w:rPr>
        <w:t>PROCESS</w:t>
      </w:r>
    </w:p>
    <w:p w14:paraId="7D4D0F35" w14:textId="6391AA98" w:rsidR="00913E9C" w:rsidRPr="00913E9C" w:rsidRDefault="000B0E15" w:rsidP="00913E9C">
      <w:r w:rsidRPr="004938BC">
        <w:drawing>
          <wp:anchor distT="0" distB="0" distL="114300" distR="114300" simplePos="0" relativeHeight="251658240" behindDoc="1" locked="0" layoutInCell="1" allowOverlap="1" wp14:anchorId="63262B45" wp14:editId="76BFFC16">
            <wp:simplePos x="0" y="0"/>
            <wp:positionH relativeFrom="margin">
              <wp:align>center</wp:align>
            </wp:positionH>
            <wp:positionV relativeFrom="paragraph">
              <wp:posOffset>23010</wp:posOffset>
            </wp:positionV>
            <wp:extent cx="7668000" cy="5672131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000" cy="5672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152DF" w14:textId="6F2DE475" w:rsidR="00B82A7F" w:rsidRDefault="00B82A7F" w:rsidP="00174947">
      <w:pPr>
        <w:spacing w:after="0"/>
        <w:jc w:val="center"/>
        <w:rPr>
          <w:rFonts w:ascii="Poppins" w:hAnsi="Poppins" w:cs="Poppins"/>
          <w:b/>
          <w:bCs/>
          <w:caps/>
          <w:color w:val="000000" w:themeColor="text1"/>
          <w:sz w:val="32"/>
          <w:szCs w:val="32"/>
        </w:rPr>
      </w:pPr>
      <w:r>
        <w:br w:type="page"/>
      </w:r>
    </w:p>
    <w:tbl>
      <w:tblPr>
        <w:tblStyle w:val="TableGrid"/>
        <w:tblW w:w="14685" w:type="dxa"/>
        <w:tblInd w:w="-5" w:type="dxa"/>
        <w:tblLayout w:type="fixed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3488"/>
        <w:gridCol w:w="2036"/>
        <w:gridCol w:w="9161"/>
      </w:tblGrid>
      <w:tr w:rsidR="00512EF6" w:rsidRPr="007061FB" w14:paraId="00397194" w14:textId="77777777" w:rsidTr="4614718C">
        <w:trPr>
          <w:cantSplit/>
          <w:trHeight w:val="567"/>
          <w:tblHeader/>
        </w:trPr>
        <w:tc>
          <w:tcPr>
            <w:tcW w:w="3600" w:type="dxa"/>
            <w:shd w:val="clear" w:color="auto" w:fill="000000" w:themeFill="text1"/>
            <w:vAlign w:val="center"/>
          </w:tcPr>
          <w:p w14:paraId="4E2951C8" w14:textId="36EC2BEB" w:rsidR="00512EF6" w:rsidRPr="007837C7" w:rsidRDefault="00512EF6" w:rsidP="007837C7">
            <w:pPr>
              <w:pStyle w:val="Heading3"/>
              <w:spacing w:after="0" w:line="264" w:lineRule="auto"/>
              <w:rPr>
                <w:rFonts w:ascii="Sora" w:hAnsi="Sora" w:cs="Sora"/>
                <w:color w:val="FFFFFF" w:themeColor="background1"/>
                <w:sz w:val="24"/>
                <w:szCs w:val="24"/>
                <w:lang w:val="en-US"/>
              </w:rPr>
            </w:pPr>
            <w:r w:rsidRPr="007837C7">
              <w:rPr>
                <w:rFonts w:ascii="Sora" w:hAnsi="Sora" w:cs="Sora"/>
                <w:color w:val="FFFFFF" w:themeColor="background1"/>
                <w:sz w:val="24"/>
                <w:szCs w:val="24"/>
                <w:lang w:val="en-US"/>
              </w:rPr>
              <w:lastRenderedPageBreak/>
              <w:t xml:space="preserve">Activity </w:t>
            </w:r>
          </w:p>
        </w:tc>
        <w:tc>
          <w:tcPr>
            <w:tcW w:w="2098" w:type="dxa"/>
            <w:shd w:val="clear" w:color="auto" w:fill="000000" w:themeFill="text1"/>
            <w:vAlign w:val="center"/>
          </w:tcPr>
          <w:p w14:paraId="307B92C5" w14:textId="0D34C11B" w:rsidR="00512EF6" w:rsidRPr="007837C7" w:rsidRDefault="00B82A7F" w:rsidP="007837C7">
            <w:pPr>
              <w:pStyle w:val="Heading3"/>
              <w:spacing w:after="0" w:line="264" w:lineRule="auto"/>
              <w:jc w:val="center"/>
              <w:rPr>
                <w:rFonts w:ascii="Sora" w:hAnsi="Sora" w:cs="Sora"/>
                <w:color w:val="FFFFFF" w:themeColor="background1"/>
                <w:sz w:val="24"/>
                <w:szCs w:val="24"/>
                <w:lang w:val="en-US"/>
              </w:rPr>
            </w:pPr>
            <w:r w:rsidRPr="007837C7">
              <w:rPr>
                <w:rFonts w:ascii="Sora" w:hAnsi="Sora" w:cs="Sora"/>
                <w:color w:val="FFFFFF" w:themeColor="background1"/>
                <w:sz w:val="24"/>
                <w:szCs w:val="24"/>
                <w:lang w:val="en-US"/>
              </w:rPr>
              <w:t>Provider guide reference</w:t>
            </w:r>
          </w:p>
        </w:tc>
        <w:tc>
          <w:tcPr>
            <w:tcW w:w="9469" w:type="dxa"/>
            <w:shd w:val="clear" w:color="auto" w:fill="000000" w:themeFill="text1"/>
            <w:vAlign w:val="center"/>
          </w:tcPr>
          <w:p w14:paraId="22333ED3" w14:textId="7647830D" w:rsidR="00512EF6" w:rsidRPr="007837C7" w:rsidRDefault="00512EF6" w:rsidP="007837C7">
            <w:pPr>
              <w:pStyle w:val="Heading3"/>
              <w:spacing w:after="0" w:line="264" w:lineRule="auto"/>
              <w:rPr>
                <w:rFonts w:ascii="Sora" w:hAnsi="Sora" w:cs="Sora"/>
                <w:color w:val="FFFFFF" w:themeColor="background1"/>
                <w:sz w:val="24"/>
                <w:szCs w:val="24"/>
                <w:lang w:val="en-US"/>
              </w:rPr>
            </w:pPr>
            <w:r w:rsidRPr="007837C7">
              <w:rPr>
                <w:rFonts w:ascii="Sora" w:hAnsi="Sora" w:cs="Sora"/>
                <w:color w:val="FFFFFF" w:themeColor="background1"/>
                <w:sz w:val="24"/>
                <w:szCs w:val="24"/>
                <w:lang w:val="en-US"/>
              </w:rPr>
              <w:t>Description</w:t>
            </w:r>
          </w:p>
        </w:tc>
      </w:tr>
      <w:tr w:rsidR="00900194" w:rsidRPr="007061FB" w14:paraId="39FE13C1" w14:textId="77777777" w:rsidTr="4614718C">
        <w:trPr>
          <w:cantSplit/>
          <w:trHeight w:val="737"/>
        </w:trPr>
        <w:tc>
          <w:tcPr>
            <w:tcW w:w="3600" w:type="dxa"/>
          </w:tcPr>
          <w:p w14:paraId="234B0E3B" w14:textId="43AEAFA7" w:rsidR="00900194" w:rsidRPr="005F794D" w:rsidRDefault="00597A90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</w:rPr>
            </w:pPr>
            <w:r>
              <w:drawing>
                <wp:inline distT="0" distB="0" distL="0" distR="0" wp14:anchorId="1F9581BF" wp14:editId="055C8AD2">
                  <wp:extent cx="1800000" cy="86086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860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116DC3E7" w14:textId="2977F46F" w:rsidR="00900194" w:rsidRPr="003A3BE5" w:rsidRDefault="00694B15" w:rsidP="004A06D8">
            <w:pPr>
              <w:spacing w:before="120" w:after="120" w:line="264" w:lineRule="auto"/>
              <w:ind w:left="6"/>
            </w:pPr>
            <w:r>
              <w:t>Page 21-22</w:t>
            </w:r>
          </w:p>
        </w:tc>
        <w:tc>
          <w:tcPr>
            <w:tcW w:w="9469" w:type="dxa"/>
          </w:tcPr>
          <w:p w14:paraId="24252DDC" w14:textId="35D5BD9B" w:rsidR="00B21359" w:rsidRDefault="00B21359" w:rsidP="00DC6E80">
            <w:pPr>
              <w:spacing w:before="120" w:after="120" w:line="264" w:lineRule="auto"/>
              <w:ind w:left="6"/>
            </w:pPr>
            <w:r>
              <w:t>Employer data includes</w:t>
            </w:r>
            <w:r w:rsidR="00522CEC">
              <w:t xml:space="preserve">, </w:t>
            </w:r>
            <w:r>
              <w:t>location, skill needs, project/task availability, supervisor, accountabilities and attendance requirements</w:t>
            </w:r>
            <w:r w:rsidR="009C2411">
              <w:t>.</w:t>
            </w:r>
          </w:p>
          <w:p w14:paraId="1297EF94" w14:textId="00A3BA0D" w:rsidR="0020463F" w:rsidRDefault="008D48FC" w:rsidP="002210BC">
            <w:pPr>
              <w:spacing w:before="120" w:after="120" w:line="264" w:lineRule="auto"/>
              <w:ind w:left="6"/>
            </w:pPr>
            <w:r>
              <w:t xml:space="preserve">As well as </w:t>
            </w:r>
            <w:r w:rsidR="0020463F">
              <w:t>collecting and storing practical data and information, at this stage</w:t>
            </w:r>
            <w:r w:rsidR="003A5BDB">
              <w:t xml:space="preserve"> </w:t>
            </w:r>
            <w:r w:rsidR="004F7774">
              <w:t xml:space="preserve">you’ll need to understand </w:t>
            </w:r>
            <w:r w:rsidR="00103AE1">
              <w:t xml:space="preserve">the projects or tasks that </w:t>
            </w:r>
            <w:r w:rsidR="007863F4">
              <w:t xml:space="preserve">an </w:t>
            </w:r>
            <w:r w:rsidR="00103AE1">
              <w:t xml:space="preserve">employer can offer, and how students </w:t>
            </w:r>
            <w:r w:rsidR="007863F4">
              <w:t xml:space="preserve">in the workplace </w:t>
            </w:r>
            <w:r w:rsidR="00103AE1">
              <w:t xml:space="preserve">will be making meaningful contributions that </w:t>
            </w:r>
            <w:r w:rsidR="008150BC">
              <w:t>align to</w:t>
            </w:r>
            <w:r w:rsidR="00BB1DA3">
              <w:t xml:space="preserve"> their</w:t>
            </w:r>
            <w:r w:rsidR="002B7C22" w:rsidDel="00BB1DA3">
              <w:t xml:space="preserve"> </w:t>
            </w:r>
            <w:r w:rsidR="002B7C22">
              <w:t>T Level learning.</w:t>
            </w:r>
            <w:r w:rsidR="0020463F">
              <w:t xml:space="preserve"> </w:t>
            </w:r>
          </w:p>
          <w:p w14:paraId="728605A4" w14:textId="77777777" w:rsidR="007E662B" w:rsidRDefault="002C529F" w:rsidP="002210BC">
            <w:pPr>
              <w:spacing w:before="120" w:after="120" w:line="264" w:lineRule="auto"/>
              <w:ind w:left="6"/>
            </w:pPr>
            <w:r>
              <w:t xml:space="preserve">Placements work </w:t>
            </w:r>
            <w:r w:rsidR="00F85992">
              <w:t>well</w:t>
            </w:r>
            <w:r>
              <w:t xml:space="preserve"> where work undertaken matches </w:t>
            </w:r>
            <w:r w:rsidR="00AF32B7">
              <w:t>learning already completed to allow practice and consolidation</w:t>
            </w:r>
            <w:r w:rsidR="0063142F">
              <w:t xml:space="preserve">. </w:t>
            </w:r>
          </w:p>
          <w:p w14:paraId="3B013FEC" w14:textId="3ACEAE75" w:rsidR="00900194" w:rsidRPr="003A3BE5" w:rsidRDefault="0063142F" w:rsidP="004A06D8">
            <w:pPr>
              <w:spacing w:before="120" w:after="120" w:line="264" w:lineRule="auto"/>
              <w:ind w:left="6"/>
            </w:pPr>
            <w:r>
              <w:t>Also</w:t>
            </w:r>
            <w:r w:rsidR="007E662B">
              <w:t xml:space="preserve"> at this stage</w:t>
            </w:r>
            <w:r w:rsidR="002B4F36">
              <w:t>,</w:t>
            </w:r>
            <w:r w:rsidR="007E662B">
              <w:t xml:space="preserve"> you can identify how employers can support</w:t>
            </w:r>
            <w:r w:rsidR="00241067">
              <w:t xml:space="preserve"> an</w:t>
            </w:r>
            <w:r w:rsidR="00825E51">
              <w:t xml:space="preserve">y additional learning needs or </w:t>
            </w:r>
            <w:r w:rsidR="00D6426D">
              <w:t xml:space="preserve">whether they have </w:t>
            </w:r>
            <w:r w:rsidR="00825E51">
              <w:t xml:space="preserve">funding </w:t>
            </w:r>
            <w:r w:rsidR="00D6426D">
              <w:t xml:space="preserve">or other requirements </w:t>
            </w:r>
            <w:r w:rsidR="00825E51">
              <w:t xml:space="preserve">to </w:t>
            </w:r>
            <w:r w:rsidR="002B4F36">
              <w:t xml:space="preserve">support </w:t>
            </w:r>
            <w:r w:rsidR="00825E51">
              <w:t xml:space="preserve">a successful </w:t>
            </w:r>
            <w:r w:rsidR="003C31C3">
              <w:t>placement.</w:t>
            </w:r>
          </w:p>
        </w:tc>
      </w:tr>
      <w:tr w:rsidR="00900194" w:rsidRPr="007061FB" w14:paraId="19EC83F0" w14:textId="77777777" w:rsidTr="4614718C">
        <w:trPr>
          <w:cantSplit/>
          <w:trHeight w:val="737"/>
        </w:trPr>
        <w:tc>
          <w:tcPr>
            <w:tcW w:w="3600" w:type="dxa"/>
          </w:tcPr>
          <w:p w14:paraId="43266A97" w14:textId="4322BD2D" w:rsidR="00900194" w:rsidRPr="005F794D" w:rsidRDefault="00597A90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</w:rPr>
            </w:pPr>
            <w:r>
              <w:drawing>
                <wp:inline distT="0" distB="0" distL="0" distR="0" wp14:anchorId="26C05186" wp14:editId="6A5BED0B">
                  <wp:extent cx="1800000" cy="8608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860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33D3E89D" w14:textId="3EE865A4" w:rsidR="00900194" w:rsidRPr="003A3BE5" w:rsidRDefault="00900194" w:rsidP="004A06D8">
            <w:pPr>
              <w:spacing w:before="120" w:after="120" w:line="264" w:lineRule="auto"/>
              <w:ind w:left="6"/>
            </w:pPr>
            <w:r>
              <w:t>Page 13</w:t>
            </w:r>
            <w:r w:rsidR="00694B15">
              <w:t>-20</w:t>
            </w:r>
          </w:p>
        </w:tc>
        <w:tc>
          <w:tcPr>
            <w:tcW w:w="9469" w:type="dxa"/>
          </w:tcPr>
          <w:p w14:paraId="6ACF1E55" w14:textId="77777777" w:rsidR="00900194" w:rsidRDefault="00BF2832" w:rsidP="00DC6E80">
            <w:pPr>
              <w:spacing w:before="120" w:after="120" w:line="264" w:lineRule="auto"/>
            </w:pPr>
            <w:r>
              <w:t xml:space="preserve">Capture </w:t>
            </w:r>
            <w:r w:rsidRPr="003A3BE5">
              <w:t xml:space="preserve">specific </w:t>
            </w:r>
            <w:r w:rsidR="00476F78">
              <w:t xml:space="preserve">learner </w:t>
            </w:r>
            <w:r w:rsidRPr="003A3BE5">
              <w:t xml:space="preserve">requirements. </w:t>
            </w:r>
            <w:r w:rsidR="00CB490E">
              <w:t xml:space="preserve">As well as their learning </w:t>
            </w:r>
            <w:r w:rsidR="00AA16AF">
              <w:t xml:space="preserve">progress and </w:t>
            </w:r>
            <w:r w:rsidR="00120602">
              <w:t>requirements, t</w:t>
            </w:r>
            <w:r w:rsidRPr="003A3BE5">
              <w:t xml:space="preserve">his will ordinarily include their </w:t>
            </w:r>
            <w:r w:rsidR="00E6707F">
              <w:t xml:space="preserve">availability </w:t>
            </w:r>
            <w:r w:rsidRPr="003A3BE5">
              <w:t>for attendance, travel, SEND needs, reasonable adjustments or any other relevant information in support of a positive placement experience.</w:t>
            </w:r>
          </w:p>
          <w:p w14:paraId="638FACFE" w14:textId="765FCD7F" w:rsidR="002962EF" w:rsidRPr="003A3BE5" w:rsidRDefault="002962EF" w:rsidP="00DC6E80">
            <w:pPr>
              <w:spacing w:before="120" w:after="120" w:line="264" w:lineRule="auto"/>
            </w:pPr>
            <w:r>
              <w:t xml:space="preserve">At this stage </w:t>
            </w:r>
            <w:r w:rsidR="00C549D2">
              <w:t xml:space="preserve">you can </w:t>
            </w:r>
            <w:r>
              <w:t xml:space="preserve">consider </w:t>
            </w:r>
            <w:r w:rsidRPr="002962EF">
              <w:t>student work-readiness assessment and student preparation training</w:t>
            </w:r>
            <w:r>
              <w:t xml:space="preserve">. </w:t>
            </w:r>
            <w:r w:rsidRPr="002962EF">
              <w:t xml:space="preserve">  </w:t>
            </w:r>
          </w:p>
        </w:tc>
      </w:tr>
      <w:tr w:rsidR="00B170A3" w:rsidRPr="007061FB" w14:paraId="4152FC8F" w14:textId="77777777" w:rsidTr="4614718C">
        <w:trPr>
          <w:cantSplit/>
          <w:trHeight w:val="737"/>
        </w:trPr>
        <w:tc>
          <w:tcPr>
            <w:tcW w:w="3600" w:type="dxa"/>
          </w:tcPr>
          <w:p w14:paraId="79748898" w14:textId="77777777" w:rsidR="00B170A3" w:rsidRPr="005F794D" w:rsidRDefault="002C4EED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</w:rPr>
            </w:pPr>
            <w:r>
              <w:drawing>
                <wp:inline distT="0" distB="0" distL="0" distR="0" wp14:anchorId="6F772E83" wp14:editId="00BACBFA">
                  <wp:extent cx="1800000" cy="900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06A925E9" w14:textId="74BE7124" w:rsidR="00B170A3" w:rsidRPr="003A3BE5" w:rsidRDefault="00603DEC" w:rsidP="004A06D8">
            <w:pPr>
              <w:spacing w:before="120" w:after="120" w:line="264" w:lineRule="auto"/>
              <w:ind w:left="6"/>
            </w:pPr>
            <w:r>
              <w:t>Page 23</w:t>
            </w:r>
            <w:r w:rsidR="00890EF7">
              <w:t>-25</w:t>
            </w:r>
          </w:p>
        </w:tc>
        <w:tc>
          <w:tcPr>
            <w:tcW w:w="9469" w:type="dxa"/>
          </w:tcPr>
          <w:p w14:paraId="07D7E1B7" w14:textId="599333E6" w:rsidR="0068120F" w:rsidRDefault="00A9112F" w:rsidP="00580A38">
            <w:pPr>
              <w:spacing w:before="120" w:after="120" w:line="264" w:lineRule="auto"/>
              <w:ind w:left="6"/>
            </w:pPr>
            <w:r>
              <w:t>P</w:t>
            </w:r>
            <w:r w:rsidRPr="00A9112F">
              <w:t xml:space="preserve">roviders </w:t>
            </w:r>
            <w:r>
              <w:t>will need</w:t>
            </w:r>
            <w:r w:rsidR="00B13753">
              <w:t xml:space="preserve"> to </w:t>
            </w:r>
            <w:r w:rsidRPr="00A9112F">
              <w:t xml:space="preserve">draw up stretching learning goals </w:t>
            </w:r>
            <w:r w:rsidR="0062251E">
              <w:t xml:space="preserve">against which </w:t>
            </w:r>
            <w:r w:rsidRPr="00A9112F">
              <w:t>to review student progress</w:t>
            </w:r>
            <w:r w:rsidR="0062251E">
              <w:t>.</w:t>
            </w:r>
            <w:r w:rsidR="00580A38">
              <w:t xml:space="preserve"> </w:t>
            </w:r>
            <w:r w:rsidR="007C6A27" w:rsidRPr="007C6A27">
              <w:t xml:space="preserve">These </w:t>
            </w:r>
            <w:r w:rsidR="007C6A27">
              <w:t>will be</w:t>
            </w:r>
            <w:r w:rsidR="007C6A27" w:rsidRPr="007C6A27">
              <w:t xml:space="preserve"> specific tasks, activities, duties and outputs for the placement.</w:t>
            </w:r>
            <w:r w:rsidR="0068120F">
              <w:t xml:space="preserve"> </w:t>
            </w:r>
            <w:r w:rsidR="0068120F" w:rsidRPr="003A3BE5">
              <w:t>These may include behaviour development</w:t>
            </w:r>
            <w:r w:rsidR="00BB4296">
              <w:t xml:space="preserve"> objectives as well as </w:t>
            </w:r>
            <w:r w:rsidR="0068120F">
              <w:t xml:space="preserve">skills </w:t>
            </w:r>
            <w:r w:rsidR="0068120F" w:rsidRPr="003A3BE5">
              <w:t xml:space="preserve">objectives </w:t>
            </w:r>
            <w:r w:rsidR="0068120F">
              <w:t xml:space="preserve">with </w:t>
            </w:r>
            <w:r w:rsidR="0068120F" w:rsidRPr="003A3BE5">
              <w:t xml:space="preserve">links to </w:t>
            </w:r>
            <w:r w:rsidR="007422CB" w:rsidRPr="003A3BE5">
              <w:t>technical skills</w:t>
            </w:r>
            <w:r w:rsidR="007422CB">
              <w:t xml:space="preserve"> in </w:t>
            </w:r>
            <w:r w:rsidR="00BB4296">
              <w:t xml:space="preserve">the </w:t>
            </w:r>
            <w:r w:rsidR="0068120F" w:rsidRPr="003A3BE5">
              <w:t>Occupational Specialism</w:t>
            </w:r>
            <w:r w:rsidR="00F66F99">
              <w:t xml:space="preserve"> as set out in the TQ specification and in </w:t>
            </w:r>
            <w:r w:rsidR="0027098F">
              <w:t>awarding body guidance</w:t>
            </w:r>
            <w:r w:rsidR="007422CB">
              <w:t>.</w:t>
            </w:r>
          </w:p>
          <w:p w14:paraId="3C7AC726" w14:textId="74543B37" w:rsidR="00097CFC" w:rsidRDefault="00097CFC" w:rsidP="00580A38">
            <w:pPr>
              <w:spacing w:before="120" w:after="120" w:line="264" w:lineRule="auto"/>
              <w:ind w:left="6"/>
            </w:pPr>
            <w:r>
              <w:t>In</w:t>
            </w:r>
            <w:r w:rsidR="00B01F09">
              <w:t>i</w:t>
            </w:r>
            <w:r>
              <w:t>tial objectives will be linked to work outputs as well as T Level learning that is to be consolidated.</w:t>
            </w:r>
            <w:r w:rsidR="00BB4296">
              <w:t xml:space="preserve"> For example, learning to use a software package</w:t>
            </w:r>
            <w:r w:rsidR="00743D79">
              <w:t>, then applying it to a real-work activity and then evaluating the progress made in line with the ‘live’ project objectives.</w:t>
            </w:r>
            <w:r w:rsidR="00CB27B2">
              <w:t xml:space="preserve"> The employer may also want to set some</w:t>
            </w:r>
            <w:r w:rsidR="00F04F9A">
              <w:t xml:space="preserve"> project specific and</w:t>
            </w:r>
            <w:r w:rsidR="00CB27B2">
              <w:t xml:space="preserve"> performance indicators that could </w:t>
            </w:r>
            <w:r>
              <w:t>fit</w:t>
            </w:r>
            <w:r w:rsidR="00EE437E">
              <w:t xml:space="preserve"> nicely with the learning activities.</w:t>
            </w:r>
          </w:p>
          <w:p w14:paraId="22200455" w14:textId="6698D532" w:rsidR="00B170A3" w:rsidRPr="003A3BE5" w:rsidRDefault="00A17013" w:rsidP="004A06D8">
            <w:pPr>
              <w:spacing w:before="120" w:after="120" w:line="264" w:lineRule="auto"/>
              <w:ind w:left="6"/>
            </w:pPr>
            <w:r>
              <w:t xml:space="preserve">Aim </w:t>
            </w:r>
            <w:r w:rsidR="00580A38">
              <w:t xml:space="preserve">to closely match a learner </w:t>
            </w:r>
            <w:r w:rsidR="00E04AAD">
              <w:t xml:space="preserve">to </w:t>
            </w:r>
            <w:r w:rsidR="00580A38">
              <w:t xml:space="preserve">a placement based on mutually complementary objectives. </w:t>
            </w:r>
            <w:r w:rsidR="00975305">
              <w:t xml:space="preserve">Agreeing </w:t>
            </w:r>
            <w:r w:rsidR="00097CFC">
              <w:t xml:space="preserve">clear </w:t>
            </w:r>
            <w:r w:rsidR="00975305">
              <w:t xml:space="preserve">objectives and learning goals </w:t>
            </w:r>
            <w:r w:rsidR="00097CFC">
              <w:t xml:space="preserve">will </w:t>
            </w:r>
            <w:r w:rsidR="00580A38">
              <w:t>build the foundation for progress review.</w:t>
            </w:r>
          </w:p>
        </w:tc>
      </w:tr>
      <w:tr w:rsidR="00512EF6" w:rsidRPr="007061FB" w14:paraId="05D3916E" w14:textId="77777777" w:rsidTr="4614718C">
        <w:trPr>
          <w:cantSplit/>
          <w:trHeight w:val="737"/>
        </w:trPr>
        <w:tc>
          <w:tcPr>
            <w:tcW w:w="3600" w:type="dxa"/>
          </w:tcPr>
          <w:p w14:paraId="36C6DF42" w14:textId="3C148969" w:rsidR="00512EF6" w:rsidRPr="005F794D" w:rsidRDefault="002C4EED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  <w:lang w:val="en-US"/>
              </w:rPr>
            </w:pPr>
            <w:r>
              <w:drawing>
                <wp:inline distT="0" distB="0" distL="0" distR="0" wp14:anchorId="7AE84964" wp14:editId="1A05E916">
                  <wp:extent cx="1800000" cy="150785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507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68B84E26" w14:textId="77777777" w:rsidR="00512EF6" w:rsidRDefault="00947148" w:rsidP="00207851">
            <w:pPr>
              <w:spacing w:before="120" w:after="120" w:line="264" w:lineRule="auto"/>
              <w:ind w:left="6"/>
              <w:rPr>
                <w:lang w:val="en-US"/>
              </w:rPr>
            </w:pPr>
            <w:r>
              <w:rPr>
                <w:lang w:val="en-US"/>
              </w:rPr>
              <w:t>Page 22</w:t>
            </w:r>
          </w:p>
          <w:p w14:paraId="71B5CC4F" w14:textId="6AF554DC" w:rsidR="0062518C" w:rsidRDefault="00B23BC3" w:rsidP="00207851">
            <w:pPr>
              <w:spacing w:before="120" w:after="120" w:line="264" w:lineRule="auto"/>
              <w:ind w:left="6"/>
              <w:rPr>
                <w:lang w:val="en-US"/>
              </w:rPr>
            </w:pPr>
            <w:hyperlink r:id="rId16" w:history="1">
              <w:r w:rsidR="00874F6C" w:rsidRPr="00C833DD">
                <w:rPr>
                  <w:rStyle w:val="Hyperlink"/>
                  <w:lang w:val="en-US"/>
                </w:rPr>
                <w:t>Example Templates</w:t>
              </w:r>
            </w:hyperlink>
          </w:p>
          <w:p w14:paraId="766E22D5" w14:textId="77777777" w:rsidR="00721A66" w:rsidRDefault="00721A66" w:rsidP="00207851">
            <w:pPr>
              <w:spacing w:before="120" w:after="120" w:line="264" w:lineRule="auto"/>
              <w:ind w:left="6"/>
              <w:rPr>
                <w:lang w:val="en-US"/>
              </w:rPr>
            </w:pPr>
          </w:p>
          <w:p w14:paraId="673DDA01" w14:textId="501A8870" w:rsidR="003B0BFB" w:rsidRPr="003A3BE5" w:rsidRDefault="003B0BFB" w:rsidP="00207851">
            <w:pPr>
              <w:spacing w:before="120" w:after="120" w:line="264" w:lineRule="auto"/>
              <w:ind w:left="6"/>
              <w:rPr>
                <w:lang w:val="en-US"/>
              </w:rPr>
            </w:pPr>
          </w:p>
        </w:tc>
        <w:tc>
          <w:tcPr>
            <w:tcW w:w="9469" w:type="dxa"/>
          </w:tcPr>
          <w:p w14:paraId="0BD244D9" w14:textId="03BB7908" w:rsidR="003C29F9" w:rsidRDefault="00E8622A" w:rsidP="00DC6E80">
            <w:pPr>
              <w:spacing w:before="120" w:after="120" w:line="264" w:lineRule="auto"/>
              <w:ind w:left="6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6038C4">
              <w:rPr>
                <w:lang w:val="en-US"/>
              </w:rPr>
              <w:t>“I</w:t>
            </w:r>
            <w:r>
              <w:rPr>
                <w:lang w:val="en-US"/>
              </w:rPr>
              <w:t>ndustry plac</w:t>
            </w:r>
            <w:r w:rsidR="00DC6E80">
              <w:rPr>
                <w:lang w:val="en-US"/>
              </w:rPr>
              <w:t>e</w:t>
            </w:r>
            <w:r>
              <w:rPr>
                <w:lang w:val="en-US"/>
              </w:rPr>
              <w:t xml:space="preserve">ment </w:t>
            </w:r>
            <w:r w:rsidR="00EB0F98" w:rsidRPr="00EB0F98">
              <w:rPr>
                <w:lang w:val="en-US"/>
              </w:rPr>
              <w:t>objectives template</w:t>
            </w:r>
            <w:r w:rsidR="006038C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should include</w:t>
            </w:r>
            <w:r w:rsidR="00522CEC">
              <w:rPr>
                <w:lang w:val="en-US"/>
              </w:rPr>
              <w:t xml:space="preserve">, </w:t>
            </w:r>
            <w:r w:rsidR="00EB0F98" w:rsidRPr="00EB0F98">
              <w:rPr>
                <w:lang w:val="en-US"/>
              </w:rPr>
              <w:t>role title, working pattern, duration (hours),</w:t>
            </w:r>
            <w:r>
              <w:rPr>
                <w:lang w:val="en-US"/>
              </w:rPr>
              <w:t xml:space="preserve"> </w:t>
            </w:r>
            <w:r w:rsidR="00EB0F98" w:rsidRPr="00EB0F98">
              <w:rPr>
                <w:lang w:val="en-US"/>
              </w:rPr>
              <w:t>objective(s), learning goals</w:t>
            </w:r>
            <w:r w:rsidR="003C29F9">
              <w:rPr>
                <w:lang w:val="en-US"/>
              </w:rPr>
              <w:t xml:space="preserve">, </w:t>
            </w:r>
            <w:r w:rsidR="00EB0F98" w:rsidRPr="00EB0F98">
              <w:rPr>
                <w:lang w:val="en-US"/>
              </w:rPr>
              <w:t>activities</w:t>
            </w:r>
            <w:r w:rsidR="003C29F9">
              <w:rPr>
                <w:lang w:val="en-US"/>
              </w:rPr>
              <w:t xml:space="preserve">, </w:t>
            </w:r>
            <w:r w:rsidR="00EB0F98" w:rsidRPr="00EB0F98">
              <w:rPr>
                <w:lang w:val="en-US"/>
              </w:rPr>
              <w:t>minimum starting requirements</w:t>
            </w:r>
            <w:r w:rsidR="003C29F9">
              <w:rPr>
                <w:lang w:val="en-US"/>
              </w:rPr>
              <w:t xml:space="preserve"> and </w:t>
            </w:r>
            <w:r w:rsidR="00EB0F98" w:rsidRPr="00EB0F98">
              <w:rPr>
                <w:lang w:val="en-US"/>
              </w:rPr>
              <w:t>suggested prior learning</w:t>
            </w:r>
            <w:r w:rsidR="003C29F9">
              <w:rPr>
                <w:lang w:val="en-US"/>
              </w:rPr>
              <w:t>.</w:t>
            </w:r>
          </w:p>
          <w:p w14:paraId="6D2C78F6" w14:textId="16065407" w:rsidR="003714E6" w:rsidRDefault="001B2884" w:rsidP="00207851">
            <w:pPr>
              <w:spacing w:before="120" w:after="120" w:line="264" w:lineRule="auto"/>
              <w:ind w:left="6"/>
              <w:rPr>
                <w:lang w:val="en-US"/>
              </w:rPr>
            </w:pPr>
            <w:r>
              <w:rPr>
                <w:lang w:val="en-US"/>
              </w:rPr>
              <w:t xml:space="preserve">Work with the employer </w:t>
            </w:r>
            <w:r w:rsidR="00CF43DE">
              <w:rPr>
                <w:lang w:val="en-US"/>
              </w:rPr>
              <w:t xml:space="preserve">to bring together and </w:t>
            </w:r>
            <w:r w:rsidR="005922E2">
              <w:rPr>
                <w:lang w:val="en-US"/>
              </w:rPr>
              <w:t xml:space="preserve">capture the outputs of steps 1, 2 and 3 in </w:t>
            </w:r>
            <w:r w:rsidR="001F520D">
              <w:rPr>
                <w:lang w:val="en-US"/>
              </w:rPr>
              <w:t xml:space="preserve">your version of the </w:t>
            </w:r>
            <w:r w:rsidR="002D29AE">
              <w:rPr>
                <w:lang w:val="en-US"/>
              </w:rPr>
              <w:t>template</w:t>
            </w:r>
            <w:r>
              <w:rPr>
                <w:lang w:val="en-US"/>
              </w:rPr>
              <w:t>.</w:t>
            </w:r>
            <w:r w:rsidR="00BB3C96">
              <w:rPr>
                <w:lang w:val="en-US"/>
              </w:rPr>
              <w:t xml:space="preserve"> </w:t>
            </w:r>
          </w:p>
          <w:p w14:paraId="0E3599F2" w14:textId="6EBAC46E" w:rsidR="00512EF6" w:rsidRDefault="00BB3C96" w:rsidP="00207851">
            <w:pPr>
              <w:spacing w:before="120" w:after="120" w:line="264" w:lineRule="auto"/>
              <w:ind w:left="6"/>
              <w:rPr>
                <w:lang w:val="en-US"/>
              </w:rPr>
            </w:pPr>
            <w:r>
              <w:rPr>
                <w:lang w:val="en-US"/>
              </w:rPr>
              <w:t>Example templates</w:t>
            </w:r>
            <w:r w:rsidR="00B37DAA">
              <w:rPr>
                <w:lang w:val="en-US"/>
              </w:rPr>
              <w:t>, developed by employers</w:t>
            </w:r>
            <w:r>
              <w:rPr>
                <w:lang w:val="en-US"/>
              </w:rPr>
              <w:t xml:space="preserve"> for </w:t>
            </w:r>
            <w:r w:rsidR="00107C2C">
              <w:rPr>
                <w:lang w:val="en-US"/>
              </w:rPr>
              <w:t>all</w:t>
            </w:r>
            <w:r>
              <w:rPr>
                <w:lang w:val="en-US"/>
              </w:rPr>
              <w:t xml:space="preserve"> </w:t>
            </w:r>
            <w:r w:rsidR="00193F05">
              <w:rPr>
                <w:lang w:val="en-US"/>
              </w:rPr>
              <w:t>occu</w:t>
            </w:r>
            <w:r w:rsidR="00442166">
              <w:rPr>
                <w:lang w:val="en-US"/>
              </w:rPr>
              <w:t>p</w:t>
            </w:r>
            <w:r w:rsidR="00193F05">
              <w:rPr>
                <w:lang w:val="en-US"/>
              </w:rPr>
              <w:t xml:space="preserve">ational specialism within each </w:t>
            </w:r>
            <w:r w:rsidR="006A1ADD">
              <w:rPr>
                <w:lang w:val="en-US"/>
              </w:rPr>
              <w:t xml:space="preserve">T Level route are </w:t>
            </w:r>
            <w:r w:rsidR="00B37DAA">
              <w:rPr>
                <w:lang w:val="en-US"/>
              </w:rPr>
              <w:t>available as models for you to adapt.</w:t>
            </w:r>
          </w:p>
          <w:p w14:paraId="066FAC11" w14:textId="5EB67999" w:rsidR="001B2884" w:rsidRPr="003A3BE5" w:rsidRDefault="002056AE" w:rsidP="003714E6">
            <w:pPr>
              <w:spacing w:before="120" w:after="120" w:line="264" w:lineRule="auto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BD685E">
              <w:rPr>
                <w:lang w:val="en-US"/>
              </w:rPr>
              <w:t>“I</w:t>
            </w:r>
            <w:r w:rsidRPr="002056AE">
              <w:rPr>
                <w:lang w:val="en-US"/>
              </w:rPr>
              <w:t>ndustry placement objectives template</w:t>
            </w:r>
            <w:r w:rsidR="00BD685E">
              <w:rPr>
                <w:lang w:val="en-US"/>
              </w:rPr>
              <w:t>” will need to align to</w:t>
            </w:r>
            <w:r w:rsidR="00D130A6">
              <w:rPr>
                <w:lang w:val="en-US"/>
              </w:rPr>
              <w:t xml:space="preserve"> and complement</w:t>
            </w:r>
            <w:r w:rsidR="00BD685E">
              <w:rPr>
                <w:lang w:val="en-US"/>
              </w:rPr>
              <w:t xml:space="preserve"> the </w:t>
            </w:r>
            <w:r w:rsidR="00EF782D">
              <w:rPr>
                <w:lang w:val="en-US"/>
              </w:rPr>
              <w:t>“</w:t>
            </w:r>
            <w:r w:rsidR="00EF782D" w:rsidRPr="00EF782D">
              <w:rPr>
                <w:lang w:val="en-US"/>
              </w:rPr>
              <w:t>T Level industry placement agreement</w:t>
            </w:r>
            <w:r w:rsidR="00EF782D">
              <w:rPr>
                <w:lang w:val="en-US"/>
              </w:rPr>
              <w:t xml:space="preserve">” </w:t>
            </w:r>
            <w:r w:rsidR="00167C7F">
              <w:rPr>
                <w:lang w:val="en-US"/>
              </w:rPr>
              <w:t xml:space="preserve">(see page 27) </w:t>
            </w:r>
            <w:r w:rsidR="00EF782D">
              <w:rPr>
                <w:lang w:val="en-US"/>
              </w:rPr>
              <w:t xml:space="preserve">which </w:t>
            </w:r>
            <w:r w:rsidR="00EF782D" w:rsidRPr="00EF782D">
              <w:rPr>
                <w:lang w:val="en-US"/>
              </w:rPr>
              <w:t xml:space="preserve">the student, provider and employer must sign </w:t>
            </w:r>
            <w:r w:rsidR="00EF782D">
              <w:rPr>
                <w:lang w:val="en-US"/>
              </w:rPr>
              <w:t>b</w:t>
            </w:r>
            <w:r w:rsidR="00EF782D" w:rsidRPr="00EF782D">
              <w:rPr>
                <w:lang w:val="en-US"/>
              </w:rPr>
              <w:t>efore the placement starts</w:t>
            </w:r>
            <w:r w:rsidR="00D130A6">
              <w:rPr>
                <w:lang w:val="en-US"/>
              </w:rPr>
              <w:t>.</w:t>
            </w:r>
          </w:p>
        </w:tc>
      </w:tr>
      <w:tr w:rsidR="00512EF6" w:rsidRPr="007061FB" w14:paraId="7078FD67" w14:textId="77777777" w:rsidTr="4614718C">
        <w:trPr>
          <w:cantSplit/>
          <w:trHeight w:val="737"/>
        </w:trPr>
        <w:tc>
          <w:tcPr>
            <w:tcW w:w="3600" w:type="dxa"/>
          </w:tcPr>
          <w:p w14:paraId="36916F32" w14:textId="3EDB307F" w:rsidR="00512EF6" w:rsidRPr="005F794D" w:rsidRDefault="002C4EED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</w:rPr>
            </w:pPr>
            <w:r>
              <w:drawing>
                <wp:inline distT="0" distB="0" distL="0" distR="0" wp14:anchorId="79E05F16" wp14:editId="7CFD1BE1">
                  <wp:extent cx="1800000" cy="909890"/>
                  <wp:effectExtent l="0" t="0" r="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90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77B90044" w14:textId="375F7250" w:rsidR="00512EF6" w:rsidRPr="003A3BE5" w:rsidRDefault="008A2610" w:rsidP="00207851">
            <w:pPr>
              <w:spacing w:before="120" w:after="120" w:line="264" w:lineRule="auto"/>
              <w:ind w:left="6"/>
            </w:pPr>
            <w:r>
              <w:t>Page 33</w:t>
            </w:r>
          </w:p>
        </w:tc>
        <w:tc>
          <w:tcPr>
            <w:tcW w:w="9469" w:type="dxa"/>
          </w:tcPr>
          <w:p w14:paraId="7089484C" w14:textId="450E1E41" w:rsidR="008E181B" w:rsidRDefault="00CE053F" w:rsidP="00DC6E80">
            <w:pPr>
              <w:spacing w:before="120" w:after="120" w:line="264" w:lineRule="auto"/>
            </w:pPr>
            <w:r>
              <w:t>Student p</w:t>
            </w:r>
            <w:r w:rsidR="00A16D3D">
              <w:t xml:space="preserve">rogress and achievement data </w:t>
            </w:r>
            <w:r w:rsidR="004E73FE">
              <w:t xml:space="preserve">can </w:t>
            </w:r>
            <w:r w:rsidR="00A16D3D">
              <w:t xml:space="preserve">include </w:t>
            </w:r>
            <w:r>
              <w:t>information on</w:t>
            </w:r>
            <w:r w:rsidR="009F359E">
              <w:t xml:space="preserve">, </w:t>
            </w:r>
            <w:r w:rsidR="008A3FD5">
              <w:t>attendance,</w:t>
            </w:r>
            <w:r w:rsidR="00B8030F">
              <w:t xml:space="preserve"> </w:t>
            </w:r>
            <w:r w:rsidR="008A3FD5">
              <w:t>performance,</w:t>
            </w:r>
            <w:r w:rsidR="00626DBB">
              <w:t xml:space="preserve"> </w:t>
            </w:r>
            <w:r w:rsidR="008A3FD5">
              <w:t>work outputs</w:t>
            </w:r>
            <w:r w:rsidR="00626DBB">
              <w:t xml:space="preserve"> / </w:t>
            </w:r>
            <w:r w:rsidR="008A3FD5">
              <w:t>outcomes</w:t>
            </w:r>
            <w:r w:rsidR="00626DBB">
              <w:t xml:space="preserve">, </w:t>
            </w:r>
            <w:r w:rsidR="008A3FD5">
              <w:t>timekeeping, workplace behaviours</w:t>
            </w:r>
            <w:r w:rsidR="00626DBB">
              <w:t xml:space="preserve"> and</w:t>
            </w:r>
            <w:r w:rsidR="00EA3128">
              <w:t xml:space="preserve"> </w:t>
            </w:r>
            <w:r w:rsidR="008A3FD5">
              <w:t>objectives / learning goals achievement</w:t>
            </w:r>
            <w:r w:rsidR="00BE7A26">
              <w:t>.</w:t>
            </w:r>
          </w:p>
          <w:p w14:paraId="0CB70B74" w14:textId="105A3AAA" w:rsidR="00355F73" w:rsidRDefault="00DC7FAB" w:rsidP="00207851">
            <w:pPr>
              <w:spacing w:before="120" w:after="120" w:line="264" w:lineRule="auto"/>
              <w:ind w:left="6"/>
            </w:pPr>
            <w:r>
              <w:t xml:space="preserve">Keeping a </w:t>
            </w:r>
            <w:r w:rsidR="00252EE2">
              <w:t xml:space="preserve">comprehensive </w:t>
            </w:r>
            <w:r>
              <w:t xml:space="preserve">record </w:t>
            </w:r>
            <w:r w:rsidR="00252EE2">
              <w:t>is essential for</w:t>
            </w:r>
            <w:r w:rsidR="00355F73">
              <w:t>:</w:t>
            </w:r>
          </w:p>
          <w:p w14:paraId="75215B55" w14:textId="77777777" w:rsidR="00355F73" w:rsidRDefault="00252EE2" w:rsidP="00644E36">
            <w:pPr>
              <w:pStyle w:val="ListParagraph"/>
              <w:numPr>
                <w:ilvl w:val="0"/>
                <w:numId w:val="35"/>
              </w:numPr>
              <w:spacing w:before="120" w:after="120" w:line="264" w:lineRule="auto"/>
              <w:ind w:hanging="357"/>
              <w:contextualSpacing w:val="0"/>
            </w:pPr>
            <w:r>
              <w:t xml:space="preserve">effective </w:t>
            </w:r>
            <w:r w:rsidR="00E70BA2">
              <w:t xml:space="preserve">progress and performance </w:t>
            </w:r>
            <w:r w:rsidR="00825F1F">
              <w:t xml:space="preserve">monitoring </w:t>
            </w:r>
          </w:p>
          <w:p w14:paraId="3F6D0F1B" w14:textId="1C1A3682" w:rsidR="00355F73" w:rsidRDefault="00390563" w:rsidP="00644E36">
            <w:pPr>
              <w:pStyle w:val="ListParagraph"/>
              <w:numPr>
                <w:ilvl w:val="0"/>
                <w:numId w:val="35"/>
              </w:numPr>
              <w:spacing w:before="120" w:after="120" w:line="264" w:lineRule="auto"/>
              <w:ind w:hanging="357"/>
              <w:contextualSpacing w:val="0"/>
            </w:pPr>
            <w:r>
              <w:t xml:space="preserve">refining </w:t>
            </w:r>
            <w:r w:rsidR="002F03CB">
              <w:t xml:space="preserve">of </w:t>
            </w:r>
            <w:r>
              <w:t>targets as work is completed</w:t>
            </w:r>
          </w:p>
          <w:p w14:paraId="0463A038" w14:textId="2A4B4486" w:rsidR="00512EF6" w:rsidRPr="003A3BE5" w:rsidRDefault="00390563" w:rsidP="00252EE2">
            <w:pPr>
              <w:pStyle w:val="ListParagraph"/>
              <w:numPr>
                <w:ilvl w:val="0"/>
                <w:numId w:val="35"/>
              </w:numPr>
              <w:spacing w:before="120" w:after="120" w:line="264" w:lineRule="auto"/>
              <w:ind w:hanging="357"/>
              <w:contextualSpacing w:val="0"/>
            </w:pPr>
            <w:r>
              <w:t>provid</w:t>
            </w:r>
            <w:r w:rsidR="00355F73">
              <w:t>ing</w:t>
            </w:r>
            <w:r>
              <w:t xml:space="preserve"> a record of attendance and </w:t>
            </w:r>
            <w:r w:rsidR="00205C7D">
              <w:t xml:space="preserve">therefore </w:t>
            </w:r>
            <w:r w:rsidR="00BC7170">
              <w:t xml:space="preserve">completion </w:t>
            </w:r>
            <w:r>
              <w:t xml:space="preserve">of the placement to validate </w:t>
            </w:r>
            <w:r w:rsidR="00644E36">
              <w:t xml:space="preserve">and upload </w:t>
            </w:r>
            <w:r>
              <w:t>T Level programme</w:t>
            </w:r>
            <w:r w:rsidR="00644E36">
              <w:t xml:space="preserve"> results</w:t>
            </w:r>
            <w:r>
              <w:t xml:space="preserve">. </w:t>
            </w:r>
          </w:p>
        </w:tc>
      </w:tr>
      <w:tr w:rsidR="00512EF6" w:rsidRPr="007061FB" w14:paraId="6DEE0F10" w14:textId="77777777" w:rsidTr="4614718C">
        <w:trPr>
          <w:cantSplit/>
          <w:trHeight w:val="737"/>
        </w:trPr>
        <w:tc>
          <w:tcPr>
            <w:tcW w:w="3600" w:type="dxa"/>
          </w:tcPr>
          <w:p w14:paraId="6C9E3D7E" w14:textId="6A7172AE" w:rsidR="00512EF6" w:rsidRPr="005F794D" w:rsidRDefault="009273A6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</w:rPr>
            </w:pPr>
            <w:r>
              <w:drawing>
                <wp:inline distT="0" distB="0" distL="0" distR="0" wp14:anchorId="1D4965AA" wp14:editId="0A9B43FB">
                  <wp:extent cx="1800000" cy="82727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82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3A6B4CA1" w14:textId="3D900106" w:rsidR="00BF2919" w:rsidRDefault="00E43150" w:rsidP="00207851">
            <w:pPr>
              <w:spacing w:before="120" w:after="120" w:line="264" w:lineRule="auto"/>
              <w:ind w:left="6"/>
            </w:pPr>
            <w:r>
              <w:t>Page 34</w:t>
            </w:r>
            <w:r w:rsidR="00CD1A66">
              <w:t>-35</w:t>
            </w:r>
          </w:p>
          <w:p w14:paraId="6C912C6B" w14:textId="77777777" w:rsidR="00BF2919" w:rsidRDefault="00BF2919" w:rsidP="00207851">
            <w:pPr>
              <w:spacing w:before="120" w:after="120" w:line="264" w:lineRule="auto"/>
              <w:ind w:left="6"/>
            </w:pPr>
          </w:p>
          <w:p w14:paraId="01081712" w14:textId="77777777" w:rsidR="00BF2919" w:rsidRDefault="00BF2919" w:rsidP="00207851">
            <w:pPr>
              <w:spacing w:before="120" w:after="120" w:line="264" w:lineRule="auto"/>
              <w:ind w:left="6"/>
            </w:pPr>
          </w:p>
          <w:p w14:paraId="29CB2BE1" w14:textId="77777777" w:rsidR="00BF2919" w:rsidRDefault="00BF2919" w:rsidP="00207851">
            <w:pPr>
              <w:spacing w:before="120" w:after="120" w:line="264" w:lineRule="auto"/>
              <w:ind w:left="6"/>
            </w:pPr>
          </w:p>
          <w:p w14:paraId="5C8AEA55" w14:textId="77777777" w:rsidR="004759B3" w:rsidRDefault="004759B3" w:rsidP="00207851">
            <w:pPr>
              <w:spacing w:before="120" w:after="120" w:line="264" w:lineRule="auto"/>
              <w:ind w:left="6"/>
            </w:pPr>
          </w:p>
          <w:p w14:paraId="78A1FDC8" w14:textId="5FD4A36C" w:rsidR="00D12D5B" w:rsidRPr="00902BAD" w:rsidRDefault="00B23BC3" w:rsidP="00207851">
            <w:pPr>
              <w:spacing w:before="120" w:after="120" w:line="264" w:lineRule="auto"/>
              <w:ind w:left="6"/>
            </w:pPr>
            <w:hyperlink r:id="rId19" w:history="1">
              <w:r w:rsidR="00D12D5B" w:rsidRPr="00767092">
                <w:rPr>
                  <w:rStyle w:val="Hyperlink"/>
                </w:rPr>
                <w:t>Annex F</w:t>
              </w:r>
            </w:hyperlink>
            <w:r w:rsidR="00D12D5B">
              <w:t xml:space="preserve"> (Progress indicators)</w:t>
            </w:r>
          </w:p>
        </w:tc>
        <w:tc>
          <w:tcPr>
            <w:tcW w:w="9469" w:type="dxa"/>
          </w:tcPr>
          <w:p w14:paraId="62148E76" w14:textId="55D353A4" w:rsidR="00512EF6" w:rsidRDefault="00A400F2" w:rsidP="00207851">
            <w:pPr>
              <w:spacing w:before="120" w:after="120" w:line="264" w:lineRule="auto"/>
              <w:ind w:left="6"/>
            </w:pPr>
            <w:r>
              <w:t>You’ll need to build in m</w:t>
            </w:r>
            <w:r w:rsidRPr="00A400F2">
              <w:t>echanisms for reporting feedback from the employer and student</w:t>
            </w:r>
            <w:r w:rsidR="00E274FC">
              <w:t xml:space="preserve"> and</w:t>
            </w:r>
            <w:r w:rsidRPr="00A400F2">
              <w:t xml:space="preserve"> take</w:t>
            </w:r>
            <w:r w:rsidR="005E6FF6">
              <w:t xml:space="preserve"> these </w:t>
            </w:r>
            <w:r w:rsidRPr="00A400F2">
              <w:t>into consideration</w:t>
            </w:r>
            <w:r w:rsidR="005E6FF6">
              <w:t xml:space="preserve"> as </w:t>
            </w:r>
            <w:r w:rsidR="003649A2">
              <w:t>you evaluate progress.</w:t>
            </w:r>
          </w:p>
          <w:p w14:paraId="3E658395" w14:textId="64572802" w:rsidR="004759B3" w:rsidRDefault="00EA6444" w:rsidP="00207851">
            <w:pPr>
              <w:spacing w:before="120" w:after="120" w:line="264" w:lineRule="auto"/>
              <w:ind w:left="6"/>
            </w:pPr>
            <w:r>
              <w:t xml:space="preserve">Progress </w:t>
            </w:r>
            <w:r w:rsidR="00382272" w:rsidRPr="00382272">
              <w:t>must be reviewed regularly and embedded within the</w:t>
            </w:r>
            <w:r w:rsidR="008131FE">
              <w:t xml:space="preserve"> process with </w:t>
            </w:r>
            <w:r w:rsidR="002C517B">
              <w:t xml:space="preserve">at least </w:t>
            </w:r>
            <w:r w:rsidR="00D8719B">
              <w:t xml:space="preserve">three formal </w:t>
            </w:r>
            <w:r w:rsidR="002C517B">
              <w:t>reviews</w:t>
            </w:r>
            <w:r w:rsidR="00D8719B">
              <w:t xml:space="preserve"> </w:t>
            </w:r>
            <w:r w:rsidR="00C12AD8" w:rsidRPr="00C12AD8">
              <w:t>with the student and employer</w:t>
            </w:r>
            <w:r w:rsidR="000054C6">
              <w:t xml:space="preserve">, </w:t>
            </w:r>
            <w:r w:rsidR="002C64C0">
              <w:t xml:space="preserve">which are likely to be </w:t>
            </w:r>
            <w:r w:rsidR="001B0F33">
              <w:t xml:space="preserve">professional discussions or meetings scheduled </w:t>
            </w:r>
            <w:r w:rsidR="002C64C0">
              <w:t xml:space="preserve">at the start, middle and end of the </w:t>
            </w:r>
            <w:r w:rsidR="00181EBA">
              <w:t>placement model that you’ve put in place</w:t>
            </w:r>
            <w:r w:rsidR="002C517B">
              <w:t>.</w:t>
            </w:r>
          </w:p>
          <w:p w14:paraId="15F1538A" w14:textId="1D54DA84" w:rsidR="004759B3" w:rsidRDefault="00BF2919" w:rsidP="00207851">
            <w:pPr>
              <w:spacing w:before="120" w:after="120" w:line="264" w:lineRule="auto"/>
              <w:ind w:left="6"/>
            </w:pPr>
            <w:r>
              <w:t xml:space="preserve">You might find it useful to use the </w:t>
            </w:r>
            <w:r w:rsidR="00767092">
              <w:t>pr</w:t>
            </w:r>
            <w:r w:rsidR="00E43150">
              <w:t>ogress indicators</w:t>
            </w:r>
            <w:r w:rsidR="00A07413">
              <w:t xml:space="preserve"> to inform </w:t>
            </w:r>
            <w:r w:rsidR="00CD1A66">
              <w:t xml:space="preserve">formal </w:t>
            </w:r>
            <w:r w:rsidR="00A07413">
              <w:t>reviews</w:t>
            </w:r>
            <w:r w:rsidR="00CD1A66">
              <w:t>.</w:t>
            </w:r>
          </w:p>
          <w:p w14:paraId="0DAA0C54" w14:textId="49AB8971" w:rsidR="00512EF6" w:rsidRPr="00902BAD" w:rsidRDefault="00DA153A" w:rsidP="00207851">
            <w:pPr>
              <w:spacing w:before="120" w:after="120" w:line="264" w:lineRule="auto"/>
              <w:ind w:left="6"/>
            </w:pPr>
            <w:r>
              <w:t xml:space="preserve">You should also supplement </w:t>
            </w:r>
            <w:r w:rsidR="002873E8">
              <w:t xml:space="preserve">formal reviews with less formal review points and </w:t>
            </w:r>
            <w:r w:rsidR="00F5210F">
              <w:t>real-time feedback from em</w:t>
            </w:r>
            <w:r w:rsidR="004759B3">
              <w:t>ployers.</w:t>
            </w:r>
          </w:p>
        </w:tc>
      </w:tr>
      <w:tr w:rsidR="00512EF6" w:rsidRPr="007061FB" w14:paraId="745D6A62" w14:textId="77777777" w:rsidTr="4614718C">
        <w:trPr>
          <w:cantSplit/>
          <w:trHeight w:val="737"/>
        </w:trPr>
        <w:tc>
          <w:tcPr>
            <w:tcW w:w="3600" w:type="dxa"/>
          </w:tcPr>
          <w:p w14:paraId="60C4D006" w14:textId="19D4E135" w:rsidR="00512EF6" w:rsidRPr="005F794D" w:rsidRDefault="009273A6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</w:rPr>
            </w:pPr>
            <w:r>
              <w:drawing>
                <wp:inline distT="0" distB="0" distL="0" distR="0" wp14:anchorId="16D07A29" wp14:editId="3B822C15">
                  <wp:extent cx="1800000" cy="900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129B59D3" w14:textId="54DA3B9C" w:rsidR="00512EF6" w:rsidRPr="00902BAD" w:rsidRDefault="00241C2D" w:rsidP="00207851">
            <w:pPr>
              <w:spacing w:before="120" w:after="120" w:line="264" w:lineRule="auto"/>
              <w:ind w:left="6"/>
            </w:pPr>
            <w:r>
              <w:t>Page 35</w:t>
            </w:r>
            <w:r w:rsidR="00BD642D">
              <w:t>-36</w:t>
            </w:r>
          </w:p>
        </w:tc>
        <w:tc>
          <w:tcPr>
            <w:tcW w:w="9469" w:type="dxa"/>
          </w:tcPr>
          <w:p w14:paraId="495FE94A" w14:textId="6874AAB6" w:rsidR="00E760A4" w:rsidRDefault="00241C2D" w:rsidP="00207851">
            <w:pPr>
              <w:spacing w:before="120" w:after="120" w:line="264" w:lineRule="auto"/>
              <w:ind w:left="6"/>
            </w:pPr>
            <w:r>
              <w:t xml:space="preserve">Students are expected </w:t>
            </w:r>
            <w:r w:rsidR="00AD3B2C">
              <w:t xml:space="preserve">to </w:t>
            </w:r>
            <w:r w:rsidR="0072144A">
              <w:t xml:space="preserve">keep an accurate </w:t>
            </w:r>
            <w:r w:rsidR="00AD3B2C">
              <w:t xml:space="preserve">record </w:t>
            </w:r>
            <w:r w:rsidR="0072144A">
              <w:t xml:space="preserve">of </w:t>
            </w:r>
            <w:r w:rsidR="009538C8">
              <w:t xml:space="preserve">their placement. This will need to be created early </w:t>
            </w:r>
            <w:r w:rsidR="00E760A4">
              <w:t xml:space="preserve">on in the placement </w:t>
            </w:r>
            <w:r w:rsidR="009538C8">
              <w:t>and updated regularly</w:t>
            </w:r>
            <w:r w:rsidR="00021023">
              <w:t xml:space="preserve">, and </w:t>
            </w:r>
            <w:r w:rsidR="00CB43B1">
              <w:t xml:space="preserve">you should make sure that </w:t>
            </w:r>
            <w:r w:rsidR="00F755B0">
              <w:t xml:space="preserve">time and </w:t>
            </w:r>
            <w:r w:rsidR="00CB43B1">
              <w:t xml:space="preserve">opportunities are provided </w:t>
            </w:r>
            <w:r w:rsidR="00F755B0">
              <w:t xml:space="preserve">to allow </w:t>
            </w:r>
            <w:r w:rsidR="00831763">
              <w:t>this to happen</w:t>
            </w:r>
            <w:r w:rsidR="009538C8">
              <w:t xml:space="preserve">. </w:t>
            </w:r>
            <w:r w:rsidR="00E760A4" w:rsidRPr="00E760A4">
              <w:t xml:space="preserve">A </w:t>
            </w:r>
            <w:hyperlink r:id="rId21" w:history="1">
              <w:r w:rsidR="00E760A4" w:rsidRPr="00090468">
                <w:rPr>
                  <w:rStyle w:val="Hyperlink"/>
                </w:rPr>
                <w:t>student logbook template</w:t>
              </w:r>
            </w:hyperlink>
            <w:r w:rsidR="00E760A4" w:rsidRPr="00E760A4">
              <w:t xml:space="preserve"> is available</w:t>
            </w:r>
            <w:r w:rsidR="00E760A4">
              <w:t xml:space="preserve"> </w:t>
            </w:r>
            <w:r w:rsidR="002F0423">
              <w:t>to download. It</w:t>
            </w:r>
            <w:r w:rsidR="003A5D3E">
              <w:t xml:space="preserve"> </w:t>
            </w:r>
            <w:r w:rsidR="00E760A4" w:rsidRPr="00E760A4">
              <w:t xml:space="preserve">can be adapted locally but </w:t>
            </w:r>
            <w:r w:rsidR="003A5D3E">
              <w:t xml:space="preserve">your version </w:t>
            </w:r>
            <w:r w:rsidR="00E760A4" w:rsidRPr="00E760A4">
              <w:t xml:space="preserve">should contain the same content. </w:t>
            </w:r>
          </w:p>
          <w:p w14:paraId="796D4FB7" w14:textId="40EFC4DB" w:rsidR="00512EF6" w:rsidRPr="00902BAD" w:rsidRDefault="009538C8" w:rsidP="00207851">
            <w:pPr>
              <w:spacing w:before="120" w:after="120" w:line="264" w:lineRule="auto"/>
              <w:ind w:left="6"/>
            </w:pPr>
            <w:r>
              <w:t xml:space="preserve">There </w:t>
            </w:r>
            <w:r w:rsidR="00B15588">
              <w:t xml:space="preserve">should be </w:t>
            </w:r>
            <w:r>
              <w:t>sections to record self</w:t>
            </w:r>
            <w:r w:rsidR="00831763">
              <w:t>-</w:t>
            </w:r>
            <w:r>
              <w:t>assessment</w:t>
            </w:r>
            <w:r w:rsidR="00101E30">
              <w:t xml:space="preserve">, reflections and evidence </w:t>
            </w:r>
            <w:r w:rsidR="00831763">
              <w:t>of progress towards objectives and goals</w:t>
            </w:r>
            <w:r w:rsidR="00101E30">
              <w:t>.</w:t>
            </w:r>
          </w:p>
        </w:tc>
      </w:tr>
      <w:tr w:rsidR="00512EF6" w:rsidRPr="007061FB" w14:paraId="799E5118" w14:textId="77777777" w:rsidTr="4614718C">
        <w:trPr>
          <w:cantSplit/>
          <w:trHeight w:val="737"/>
        </w:trPr>
        <w:tc>
          <w:tcPr>
            <w:tcW w:w="3600" w:type="dxa"/>
          </w:tcPr>
          <w:p w14:paraId="3EC732B4" w14:textId="2F6C2489" w:rsidR="00512EF6" w:rsidRPr="005F794D" w:rsidRDefault="009273A6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</w:rPr>
            </w:pPr>
            <w:r>
              <w:drawing>
                <wp:inline distT="0" distB="0" distL="0" distR="0" wp14:anchorId="62C2614D" wp14:editId="5760801C">
                  <wp:extent cx="1800000" cy="1575000"/>
                  <wp:effectExtent l="0" t="0" r="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5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5F55C385" w14:textId="77777777" w:rsidR="00512EF6" w:rsidRPr="00902BAD" w:rsidRDefault="00512EF6" w:rsidP="00207851">
            <w:pPr>
              <w:spacing w:before="120" w:after="120" w:line="264" w:lineRule="auto"/>
              <w:ind w:left="6"/>
            </w:pPr>
          </w:p>
        </w:tc>
        <w:tc>
          <w:tcPr>
            <w:tcW w:w="9469" w:type="dxa"/>
          </w:tcPr>
          <w:p w14:paraId="7AF0FC07" w14:textId="7CB9B1C1" w:rsidR="00512EF6" w:rsidRPr="00902BAD" w:rsidRDefault="008A23DC" w:rsidP="00207851">
            <w:pPr>
              <w:spacing w:before="120" w:after="120" w:line="264" w:lineRule="auto"/>
              <w:ind w:left="6"/>
            </w:pPr>
            <w:r>
              <w:t>The most rewarding aspect of the placement will be in the achievement of lear</w:t>
            </w:r>
            <w:r w:rsidR="00BD642D">
              <w:t>n</w:t>
            </w:r>
            <w:r>
              <w:t xml:space="preserve">ing goals. Where these are challenging, relevant and exciting, they can form the basis of an exceptional CV to allow progress in a career, make an application for a relevant role, or </w:t>
            </w:r>
            <w:r w:rsidR="00FC5293">
              <w:t>convert lear</w:t>
            </w:r>
            <w:r w:rsidR="00B74A60">
              <w:t>n</w:t>
            </w:r>
            <w:r w:rsidR="00FC5293">
              <w:t xml:space="preserve">ing to a substantive </w:t>
            </w:r>
            <w:r w:rsidR="00B74A60">
              <w:t>appointment.</w:t>
            </w:r>
          </w:p>
        </w:tc>
      </w:tr>
      <w:tr w:rsidR="00512EF6" w:rsidRPr="007061FB" w14:paraId="4745330E" w14:textId="77777777" w:rsidTr="4614718C">
        <w:trPr>
          <w:cantSplit/>
          <w:trHeight w:val="737"/>
        </w:trPr>
        <w:tc>
          <w:tcPr>
            <w:tcW w:w="3600" w:type="dxa"/>
          </w:tcPr>
          <w:p w14:paraId="499A0240" w14:textId="04335A71" w:rsidR="00512EF6" w:rsidRPr="005F794D" w:rsidRDefault="00F419DF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</w:rPr>
            </w:pPr>
            <w:r>
              <w:drawing>
                <wp:inline distT="0" distB="0" distL="0" distR="0" wp14:anchorId="4121599F" wp14:editId="790B9DCA">
                  <wp:extent cx="1800000" cy="9000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520B02FF" w14:textId="77777777" w:rsidR="00512EF6" w:rsidRPr="00902BAD" w:rsidRDefault="00512EF6" w:rsidP="00207851">
            <w:pPr>
              <w:spacing w:before="120" w:after="120" w:line="264" w:lineRule="auto"/>
              <w:ind w:left="6"/>
            </w:pPr>
          </w:p>
        </w:tc>
        <w:tc>
          <w:tcPr>
            <w:tcW w:w="9469" w:type="dxa"/>
          </w:tcPr>
          <w:p w14:paraId="256579DA" w14:textId="2B787432" w:rsidR="009E05F6" w:rsidRDefault="0092684E" w:rsidP="00207851">
            <w:pPr>
              <w:spacing w:before="120" w:after="120" w:line="264" w:lineRule="auto"/>
              <w:ind w:left="6"/>
            </w:pPr>
            <w:r>
              <w:t xml:space="preserve">As a result of changes in the workplace or </w:t>
            </w:r>
            <w:r w:rsidR="005C62B7">
              <w:t>student progress i</w:t>
            </w:r>
            <w:r>
              <w:t xml:space="preserve">t may be necessary to update </w:t>
            </w:r>
            <w:r w:rsidR="005C62B7">
              <w:t>the initial objectives and goals.</w:t>
            </w:r>
          </w:p>
          <w:p w14:paraId="345526E5" w14:textId="30025B97" w:rsidR="00512EF6" w:rsidRPr="00902BAD" w:rsidRDefault="00D60AD3" w:rsidP="00207851">
            <w:pPr>
              <w:spacing w:before="120" w:after="120" w:line="264" w:lineRule="auto"/>
              <w:ind w:left="6"/>
            </w:pPr>
            <w:r>
              <w:t xml:space="preserve">Periodic review of objectives prevents any </w:t>
            </w:r>
            <w:r w:rsidR="00D91ADD">
              <w:t xml:space="preserve">dip </w:t>
            </w:r>
            <w:r>
              <w:t>in performance</w:t>
            </w:r>
            <w:r w:rsidR="00D91ADD">
              <w:t xml:space="preserve"> and supports over</w:t>
            </w:r>
            <w:r w:rsidR="008517C5">
              <w:t>a</w:t>
            </w:r>
            <w:r w:rsidR="00D91ADD">
              <w:t>ll completio</w:t>
            </w:r>
            <w:r w:rsidR="008517C5">
              <w:t>n</w:t>
            </w:r>
            <w:r w:rsidR="00D91ADD">
              <w:t xml:space="preserve"> and achievement</w:t>
            </w:r>
            <w:r>
              <w:t xml:space="preserve">. </w:t>
            </w:r>
            <w:r w:rsidR="00D91ADD">
              <w:t>Planned</w:t>
            </w:r>
            <w:r>
              <w:t xml:space="preserve"> monitoring </w:t>
            </w:r>
            <w:r w:rsidR="00F35638">
              <w:t>will keep</w:t>
            </w:r>
            <w:r>
              <w:t xml:space="preserve"> everyone connected and </w:t>
            </w:r>
            <w:r w:rsidR="00F35638">
              <w:t xml:space="preserve">focussed on the </w:t>
            </w:r>
            <w:r>
              <w:t xml:space="preserve">requirements of the placement. </w:t>
            </w:r>
          </w:p>
        </w:tc>
      </w:tr>
      <w:tr w:rsidR="00512EF6" w:rsidRPr="007061FB" w14:paraId="458FE4D8" w14:textId="77777777" w:rsidTr="4614718C">
        <w:trPr>
          <w:cantSplit/>
          <w:trHeight w:val="737"/>
        </w:trPr>
        <w:tc>
          <w:tcPr>
            <w:tcW w:w="3600" w:type="dxa"/>
          </w:tcPr>
          <w:p w14:paraId="44C47FB2" w14:textId="3313EB7B" w:rsidR="00512EF6" w:rsidRPr="005F794D" w:rsidRDefault="00F419DF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</w:rPr>
            </w:pPr>
            <w:r>
              <w:drawing>
                <wp:inline distT="0" distB="0" distL="0" distR="0" wp14:anchorId="1E3D8D9A" wp14:editId="2FF9B875">
                  <wp:extent cx="1800000" cy="9000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722E1B70" w14:textId="77777777" w:rsidR="00512EF6" w:rsidRDefault="00240F1A" w:rsidP="00207851">
            <w:pPr>
              <w:spacing w:before="120" w:after="120" w:line="264" w:lineRule="auto"/>
              <w:ind w:left="6"/>
            </w:pPr>
            <w:r>
              <w:t>Page 41</w:t>
            </w:r>
          </w:p>
          <w:p w14:paraId="31636A96" w14:textId="102A9253" w:rsidR="007970F3" w:rsidRDefault="00327426" w:rsidP="00207851">
            <w:pPr>
              <w:spacing w:before="120" w:after="120" w:line="264" w:lineRule="auto"/>
              <w:ind w:left="6"/>
            </w:pPr>
            <w:r>
              <w:t>Page 47-</w:t>
            </w:r>
            <w:r w:rsidR="00DF6F23">
              <w:t>49</w:t>
            </w:r>
          </w:p>
          <w:p w14:paraId="0BD747C9" w14:textId="77777777" w:rsidR="004F0E4D" w:rsidRDefault="004F0E4D" w:rsidP="00207851">
            <w:pPr>
              <w:spacing w:before="120" w:after="120" w:line="264" w:lineRule="auto"/>
              <w:ind w:left="6"/>
            </w:pPr>
          </w:p>
          <w:p w14:paraId="3683D843" w14:textId="4F9F561C" w:rsidR="00512EF6" w:rsidRPr="00902BAD" w:rsidRDefault="00B23BC3" w:rsidP="00207851">
            <w:pPr>
              <w:spacing w:before="120" w:after="120" w:line="264" w:lineRule="auto"/>
              <w:ind w:left="6"/>
            </w:pPr>
            <w:hyperlink r:id="rId25">
              <w:r w:rsidR="007970F3" w:rsidRPr="381A75B4">
                <w:rPr>
                  <w:rStyle w:val="Hyperlink"/>
                </w:rPr>
                <w:t>Annex F</w:t>
              </w:r>
            </w:hyperlink>
            <w:r w:rsidR="007970F3">
              <w:t xml:space="preserve"> (Progress indicators)</w:t>
            </w:r>
          </w:p>
        </w:tc>
        <w:tc>
          <w:tcPr>
            <w:tcW w:w="9469" w:type="dxa"/>
          </w:tcPr>
          <w:p w14:paraId="6F4D2385" w14:textId="175E8AE5" w:rsidR="00240F1A" w:rsidRDefault="00240F1A" w:rsidP="000660A5">
            <w:pPr>
              <w:spacing w:before="120" w:after="120" w:line="264" w:lineRule="auto"/>
              <w:ind w:left="6"/>
            </w:pPr>
            <w:r>
              <w:t>Completion criteria are set out in the delivery guidance</w:t>
            </w:r>
            <w:r w:rsidR="008C58FD">
              <w:t>, i</w:t>
            </w:r>
            <w:r w:rsidR="00612120">
              <w:t xml:space="preserve">ncluding an </w:t>
            </w:r>
            <w:hyperlink r:id="rId26" w:history="1">
              <w:r w:rsidR="00612120" w:rsidRPr="00493E2E">
                <w:rPr>
                  <w:rStyle w:val="Hyperlink"/>
                </w:rPr>
                <w:t>employer appraisal template</w:t>
              </w:r>
            </w:hyperlink>
            <w:r w:rsidR="00612120">
              <w:t xml:space="preserve"> and an </w:t>
            </w:r>
            <w:hyperlink r:id="rId27" w:history="1">
              <w:r w:rsidR="00612120" w:rsidRPr="000B04F0">
                <w:rPr>
                  <w:rStyle w:val="Hyperlink"/>
                </w:rPr>
                <w:t>end of placement review form</w:t>
              </w:r>
            </w:hyperlink>
            <w:r w:rsidR="000B04F0">
              <w:t>, both of which can be adapted locally</w:t>
            </w:r>
            <w:r>
              <w:t>.</w:t>
            </w:r>
          </w:p>
          <w:p w14:paraId="7450710F" w14:textId="1357C8C4" w:rsidR="001879CB" w:rsidRDefault="00D60AD3" w:rsidP="000660A5">
            <w:pPr>
              <w:spacing w:before="120" w:after="120" w:line="264" w:lineRule="auto"/>
              <w:ind w:left="6"/>
            </w:pPr>
            <w:r>
              <w:t xml:space="preserve">A completion review allows an assessment of success for that learner in the placement and also allows </w:t>
            </w:r>
            <w:r w:rsidR="00F8350D">
              <w:t>the key features of success to be captured to support other placements and the bank of placement best practice.</w:t>
            </w:r>
            <w:r w:rsidR="007A57DC">
              <w:t xml:space="preserve"> </w:t>
            </w:r>
          </w:p>
          <w:p w14:paraId="526AE1B6" w14:textId="77777777" w:rsidR="00F15714" w:rsidRDefault="008869B6" w:rsidP="009377EE">
            <w:pPr>
              <w:spacing w:before="120" w:after="120" w:line="264" w:lineRule="auto"/>
              <w:ind w:left="6"/>
            </w:pPr>
            <w:r>
              <w:t>It may be use</w:t>
            </w:r>
            <w:r w:rsidR="004F0E4D">
              <w:t>ful to use the progress indicators at this stage.</w:t>
            </w:r>
            <w:r w:rsidR="00F15714">
              <w:t xml:space="preserve"> </w:t>
            </w:r>
          </w:p>
          <w:p w14:paraId="4163A0D0" w14:textId="23BD7B59" w:rsidR="00512EF6" w:rsidRPr="00902BAD" w:rsidRDefault="00F15714" w:rsidP="00207851">
            <w:pPr>
              <w:spacing w:before="120" w:after="120" w:line="264" w:lineRule="auto"/>
              <w:ind w:left="6"/>
            </w:pPr>
            <w:r>
              <w:t>Evidence could also be gathered at this stage for a</w:t>
            </w:r>
            <w:r w:rsidRPr="007A7878">
              <w:t xml:space="preserve"> case study </w:t>
            </w:r>
            <w:r>
              <w:t xml:space="preserve">to support </w:t>
            </w:r>
            <w:r w:rsidRPr="007A7878">
              <w:t xml:space="preserve">future </w:t>
            </w:r>
            <w:r>
              <w:t xml:space="preserve">student </w:t>
            </w:r>
            <w:r w:rsidRPr="007A7878">
              <w:t xml:space="preserve">recruitment and </w:t>
            </w:r>
            <w:r>
              <w:t xml:space="preserve">secure </w:t>
            </w:r>
            <w:r w:rsidRPr="007A7878">
              <w:t>employer</w:t>
            </w:r>
            <w:r>
              <w:t xml:space="preserve"> involvement</w:t>
            </w:r>
            <w:r w:rsidRPr="007A7878">
              <w:t>.</w:t>
            </w:r>
          </w:p>
        </w:tc>
      </w:tr>
      <w:tr w:rsidR="00512EF6" w:rsidRPr="007061FB" w14:paraId="1EE553EE" w14:textId="77777777" w:rsidTr="4614718C">
        <w:trPr>
          <w:cantSplit/>
          <w:trHeight w:val="737"/>
        </w:trPr>
        <w:tc>
          <w:tcPr>
            <w:tcW w:w="3600" w:type="dxa"/>
          </w:tcPr>
          <w:p w14:paraId="3C4AFB99" w14:textId="04F5D077" w:rsidR="00512EF6" w:rsidRPr="005F794D" w:rsidRDefault="00F419DF" w:rsidP="00DC6E80">
            <w:pPr>
              <w:spacing w:before="120" w:after="120" w:line="264" w:lineRule="auto"/>
              <w:ind w:left="6"/>
              <w:jc w:val="center"/>
              <w:rPr>
                <w:b/>
                <w:bCs/>
              </w:rPr>
            </w:pPr>
            <w:r>
              <w:drawing>
                <wp:inline distT="0" distB="0" distL="0" distR="0" wp14:anchorId="654B0DFD" wp14:editId="428B44E3">
                  <wp:extent cx="1800000" cy="894042"/>
                  <wp:effectExtent l="0" t="0" r="0" b="190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894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</w:tcPr>
          <w:p w14:paraId="4765C21B" w14:textId="72F4935E" w:rsidR="00512EF6" w:rsidRDefault="009B770E" w:rsidP="00207851">
            <w:pPr>
              <w:spacing w:before="120" w:after="120" w:line="264" w:lineRule="auto"/>
              <w:ind w:left="6"/>
            </w:pPr>
            <w:r>
              <w:t>Page 42</w:t>
            </w:r>
            <w:r w:rsidR="001C659D">
              <w:t>-43</w:t>
            </w:r>
          </w:p>
          <w:p w14:paraId="5EA87D83" w14:textId="6C5D7F4A" w:rsidR="009B770E" w:rsidRDefault="009B770E" w:rsidP="00207851">
            <w:pPr>
              <w:spacing w:before="120" w:after="120" w:line="264" w:lineRule="auto"/>
              <w:ind w:left="6"/>
            </w:pPr>
          </w:p>
          <w:p w14:paraId="57E06E29" w14:textId="6C5D7F4A" w:rsidR="009B770E" w:rsidRDefault="00B23BC3" w:rsidP="00207851">
            <w:pPr>
              <w:spacing w:before="120" w:after="120" w:line="264" w:lineRule="auto"/>
              <w:ind w:left="6"/>
            </w:pPr>
            <w:hyperlink r:id="rId29">
              <w:r w:rsidR="5C88B612" w:rsidRPr="4DB9626A">
                <w:rPr>
                  <w:rStyle w:val="Hyperlink"/>
                </w:rPr>
                <w:t>Annex H</w:t>
              </w:r>
            </w:hyperlink>
          </w:p>
          <w:p w14:paraId="64AB4748" w14:textId="5C4153AD" w:rsidR="00512EF6" w:rsidRPr="00902BAD" w:rsidRDefault="009B3750" w:rsidP="00207851">
            <w:pPr>
              <w:spacing w:before="120" w:after="120" w:line="264" w:lineRule="auto"/>
              <w:ind w:left="6"/>
            </w:pPr>
            <w:r>
              <w:t>(</w:t>
            </w:r>
            <w:r w:rsidR="006C50DB" w:rsidRPr="006C50DB">
              <w:t>Student completion declaration form</w:t>
            </w:r>
            <w:r w:rsidR="006C50DB">
              <w:t>)</w:t>
            </w:r>
          </w:p>
        </w:tc>
        <w:tc>
          <w:tcPr>
            <w:tcW w:w="9469" w:type="dxa"/>
          </w:tcPr>
          <w:p w14:paraId="4C19BCA6" w14:textId="77777777" w:rsidR="00240F1A" w:rsidRDefault="00240F1A" w:rsidP="00207851">
            <w:pPr>
              <w:spacing w:before="120" w:after="120" w:line="264" w:lineRule="auto"/>
              <w:ind w:left="6"/>
            </w:pPr>
            <w:r>
              <w:t>Evidence requirements are set out in the delivery guidance.</w:t>
            </w:r>
          </w:p>
          <w:p w14:paraId="35B1E3DE" w14:textId="77777777" w:rsidR="00BE53B8" w:rsidRDefault="00BE53B8" w:rsidP="00207851">
            <w:pPr>
              <w:spacing w:before="120" w:after="120" w:line="264" w:lineRule="auto"/>
              <w:ind w:left="6"/>
            </w:pPr>
          </w:p>
          <w:p w14:paraId="27DA0A66" w14:textId="77777777" w:rsidR="00512EF6" w:rsidRDefault="009B770E" w:rsidP="00207851">
            <w:pPr>
              <w:spacing w:before="120" w:after="120" w:line="264" w:lineRule="auto"/>
              <w:ind w:left="6"/>
            </w:pPr>
            <w:r w:rsidRPr="009B770E">
              <w:t>At the final review meetings, providers and employers must sign the industry placement completion declaration to confirm that the students have met the industry placement completion criteria.</w:t>
            </w:r>
          </w:p>
          <w:p w14:paraId="5605C6EF" w14:textId="77777777" w:rsidR="00CF32A8" w:rsidRDefault="00CF32A8" w:rsidP="00207851">
            <w:pPr>
              <w:spacing w:before="120" w:after="120" w:line="264" w:lineRule="auto"/>
              <w:ind w:left="6"/>
            </w:pPr>
          </w:p>
          <w:p w14:paraId="23A30136" w14:textId="6C60BB7E" w:rsidR="00512EF6" w:rsidRPr="00902BAD" w:rsidRDefault="00FB409A" w:rsidP="00207851">
            <w:pPr>
              <w:spacing w:before="120" w:after="120" w:line="264" w:lineRule="auto"/>
              <w:ind w:left="6"/>
            </w:pPr>
            <w:r>
              <w:t>Evidence may also be use</w:t>
            </w:r>
            <w:r w:rsidR="00073543">
              <w:t xml:space="preserve">ful </w:t>
            </w:r>
            <w:r w:rsidR="007B70E9">
              <w:t>in the case of appeals or complaints.</w:t>
            </w:r>
          </w:p>
        </w:tc>
      </w:tr>
    </w:tbl>
    <w:p w14:paraId="4D71F03B" w14:textId="11C827C3" w:rsidR="00B77B04" w:rsidRDefault="00B77B04" w:rsidP="005F794D">
      <w:pPr>
        <w:pStyle w:val="Heading2"/>
      </w:pPr>
    </w:p>
    <w:bookmarkEnd w:id="0"/>
    <w:p w14:paraId="44AD50BA" w14:textId="77777777" w:rsidR="00865DC0" w:rsidRPr="007061FB" w:rsidRDefault="00865DC0" w:rsidP="00DC6E80">
      <w:pPr>
        <w:spacing w:before="120" w:after="120" w:line="264" w:lineRule="auto"/>
        <w:rPr>
          <w:b/>
          <w:bCs/>
          <w:lang w:val="en-US"/>
        </w:rPr>
      </w:pPr>
    </w:p>
    <w:sectPr w:rsidR="00865DC0" w:rsidRPr="007061FB" w:rsidSect="00CD3F9F">
      <w:footerReference w:type="default" r:id="rId30"/>
      <w:pgSz w:w="16838" w:h="11906" w:orient="landscape" w:code="9"/>
      <w:pgMar w:top="1418" w:right="1276" w:bottom="851" w:left="1276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11AE9" w14:textId="77777777" w:rsidR="00410AA2" w:rsidRDefault="00410AA2" w:rsidP="009E4DBF">
      <w:pPr>
        <w:spacing w:after="0"/>
      </w:pPr>
      <w:r>
        <w:separator/>
      </w:r>
    </w:p>
  </w:endnote>
  <w:endnote w:type="continuationSeparator" w:id="0">
    <w:p w14:paraId="4EC55FE0" w14:textId="77777777" w:rsidR="00410AA2" w:rsidRDefault="00410AA2" w:rsidP="009E4DBF">
      <w:pPr>
        <w:spacing w:after="0"/>
      </w:pPr>
      <w:r>
        <w:continuationSeparator/>
      </w:r>
    </w:p>
  </w:endnote>
  <w:endnote w:type="continuationNotice" w:id="1">
    <w:p w14:paraId="53136171" w14:textId="77777777" w:rsidR="00410AA2" w:rsidRDefault="00410AA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1243DBAD-86DE-4FD5-81A9-071AF9A6ABE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F213E88-28FD-48EC-B08C-4F5E4EC5456D}"/>
    <w:embedBold r:id="rId3" w:fontKey="{1183D3A2-A6F4-4399-B6DF-700BDEB52F11}"/>
    <w:embedBoldItalic r:id="rId4" w:fontKey="{2E2DE7BE-4C14-4886-B571-4A0BF69C44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ra">
    <w:charset w:val="00"/>
    <w:family w:val="auto"/>
    <w:pitch w:val="variable"/>
    <w:sig w:usb0="A000006F" w:usb1="5000004B" w:usb2="00010000" w:usb3="00000000" w:csb0="00000093" w:csb1="00000000"/>
    <w:embedRegular r:id="rId5" w:fontKey="{BB8D5E35-FBD2-4166-944F-BF28FA097DDB}"/>
    <w:embedBold r:id="rId6" w:fontKey="{E08AE6B6-A839-4681-BE29-6F5690685650}"/>
    <w:embedBoldItalic r:id="rId7" w:fontKey="{A562786F-B703-4B08-AE8C-00978E7CDDA3}"/>
  </w:font>
  <w:font w:name="Poppins">
    <w:charset w:val="00"/>
    <w:family w:val="auto"/>
    <w:pitch w:val="variable"/>
    <w:sig w:usb0="00008007" w:usb1="00000000" w:usb2="00000000" w:usb3="00000000" w:csb0="00000093" w:csb1="00000000"/>
    <w:embedBold r:id="rId8" w:fontKey="{AFF172C6-FDA9-4CE0-B957-3ECC20632CAA}"/>
    <w:embedBoldItalic r:id="rId9" w:fontKey="{97739188-7321-433D-AC86-EA7270A70D52}"/>
  </w:font>
  <w:font w:name="Atlas Typewriter 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6A56F41B-5DFD-4C94-9EA4-908BB62EA412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6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86"/>
    </w:tblGrid>
    <w:tr w:rsidR="003A3BE5" w14:paraId="7B505E06" w14:textId="77777777" w:rsidTr="003A3BE5">
      <w:tc>
        <w:tcPr>
          <w:tcW w:w="5670" w:type="dxa"/>
          <w:hideMark/>
        </w:tcPr>
        <w:tbl>
          <w:tblPr>
            <w:tblStyle w:val="TableGrid"/>
            <w:tblW w:w="1413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537"/>
            <w:gridCol w:w="11601"/>
          </w:tblGrid>
          <w:tr w:rsidR="003A3BE5" w14:paraId="2AD4E01D" w14:textId="77777777" w:rsidTr="00CD3F9F">
            <w:trPr>
              <w:trHeight w:val="266"/>
            </w:trPr>
            <w:tc>
              <w:tcPr>
                <w:tcW w:w="2537" w:type="dxa"/>
              </w:tcPr>
              <w:p w14:paraId="3BCC020C" w14:textId="77777777" w:rsidR="003A3BE5" w:rsidRDefault="003A3BE5" w:rsidP="003A3BE5">
                <w:pPr>
                  <w:pStyle w:val="Footer"/>
                </w:pPr>
                <w:r>
                  <w:drawing>
                    <wp:anchor distT="0" distB="0" distL="114300" distR="114300" simplePos="0" relativeHeight="251658240" behindDoc="0" locked="0" layoutInCell="1" allowOverlap="1" wp14:anchorId="43A67ED1" wp14:editId="655C004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095375" cy="368300"/>
                      <wp:effectExtent l="0" t="0" r="0" b="0"/>
                      <wp:wrapNone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95375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11601" w:type="dxa"/>
              </w:tcPr>
              <w:p w14:paraId="1C77611A" w14:textId="77777777" w:rsidR="003A3BE5" w:rsidRDefault="003A3BE5" w:rsidP="003A3BE5">
                <w:pPr>
                  <w:pStyle w:val="Footer"/>
                  <w:jc w:val="right"/>
                </w:pPr>
                <w:r>
                  <w:rPr>
                    <w:b/>
                    <w:bCs/>
                    <w:sz w:val="18"/>
                    <w:szCs w:val="20"/>
                  </w:rPr>
                  <w:t>P</w:t>
                </w:r>
                <w:r>
                  <w:rPr>
                    <w:b/>
                    <w:bCs/>
                    <w:sz w:val="18"/>
                  </w:rPr>
                  <w:t xml:space="preserve">age </w:t>
                </w:r>
                <w:r>
                  <w:rPr>
                    <w:b/>
                    <w:bCs/>
                    <w:sz w:val="18"/>
                  </w:rPr>
                  <w:fldChar w:fldCharType="begin"/>
                </w:r>
                <w:r>
                  <w:rPr>
                    <w:b/>
                    <w:bCs/>
                    <w:sz w:val="18"/>
                  </w:rPr>
                  <w:instrText xml:space="preserve"> PAGE   \* MERGEFORMAT </w:instrText>
                </w:r>
                <w:r>
                  <w:rPr>
                    <w:b/>
                    <w:bCs/>
                    <w:sz w:val="18"/>
                  </w:rPr>
                  <w:fldChar w:fldCharType="separate"/>
                </w:r>
                <w:r>
                  <w:rPr>
                    <w:b/>
                    <w:bCs/>
                    <w:sz w:val="18"/>
                  </w:rPr>
                  <w:t>1</w:t>
                </w:r>
                <w:r>
                  <w:rPr>
                    <w:b/>
                    <w:bCs/>
                    <w:sz w:val="18"/>
                  </w:rPr>
                  <w:fldChar w:fldCharType="end"/>
                </w:r>
              </w:p>
            </w:tc>
          </w:tr>
        </w:tbl>
        <w:p w14:paraId="11CB16AB" w14:textId="355FC525" w:rsidR="003A3BE5" w:rsidRPr="003A3BE5" w:rsidRDefault="003A3BE5" w:rsidP="006C26FD">
          <w:pPr>
            <w:pStyle w:val="Footer"/>
            <w:rPr>
              <w:b/>
              <w:bCs/>
              <w:sz w:val="16"/>
              <w:szCs w:val="16"/>
            </w:rPr>
          </w:pPr>
        </w:p>
      </w:tc>
    </w:tr>
  </w:tbl>
  <w:p w14:paraId="553412FA" w14:textId="77777777" w:rsidR="006C26FD" w:rsidRDefault="006C2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876E7" w14:textId="77777777" w:rsidR="00410AA2" w:rsidRDefault="00410AA2" w:rsidP="009E4DBF">
      <w:pPr>
        <w:spacing w:after="0"/>
      </w:pPr>
      <w:r>
        <w:separator/>
      </w:r>
    </w:p>
  </w:footnote>
  <w:footnote w:type="continuationSeparator" w:id="0">
    <w:p w14:paraId="45C50136" w14:textId="77777777" w:rsidR="00410AA2" w:rsidRDefault="00410AA2" w:rsidP="009E4DBF">
      <w:pPr>
        <w:spacing w:after="0"/>
      </w:pPr>
      <w:r>
        <w:continuationSeparator/>
      </w:r>
    </w:p>
  </w:footnote>
  <w:footnote w:type="continuationNotice" w:id="1">
    <w:p w14:paraId="07A27C65" w14:textId="77777777" w:rsidR="00410AA2" w:rsidRDefault="00410AA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72F8F"/>
    <w:multiLevelType w:val="hybridMultilevel"/>
    <w:tmpl w:val="909E7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95010"/>
    <w:multiLevelType w:val="hybridMultilevel"/>
    <w:tmpl w:val="7CE607A4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104F629A"/>
    <w:multiLevelType w:val="hybridMultilevel"/>
    <w:tmpl w:val="13C27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3214"/>
    <w:multiLevelType w:val="hybridMultilevel"/>
    <w:tmpl w:val="BC605ACA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185A7319"/>
    <w:multiLevelType w:val="hybridMultilevel"/>
    <w:tmpl w:val="54C205FE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A611F83"/>
    <w:multiLevelType w:val="hybridMultilevel"/>
    <w:tmpl w:val="81C6F488"/>
    <w:lvl w:ilvl="0" w:tplc="AFCA82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F4F72"/>
    <w:multiLevelType w:val="hybridMultilevel"/>
    <w:tmpl w:val="208C0C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4F0C0D"/>
    <w:multiLevelType w:val="hybridMultilevel"/>
    <w:tmpl w:val="FC12EA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3B064F"/>
    <w:multiLevelType w:val="hybridMultilevel"/>
    <w:tmpl w:val="FAB8FD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EB66AA"/>
    <w:multiLevelType w:val="hybridMultilevel"/>
    <w:tmpl w:val="C91E1762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B4D61F0"/>
    <w:multiLevelType w:val="hybridMultilevel"/>
    <w:tmpl w:val="283E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858C2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2CA91202"/>
    <w:multiLevelType w:val="hybridMultilevel"/>
    <w:tmpl w:val="203615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1A508E"/>
    <w:multiLevelType w:val="hybridMultilevel"/>
    <w:tmpl w:val="40B0EE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026478"/>
    <w:multiLevelType w:val="hybridMultilevel"/>
    <w:tmpl w:val="0A2C739C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34321DDF"/>
    <w:multiLevelType w:val="hybridMultilevel"/>
    <w:tmpl w:val="2132F5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151229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40C051C0"/>
    <w:multiLevelType w:val="hybridMultilevel"/>
    <w:tmpl w:val="17A467D2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0D56525"/>
    <w:multiLevelType w:val="hybridMultilevel"/>
    <w:tmpl w:val="7AE64144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1FC174F"/>
    <w:multiLevelType w:val="hybridMultilevel"/>
    <w:tmpl w:val="C2DAB90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458831DA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49EC29C7"/>
    <w:multiLevelType w:val="hybridMultilevel"/>
    <w:tmpl w:val="CC36EB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5A1609"/>
    <w:multiLevelType w:val="hybridMultilevel"/>
    <w:tmpl w:val="04EE6FAC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5" w15:restartNumberingAfterBreak="0">
    <w:nsid w:val="4A6E1E29"/>
    <w:multiLevelType w:val="hybridMultilevel"/>
    <w:tmpl w:val="A0B00B90"/>
    <w:lvl w:ilvl="0" w:tplc="91889CF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BC1D23"/>
    <w:multiLevelType w:val="hybridMultilevel"/>
    <w:tmpl w:val="EC60CA86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7" w15:restartNumberingAfterBreak="0">
    <w:nsid w:val="4F274EB7"/>
    <w:multiLevelType w:val="hybridMultilevel"/>
    <w:tmpl w:val="1BBC48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B60CF2"/>
    <w:multiLevelType w:val="hybridMultilevel"/>
    <w:tmpl w:val="BE288BFA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9" w15:restartNumberingAfterBreak="0">
    <w:nsid w:val="51F86C7D"/>
    <w:multiLevelType w:val="hybridMultilevel"/>
    <w:tmpl w:val="B0926138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0" w15:restartNumberingAfterBreak="0">
    <w:nsid w:val="56BA62E2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6302167B"/>
    <w:multiLevelType w:val="hybridMultilevel"/>
    <w:tmpl w:val="5616E3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952379"/>
    <w:multiLevelType w:val="hybridMultilevel"/>
    <w:tmpl w:val="2932C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E41A4"/>
    <w:multiLevelType w:val="hybridMultilevel"/>
    <w:tmpl w:val="CC22B354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4" w15:restartNumberingAfterBreak="0">
    <w:nsid w:val="66BF797A"/>
    <w:multiLevelType w:val="hybridMultilevel"/>
    <w:tmpl w:val="0942A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A0852"/>
    <w:multiLevelType w:val="hybridMultilevel"/>
    <w:tmpl w:val="A5D0A964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6" w15:restartNumberingAfterBreak="0">
    <w:nsid w:val="77710E34"/>
    <w:multiLevelType w:val="multilevel"/>
    <w:tmpl w:val="A92A51D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C343BD3"/>
    <w:multiLevelType w:val="hybridMultilevel"/>
    <w:tmpl w:val="BE10E0B8"/>
    <w:lvl w:ilvl="0" w:tplc="0D943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7A31A0"/>
    <w:multiLevelType w:val="hybridMultilevel"/>
    <w:tmpl w:val="1E04FA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21"/>
  </w:num>
  <w:num w:numId="5">
    <w:abstractNumId w:val="30"/>
  </w:num>
  <w:num w:numId="6">
    <w:abstractNumId w:val="12"/>
  </w:num>
  <w:num w:numId="7">
    <w:abstractNumId w:val="13"/>
  </w:num>
  <w:num w:numId="8">
    <w:abstractNumId w:val="11"/>
  </w:num>
  <w:num w:numId="9">
    <w:abstractNumId w:val="37"/>
  </w:num>
  <w:num w:numId="10">
    <w:abstractNumId w:val="14"/>
  </w:num>
  <w:num w:numId="11">
    <w:abstractNumId w:val="27"/>
  </w:num>
  <w:num w:numId="12">
    <w:abstractNumId w:val="23"/>
  </w:num>
  <w:num w:numId="13">
    <w:abstractNumId w:val="7"/>
  </w:num>
  <w:num w:numId="14">
    <w:abstractNumId w:val="31"/>
  </w:num>
  <w:num w:numId="15">
    <w:abstractNumId w:val="15"/>
  </w:num>
  <w:num w:numId="16">
    <w:abstractNumId w:val="19"/>
  </w:num>
  <w:num w:numId="17">
    <w:abstractNumId w:val="35"/>
  </w:num>
  <w:num w:numId="18">
    <w:abstractNumId w:val="24"/>
  </w:num>
  <w:num w:numId="19">
    <w:abstractNumId w:val="3"/>
  </w:num>
  <w:num w:numId="20">
    <w:abstractNumId w:val="10"/>
  </w:num>
  <w:num w:numId="21">
    <w:abstractNumId w:val="1"/>
  </w:num>
  <w:num w:numId="22">
    <w:abstractNumId w:val="20"/>
  </w:num>
  <w:num w:numId="23">
    <w:abstractNumId w:val="26"/>
  </w:num>
  <w:num w:numId="24">
    <w:abstractNumId w:val="29"/>
  </w:num>
  <w:num w:numId="25">
    <w:abstractNumId w:val="32"/>
  </w:num>
  <w:num w:numId="26">
    <w:abstractNumId w:val="28"/>
  </w:num>
  <w:num w:numId="27">
    <w:abstractNumId w:val="9"/>
  </w:num>
  <w:num w:numId="28">
    <w:abstractNumId w:val="38"/>
  </w:num>
  <w:num w:numId="29">
    <w:abstractNumId w:val="8"/>
  </w:num>
  <w:num w:numId="30">
    <w:abstractNumId w:val="34"/>
  </w:num>
  <w:num w:numId="31">
    <w:abstractNumId w:val="0"/>
  </w:num>
  <w:num w:numId="32">
    <w:abstractNumId w:val="18"/>
  </w:num>
  <w:num w:numId="33">
    <w:abstractNumId w:val="16"/>
  </w:num>
  <w:num w:numId="34">
    <w:abstractNumId w:val="2"/>
  </w:num>
  <w:num w:numId="35">
    <w:abstractNumId w:val="33"/>
  </w:num>
  <w:num w:numId="36">
    <w:abstractNumId w:val="36"/>
  </w:num>
  <w:num w:numId="37">
    <w:abstractNumId w:val="5"/>
  </w:num>
  <w:num w:numId="38">
    <w:abstractNumId w:val="25"/>
  </w:num>
  <w:num w:numId="39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TrueTypeFonts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6"/>
    <w:rsid w:val="000003A1"/>
    <w:rsid w:val="00001767"/>
    <w:rsid w:val="00001DA1"/>
    <w:rsid w:val="00002923"/>
    <w:rsid w:val="00004D27"/>
    <w:rsid w:val="000054C6"/>
    <w:rsid w:val="00005628"/>
    <w:rsid w:val="00007FFB"/>
    <w:rsid w:val="0001016D"/>
    <w:rsid w:val="0001065F"/>
    <w:rsid w:val="0001193A"/>
    <w:rsid w:val="00014E93"/>
    <w:rsid w:val="000157E5"/>
    <w:rsid w:val="00016278"/>
    <w:rsid w:val="00021023"/>
    <w:rsid w:val="000211CC"/>
    <w:rsid w:val="00023EB9"/>
    <w:rsid w:val="0003027E"/>
    <w:rsid w:val="000302C7"/>
    <w:rsid w:val="00030556"/>
    <w:rsid w:val="0003133F"/>
    <w:rsid w:val="000315C5"/>
    <w:rsid w:val="00033307"/>
    <w:rsid w:val="00033793"/>
    <w:rsid w:val="00033E05"/>
    <w:rsid w:val="000354F8"/>
    <w:rsid w:val="0004146E"/>
    <w:rsid w:val="000418B5"/>
    <w:rsid w:val="000419C7"/>
    <w:rsid w:val="00042A5D"/>
    <w:rsid w:val="00042C1C"/>
    <w:rsid w:val="00044B20"/>
    <w:rsid w:val="00046C7B"/>
    <w:rsid w:val="00047E52"/>
    <w:rsid w:val="0005416A"/>
    <w:rsid w:val="00055D3E"/>
    <w:rsid w:val="00055EDB"/>
    <w:rsid w:val="0005624C"/>
    <w:rsid w:val="00056885"/>
    <w:rsid w:val="00061085"/>
    <w:rsid w:val="00064324"/>
    <w:rsid w:val="00064C06"/>
    <w:rsid w:val="00065C21"/>
    <w:rsid w:val="000660A5"/>
    <w:rsid w:val="00073543"/>
    <w:rsid w:val="00074610"/>
    <w:rsid w:val="000747AF"/>
    <w:rsid w:val="000747E1"/>
    <w:rsid w:val="000754C6"/>
    <w:rsid w:val="00084EB6"/>
    <w:rsid w:val="00086010"/>
    <w:rsid w:val="0008701E"/>
    <w:rsid w:val="000878CB"/>
    <w:rsid w:val="00090468"/>
    <w:rsid w:val="00092ACD"/>
    <w:rsid w:val="000948F6"/>
    <w:rsid w:val="00095687"/>
    <w:rsid w:val="000961FA"/>
    <w:rsid w:val="00097CFC"/>
    <w:rsid w:val="00097EDF"/>
    <w:rsid w:val="000A0C0E"/>
    <w:rsid w:val="000A1206"/>
    <w:rsid w:val="000A2500"/>
    <w:rsid w:val="000A3E7F"/>
    <w:rsid w:val="000A3F6E"/>
    <w:rsid w:val="000B04F0"/>
    <w:rsid w:val="000B0C0E"/>
    <w:rsid w:val="000B0E15"/>
    <w:rsid w:val="000B10B5"/>
    <w:rsid w:val="000B17F0"/>
    <w:rsid w:val="000B23F7"/>
    <w:rsid w:val="000B2AA8"/>
    <w:rsid w:val="000B2B1B"/>
    <w:rsid w:val="000B4539"/>
    <w:rsid w:val="000B4562"/>
    <w:rsid w:val="000B4B59"/>
    <w:rsid w:val="000B4F16"/>
    <w:rsid w:val="000B76B4"/>
    <w:rsid w:val="000B7A1A"/>
    <w:rsid w:val="000C08CB"/>
    <w:rsid w:val="000C246A"/>
    <w:rsid w:val="000C2EDA"/>
    <w:rsid w:val="000C3DBB"/>
    <w:rsid w:val="000C504F"/>
    <w:rsid w:val="000C6F5E"/>
    <w:rsid w:val="000C7054"/>
    <w:rsid w:val="000C77CE"/>
    <w:rsid w:val="000C7AAA"/>
    <w:rsid w:val="000D1692"/>
    <w:rsid w:val="000D468E"/>
    <w:rsid w:val="000D61DE"/>
    <w:rsid w:val="000D74FA"/>
    <w:rsid w:val="000E190A"/>
    <w:rsid w:val="000E1C03"/>
    <w:rsid w:val="000E4267"/>
    <w:rsid w:val="000E5013"/>
    <w:rsid w:val="000E5111"/>
    <w:rsid w:val="000E7ADD"/>
    <w:rsid w:val="000F29EB"/>
    <w:rsid w:val="000F435B"/>
    <w:rsid w:val="000F6000"/>
    <w:rsid w:val="000F61F1"/>
    <w:rsid w:val="000F70EC"/>
    <w:rsid w:val="00101E30"/>
    <w:rsid w:val="00103AE1"/>
    <w:rsid w:val="001053D2"/>
    <w:rsid w:val="00106018"/>
    <w:rsid w:val="001062D6"/>
    <w:rsid w:val="00107C2C"/>
    <w:rsid w:val="0011054E"/>
    <w:rsid w:val="00114EE0"/>
    <w:rsid w:val="0011755A"/>
    <w:rsid w:val="00120366"/>
    <w:rsid w:val="001203B7"/>
    <w:rsid w:val="00120602"/>
    <w:rsid w:val="0012060B"/>
    <w:rsid w:val="00120F2C"/>
    <w:rsid w:val="00120FFA"/>
    <w:rsid w:val="00121C04"/>
    <w:rsid w:val="00122DF3"/>
    <w:rsid w:val="00123560"/>
    <w:rsid w:val="00124F65"/>
    <w:rsid w:val="00126D63"/>
    <w:rsid w:val="0012721F"/>
    <w:rsid w:val="00127AE7"/>
    <w:rsid w:val="00130EB7"/>
    <w:rsid w:val="001318D9"/>
    <w:rsid w:val="00131F8D"/>
    <w:rsid w:val="00135495"/>
    <w:rsid w:val="001357AB"/>
    <w:rsid w:val="0014247D"/>
    <w:rsid w:val="001439FC"/>
    <w:rsid w:val="00144A5B"/>
    <w:rsid w:val="00147C1A"/>
    <w:rsid w:val="00150CE4"/>
    <w:rsid w:val="00152B9E"/>
    <w:rsid w:val="00153755"/>
    <w:rsid w:val="00155525"/>
    <w:rsid w:val="00156F94"/>
    <w:rsid w:val="00161FE4"/>
    <w:rsid w:val="0016253F"/>
    <w:rsid w:val="00163DF4"/>
    <w:rsid w:val="0016460F"/>
    <w:rsid w:val="001647F4"/>
    <w:rsid w:val="0016647D"/>
    <w:rsid w:val="00167C7F"/>
    <w:rsid w:val="00167FF1"/>
    <w:rsid w:val="00170843"/>
    <w:rsid w:val="0017104B"/>
    <w:rsid w:val="00171BC3"/>
    <w:rsid w:val="00171C91"/>
    <w:rsid w:val="00172534"/>
    <w:rsid w:val="00174947"/>
    <w:rsid w:val="0017545C"/>
    <w:rsid w:val="00177876"/>
    <w:rsid w:val="0018003D"/>
    <w:rsid w:val="00181EBA"/>
    <w:rsid w:val="00181FAE"/>
    <w:rsid w:val="0018224B"/>
    <w:rsid w:val="0018258F"/>
    <w:rsid w:val="00184286"/>
    <w:rsid w:val="001879CB"/>
    <w:rsid w:val="00187FB3"/>
    <w:rsid w:val="00191358"/>
    <w:rsid w:val="00191DE2"/>
    <w:rsid w:val="00193F05"/>
    <w:rsid w:val="00194A29"/>
    <w:rsid w:val="00195656"/>
    <w:rsid w:val="001969DE"/>
    <w:rsid w:val="001969F4"/>
    <w:rsid w:val="001A09AC"/>
    <w:rsid w:val="001A1E4F"/>
    <w:rsid w:val="001A209B"/>
    <w:rsid w:val="001A3014"/>
    <w:rsid w:val="001A55C7"/>
    <w:rsid w:val="001A7A3D"/>
    <w:rsid w:val="001B0F33"/>
    <w:rsid w:val="001B2884"/>
    <w:rsid w:val="001B2D9D"/>
    <w:rsid w:val="001B3414"/>
    <w:rsid w:val="001B44A6"/>
    <w:rsid w:val="001B4640"/>
    <w:rsid w:val="001B5AD9"/>
    <w:rsid w:val="001C11F0"/>
    <w:rsid w:val="001C28CE"/>
    <w:rsid w:val="001C352F"/>
    <w:rsid w:val="001C597E"/>
    <w:rsid w:val="001C659D"/>
    <w:rsid w:val="001C6DCA"/>
    <w:rsid w:val="001D02AF"/>
    <w:rsid w:val="001D108D"/>
    <w:rsid w:val="001D4286"/>
    <w:rsid w:val="001D43C3"/>
    <w:rsid w:val="001D4570"/>
    <w:rsid w:val="001D73A2"/>
    <w:rsid w:val="001E22D2"/>
    <w:rsid w:val="001E260A"/>
    <w:rsid w:val="001E3546"/>
    <w:rsid w:val="001E54B6"/>
    <w:rsid w:val="001E5AA8"/>
    <w:rsid w:val="001E639F"/>
    <w:rsid w:val="001E65C5"/>
    <w:rsid w:val="001E6D5A"/>
    <w:rsid w:val="001E77EF"/>
    <w:rsid w:val="001F0191"/>
    <w:rsid w:val="001F13D0"/>
    <w:rsid w:val="001F2DA9"/>
    <w:rsid w:val="001F4B61"/>
    <w:rsid w:val="001F51E9"/>
    <w:rsid w:val="001F520D"/>
    <w:rsid w:val="001F5AA4"/>
    <w:rsid w:val="001F6515"/>
    <w:rsid w:val="00200543"/>
    <w:rsid w:val="00200F06"/>
    <w:rsid w:val="002021F7"/>
    <w:rsid w:val="00203C5C"/>
    <w:rsid w:val="0020463F"/>
    <w:rsid w:val="00204DE4"/>
    <w:rsid w:val="002056AE"/>
    <w:rsid w:val="00205A1A"/>
    <w:rsid w:val="00205C7D"/>
    <w:rsid w:val="002072CB"/>
    <w:rsid w:val="00207453"/>
    <w:rsid w:val="00207851"/>
    <w:rsid w:val="0021026D"/>
    <w:rsid w:val="0021052C"/>
    <w:rsid w:val="002119D7"/>
    <w:rsid w:val="00213EB5"/>
    <w:rsid w:val="002143F0"/>
    <w:rsid w:val="00215142"/>
    <w:rsid w:val="0021695B"/>
    <w:rsid w:val="002202B0"/>
    <w:rsid w:val="00220C1E"/>
    <w:rsid w:val="002210BC"/>
    <w:rsid w:val="0022259D"/>
    <w:rsid w:val="002233E9"/>
    <w:rsid w:val="00223C32"/>
    <w:rsid w:val="0022469F"/>
    <w:rsid w:val="00231496"/>
    <w:rsid w:val="002333CB"/>
    <w:rsid w:val="00234F0D"/>
    <w:rsid w:val="00235818"/>
    <w:rsid w:val="00236544"/>
    <w:rsid w:val="00236813"/>
    <w:rsid w:val="00237988"/>
    <w:rsid w:val="00237A52"/>
    <w:rsid w:val="00237A9E"/>
    <w:rsid w:val="002402C0"/>
    <w:rsid w:val="00240516"/>
    <w:rsid w:val="00240F1A"/>
    <w:rsid w:val="00241067"/>
    <w:rsid w:val="0024137B"/>
    <w:rsid w:val="0024172B"/>
    <w:rsid w:val="00241C2D"/>
    <w:rsid w:val="00242371"/>
    <w:rsid w:val="002443EA"/>
    <w:rsid w:val="002459B2"/>
    <w:rsid w:val="00245DF7"/>
    <w:rsid w:val="00245F33"/>
    <w:rsid w:val="00247F53"/>
    <w:rsid w:val="0025111D"/>
    <w:rsid w:val="00251734"/>
    <w:rsid w:val="00251985"/>
    <w:rsid w:val="00252EE2"/>
    <w:rsid w:val="00252F26"/>
    <w:rsid w:val="00254EFC"/>
    <w:rsid w:val="00256E6F"/>
    <w:rsid w:val="00257D3C"/>
    <w:rsid w:val="00260EBA"/>
    <w:rsid w:val="00261EA1"/>
    <w:rsid w:val="002654EE"/>
    <w:rsid w:val="00265AC1"/>
    <w:rsid w:val="002677B8"/>
    <w:rsid w:val="00270709"/>
    <w:rsid w:val="0027098F"/>
    <w:rsid w:val="00272066"/>
    <w:rsid w:val="002731FA"/>
    <w:rsid w:val="002736CB"/>
    <w:rsid w:val="00273702"/>
    <w:rsid w:val="002743EB"/>
    <w:rsid w:val="00274A2C"/>
    <w:rsid w:val="00275554"/>
    <w:rsid w:val="002772E9"/>
    <w:rsid w:val="00280348"/>
    <w:rsid w:val="0028382B"/>
    <w:rsid w:val="002855B3"/>
    <w:rsid w:val="00286CC4"/>
    <w:rsid w:val="002873E8"/>
    <w:rsid w:val="00291FAE"/>
    <w:rsid w:val="00292142"/>
    <w:rsid w:val="00294FDF"/>
    <w:rsid w:val="002953AF"/>
    <w:rsid w:val="002962EF"/>
    <w:rsid w:val="002968FB"/>
    <w:rsid w:val="00296933"/>
    <w:rsid w:val="00297AA2"/>
    <w:rsid w:val="002A094C"/>
    <w:rsid w:val="002A0EB6"/>
    <w:rsid w:val="002A2FEC"/>
    <w:rsid w:val="002A5144"/>
    <w:rsid w:val="002A6D91"/>
    <w:rsid w:val="002A75AB"/>
    <w:rsid w:val="002A7931"/>
    <w:rsid w:val="002B1A04"/>
    <w:rsid w:val="002B2D2E"/>
    <w:rsid w:val="002B404A"/>
    <w:rsid w:val="002B4F36"/>
    <w:rsid w:val="002B51C4"/>
    <w:rsid w:val="002B54CB"/>
    <w:rsid w:val="002B5B9B"/>
    <w:rsid w:val="002B7C22"/>
    <w:rsid w:val="002C169A"/>
    <w:rsid w:val="002C2E79"/>
    <w:rsid w:val="002C3744"/>
    <w:rsid w:val="002C4EED"/>
    <w:rsid w:val="002C517B"/>
    <w:rsid w:val="002C529F"/>
    <w:rsid w:val="002C64C0"/>
    <w:rsid w:val="002C791D"/>
    <w:rsid w:val="002D1CF1"/>
    <w:rsid w:val="002D29AE"/>
    <w:rsid w:val="002D4166"/>
    <w:rsid w:val="002D7992"/>
    <w:rsid w:val="002E06D3"/>
    <w:rsid w:val="002E2F3C"/>
    <w:rsid w:val="002F03CB"/>
    <w:rsid w:val="002F0423"/>
    <w:rsid w:val="002F1A67"/>
    <w:rsid w:val="002F20DE"/>
    <w:rsid w:val="002F2AA3"/>
    <w:rsid w:val="002F2FCC"/>
    <w:rsid w:val="002F3E4C"/>
    <w:rsid w:val="00302E19"/>
    <w:rsid w:val="00303716"/>
    <w:rsid w:val="00303BB0"/>
    <w:rsid w:val="00305019"/>
    <w:rsid w:val="003055D5"/>
    <w:rsid w:val="00305833"/>
    <w:rsid w:val="003066CE"/>
    <w:rsid w:val="00306708"/>
    <w:rsid w:val="00306E69"/>
    <w:rsid w:val="00310DAC"/>
    <w:rsid w:val="0031139C"/>
    <w:rsid w:val="0031553B"/>
    <w:rsid w:val="00315B1B"/>
    <w:rsid w:val="00316718"/>
    <w:rsid w:val="0031753B"/>
    <w:rsid w:val="00317904"/>
    <w:rsid w:val="003202C3"/>
    <w:rsid w:val="003211CA"/>
    <w:rsid w:val="00321A1E"/>
    <w:rsid w:val="00326E2D"/>
    <w:rsid w:val="00327426"/>
    <w:rsid w:val="00331B51"/>
    <w:rsid w:val="0033374C"/>
    <w:rsid w:val="00333A05"/>
    <w:rsid w:val="003347CE"/>
    <w:rsid w:val="003412EF"/>
    <w:rsid w:val="003434E1"/>
    <w:rsid w:val="003436AF"/>
    <w:rsid w:val="00343DCA"/>
    <w:rsid w:val="00343EE4"/>
    <w:rsid w:val="00344CED"/>
    <w:rsid w:val="003462CE"/>
    <w:rsid w:val="00346DD5"/>
    <w:rsid w:val="00352752"/>
    <w:rsid w:val="00353C5D"/>
    <w:rsid w:val="00355C99"/>
    <w:rsid w:val="00355D4B"/>
    <w:rsid w:val="00355F73"/>
    <w:rsid w:val="00357FE4"/>
    <w:rsid w:val="00363D04"/>
    <w:rsid w:val="003649A2"/>
    <w:rsid w:val="00365055"/>
    <w:rsid w:val="00366139"/>
    <w:rsid w:val="00366E90"/>
    <w:rsid w:val="0036747B"/>
    <w:rsid w:val="00370AF8"/>
    <w:rsid w:val="00370BEB"/>
    <w:rsid w:val="00370FC0"/>
    <w:rsid w:val="003714E6"/>
    <w:rsid w:val="003736B8"/>
    <w:rsid w:val="00373AB0"/>
    <w:rsid w:val="00376587"/>
    <w:rsid w:val="003779B5"/>
    <w:rsid w:val="003806EF"/>
    <w:rsid w:val="00382272"/>
    <w:rsid w:val="00382BB9"/>
    <w:rsid w:val="00383650"/>
    <w:rsid w:val="00387B6D"/>
    <w:rsid w:val="00390563"/>
    <w:rsid w:val="00392465"/>
    <w:rsid w:val="0039326D"/>
    <w:rsid w:val="0039352A"/>
    <w:rsid w:val="003941C2"/>
    <w:rsid w:val="00394219"/>
    <w:rsid w:val="00394476"/>
    <w:rsid w:val="00395BB4"/>
    <w:rsid w:val="0039746D"/>
    <w:rsid w:val="003A0919"/>
    <w:rsid w:val="003A1169"/>
    <w:rsid w:val="003A1DFF"/>
    <w:rsid w:val="003A1FC5"/>
    <w:rsid w:val="003A2696"/>
    <w:rsid w:val="003A27FA"/>
    <w:rsid w:val="003A39B6"/>
    <w:rsid w:val="003A3BE5"/>
    <w:rsid w:val="003A5BDB"/>
    <w:rsid w:val="003A5D3E"/>
    <w:rsid w:val="003A6026"/>
    <w:rsid w:val="003A719A"/>
    <w:rsid w:val="003A797E"/>
    <w:rsid w:val="003B0BFB"/>
    <w:rsid w:val="003B148D"/>
    <w:rsid w:val="003B15DE"/>
    <w:rsid w:val="003B1D34"/>
    <w:rsid w:val="003B3C72"/>
    <w:rsid w:val="003B7B82"/>
    <w:rsid w:val="003C1370"/>
    <w:rsid w:val="003C29F9"/>
    <w:rsid w:val="003C31C3"/>
    <w:rsid w:val="003C34E5"/>
    <w:rsid w:val="003C53F5"/>
    <w:rsid w:val="003C6153"/>
    <w:rsid w:val="003D1BE5"/>
    <w:rsid w:val="003D4A87"/>
    <w:rsid w:val="003D5E94"/>
    <w:rsid w:val="003D7D39"/>
    <w:rsid w:val="003E051A"/>
    <w:rsid w:val="003E0ABC"/>
    <w:rsid w:val="003E2C09"/>
    <w:rsid w:val="003E307F"/>
    <w:rsid w:val="003E3400"/>
    <w:rsid w:val="003E3F94"/>
    <w:rsid w:val="003E4D54"/>
    <w:rsid w:val="003E4F70"/>
    <w:rsid w:val="003E65BD"/>
    <w:rsid w:val="003F0466"/>
    <w:rsid w:val="003F0771"/>
    <w:rsid w:val="003F0B86"/>
    <w:rsid w:val="003F28DE"/>
    <w:rsid w:val="003F7D29"/>
    <w:rsid w:val="00400677"/>
    <w:rsid w:val="0040080A"/>
    <w:rsid w:val="0040088C"/>
    <w:rsid w:val="00400F0D"/>
    <w:rsid w:val="00401056"/>
    <w:rsid w:val="00402F6A"/>
    <w:rsid w:val="00403A14"/>
    <w:rsid w:val="004043E1"/>
    <w:rsid w:val="00405C90"/>
    <w:rsid w:val="0040790F"/>
    <w:rsid w:val="00410AA2"/>
    <w:rsid w:val="0041129F"/>
    <w:rsid w:val="00414500"/>
    <w:rsid w:val="0041559A"/>
    <w:rsid w:val="0041627F"/>
    <w:rsid w:val="0041696C"/>
    <w:rsid w:val="004174E9"/>
    <w:rsid w:val="004227E5"/>
    <w:rsid w:val="0042400E"/>
    <w:rsid w:val="004251A8"/>
    <w:rsid w:val="00426053"/>
    <w:rsid w:val="00427C50"/>
    <w:rsid w:val="00431C86"/>
    <w:rsid w:val="0043312F"/>
    <w:rsid w:val="00435B06"/>
    <w:rsid w:val="00435D18"/>
    <w:rsid w:val="00440504"/>
    <w:rsid w:val="0044066C"/>
    <w:rsid w:val="0044074E"/>
    <w:rsid w:val="00441171"/>
    <w:rsid w:val="00441561"/>
    <w:rsid w:val="00441B81"/>
    <w:rsid w:val="00441D27"/>
    <w:rsid w:val="00442166"/>
    <w:rsid w:val="00442B4D"/>
    <w:rsid w:val="0044365C"/>
    <w:rsid w:val="004448C8"/>
    <w:rsid w:val="00444B07"/>
    <w:rsid w:val="00446006"/>
    <w:rsid w:val="0044627D"/>
    <w:rsid w:val="00447C57"/>
    <w:rsid w:val="00447EA2"/>
    <w:rsid w:val="0045060D"/>
    <w:rsid w:val="0045092C"/>
    <w:rsid w:val="004512EC"/>
    <w:rsid w:val="00452A95"/>
    <w:rsid w:val="004542EF"/>
    <w:rsid w:val="00455660"/>
    <w:rsid w:val="004620C8"/>
    <w:rsid w:val="00462A9C"/>
    <w:rsid w:val="0046628C"/>
    <w:rsid w:val="00466E8A"/>
    <w:rsid w:val="00466F13"/>
    <w:rsid w:val="004677FB"/>
    <w:rsid w:val="0047303E"/>
    <w:rsid w:val="00475113"/>
    <w:rsid w:val="00475763"/>
    <w:rsid w:val="004759B3"/>
    <w:rsid w:val="00476F78"/>
    <w:rsid w:val="00477D17"/>
    <w:rsid w:val="00482D7B"/>
    <w:rsid w:val="0048418C"/>
    <w:rsid w:val="00485443"/>
    <w:rsid w:val="00485C5B"/>
    <w:rsid w:val="00486DD5"/>
    <w:rsid w:val="00490C15"/>
    <w:rsid w:val="00490EF6"/>
    <w:rsid w:val="00491031"/>
    <w:rsid w:val="0049158B"/>
    <w:rsid w:val="00492111"/>
    <w:rsid w:val="004938BC"/>
    <w:rsid w:val="00493E2E"/>
    <w:rsid w:val="00495744"/>
    <w:rsid w:val="00496496"/>
    <w:rsid w:val="004A06D8"/>
    <w:rsid w:val="004A1CA6"/>
    <w:rsid w:val="004A479C"/>
    <w:rsid w:val="004A5466"/>
    <w:rsid w:val="004A74B5"/>
    <w:rsid w:val="004B005B"/>
    <w:rsid w:val="004B149C"/>
    <w:rsid w:val="004B25C4"/>
    <w:rsid w:val="004B2B8C"/>
    <w:rsid w:val="004B5C59"/>
    <w:rsid w:val="004B7F6D"/>
    <w:rsid w:val="004C0CFC"/>
    <w:rsid w:val="004C1CBF"/>
    <w:rsid w:val="004C41CD"/>
    <w:rsid w:val="004C7AA1"/>
    <w:rsid w:val="004D00CD"/>
    <w:rsid w:val="004D3208"/>
    <w:rsid w:val="004D3C92"/>
    <w:rsid w:val="004D411C"/>
    <w:rsid w:val="004D630A"/>
    <w:rsid w:val="004D6719"/>
    <w:rsid w:val="004D6D93"/>
    <w:rsid w:val="004D7FCD"/>
    <w:rsid w:val="004E1654"/>
    <w:rsid w:val="004E16A7"/>
    <w:rsid w:val="004E2E7D"/>
    <w:rsid w:val="004E4810"/>
    <w:rsid w:val="004E5DEF"/>
    <w:rsid w:val="004E5EF4"/>
    <w:rsid w:val="004E62D4"/>
    <w:rsid w:val="004E73FE"/>
    <w:rsid w:val="004E7B1B"/>
    <w:rsid w:val="004F0B5C"/>
    <w:rsid w:val="004F0C80"/>
    <w:rsid w:val="004F0E4D"/>
    <w:rsid w:val="004F0EE9"/>
    <w:rsid w:val="004F3531"/>
    <w:rsid w:val="004F53F8"/>
    <w:rsid w:val="004F6795"/>
    <w:rsid w:val="004F7774"/>
    <w:rsid w:val="005064F5"/>
    <w:rsid w:val="00507439"/>
    <w:rsid w:val="005077D1"/>
    <w:rsid w:val="00507839"/>
    <w:rsid w:val="00510289"/>
    <w:rsid w:val="00511B3B"/>
    <w:rsid w:val="00512EF6"/>
    <w:rsid w:val="00514494"/>
    <w:rsid w:val="005153D5"/>
    <w:rsid w:val="00515602"/>
    <w:rsid w:val="005164CB"/>
    <w:rsid w:val="00520C19"/>
    <w:rsid w:val="00520FEF"/>
    <w:rsid w:val="00522506"/>
    <w:rsid w:val="00522CEC"/>
    <w:rsid w:val="00525C0D"/>
    <w:rsid w:val="0052795B"/>
    <w:rsid w:val="00530117"/>
    <w:rsid w:val="00530AEF"/>
    <w:rsid w:val="00530CDB"/>
    <w:rsid w:val="00532CDB"/>
    <w:rsid w:val="00533F10"/>
    <w:rsid w:val="00534291"/>
    <w:rsid w:val="00537A15"/>
    <w:rsid w:val="00537D7C"/>
    <w:rsid w:val="00540D20"/>
    <w:rsid w:val="00541BA4"/>
    <w:rsid w:val="0054208D"/>
    <w:rsid w:val="00544609"/>
    <w:rsid w:val="00544A7E"/>
    <w:rsid w:val="0054616E"/>
    <w:rsid w:val="00546602"/>
    <w:rsid w:val="0055654F"/>
    <w:rsid w:val="00556776"/>
    <w:rsid w:val="00556794"/>
    <w:rsid w:val="005608F8"/>
    <w:rsid w:val="005619D6"/>
    <w:rsid w:val="00562229"/>
    <w:rsid w:val="00564C83"/>
    <w:rsid w:val="00567B1C"/>
    <w:rsid w:val="00572773"/>
    <w:rsid w:val="00573316"/>
    <w:rsid w:val="0057372D"/>
    <w:rsid w:val="005746C8"/>
    <w:rsid w:val="00575176"/>
    <w:rsid w:val="00575BDD"/>
    <w:rsid w:val="00580A38"/>
    <w:rsid w:val="00582FAC"/>
    <w:rsid w:val="00584035"/>
    <w:rsid w:val="0058561B"/>
    <w:rsid w:val="0058596B"/>
    <w:rsid w:val="00585D0A"/>
    <w:rsid w:val="0058610F"/>
    <w:rsid w:val="00586E96"/>
    <w:rsid w:val="00587143"/>
    <w:rsid w:val="00590201"/>
    <w:rsid w:val="00591158"/>
    <w:rsid w:val="005922E2"/>
    <w:rsid w:val="005955D4"/>
    <w:rsid w:val="00596068"/>
    <w:rsid w:val="0059648A"/>
    <w:rsid w:val="005969CA"/>
    <w:rsid w:val="00597396"/>
    <w:rsid w:val="00597A90"/>
    <w:rsid w:val="005A171E"/>
    <w:rsid w:val="005A1D4F"/>
    <w:rsid w:val="005A4B32"/>
    <w:rsid w:val="005A4B49"/>
    <w:rsid w:val="005A76B3"/>
    <w:rsid w:val="005B00D0"/>
    <w:rsid w:val="005B048C"/>
    <w:rsid w:val="005B66D4"/>
    <w:rsid w:val="005B7082"/>
    <w:rsid w:val="005C0E95"/>
    <w:rsid w:val="005C3F9D"/>
    <w:rsid w:val="005C62B7"/>
    <w:rsid w:val="005C67A1"/>
    <w:rsid w:val="005C6A10"/>
    <w:rsid w:val="005D0774"/>
    <w:rsid w:val="005D1E4D"/>
    <w:rsid w:val="005D27D0"/>
    <w:rsid w:val="005D3884"/>
    <w:rsid w:val="005D45CE"/>
    <w:rsid w:val="005D48C0"/>
    <w:rsid w:val="005E078F"/>
    <w:rsid w:val="005E1106"/>
    <w:rsid w:val="005E2ED6"/>
    <w:rsid w:val="005E3129"/>
    <w:rsid w:val="005E5041"/>
    <w:rsid w:val="005E6E2E"/>
    <w:rsid w:val="005E6FF6"/>
    <w:rsid w:val="005F1AF9"/>
    <w:rsid w:val="005F3D79"/>
    <w:rsid w:val="005F3DEE"/>
    <w:rsid w:val="005F56A8"/>
    <w:rsid w:val="005F6EA7"/>
    <w:rsid w:val="005F6FE7"/>
    <w:rsid w:val="005F73EF"/>
    <w:rsid w:val="005F773E"/>
    <w:rsid w:val="005F794D"/>
    <w:rsid w:val="00600E9D"/>
    <w:rsid w:val="00602985"/>
    <w:rsid w:val="00602B88"/>
    <w:rsid w:val="00603428"/>
    <w:rsid w:val="006038C4"/>
    <w:rsid w:val="00603DEC"/>
    <w:rsid w:val="00605FF2"/>
    <w:rsid w:val="0060600D"/>
    <w:rsid w:val="00610452"/>
    <w:rsid w:val="00612120"/>
    <w:rsid w:val="0061236B"/>
    <w:rsid w:val="00613E0D"/>
    <w:rsid w:val="00614A0D"/>
    <w:rsid w:val="0061709C"/>
    <w:rsid w:val="006175B7"/>
    <w:rsid w:val="00617E55"/>
    <w:rsid w:val="006212F2"/>
    <w:rsid w:val="0062251E"/>
    <w:rsid w:val="00622917"/>
    <w:rsid w:val="00622A31"/>
    <w:rsid w:val="0062352D"/>
    <w:rsid w:val="0062518C"/>
    <w:rsid w:val="00626144"/>
    <w:rsid w:val="00626DBB"/>
    <w:rsid w:val="00626E10"/>
    <w:rsid w:val="006275AF"/>
    <w:rsid w:val="00630373"/>
    <w:rsid w:val="00630A1E"/>
    <w:rsid w:val="0063142F"/>
    <w:rsid w:val="0063583C"/>
    <w:rsid w:val="0063650A"/>
    <w:rsid w:val="0063692F"/>
    <w:rsid w:val="006376C4"/>
    <w:rsid w:val="00640EBF"/>
    <w:rsid w:val="00641266"/>
    <w:rsid w:val="006416F5"/>
    <w:rsid w:val="00642EF6"/>
    <w:rsid w:val="00643C6A"/>
    <w:rsid w:val="00644E36"/>
    <w:rsid w:val="0064586D"/>
    <w:rsid w:val="00647159"/>
    <w:rsid w:val="00647C5B"/>
    <w:rsid w:val="006534AF"/>
    <w:rsid w:val="00653DDE"/>
    <w:rsid w:val="00654F3B"/>
    <w:rsid w:val="00656EE0"/>
    <w:rsid w:val="006576EB"/>
    <w:rsid w:val="0066071D"/>
    <w:rsid w:val="00662395"/>
    <w:rsid w:val="00663833"/>
    <w:rsid w:val="00663F73"/>
    <w:rsid w:val="006642BE"/>
    <w:rsid w:val="00665229"/>
    <w:rsid w:val="006655D2"/>
    <w:rsid w:val="00665B7B"/>
    <w:rsid w:val="006665C1"/>
    <w:rsid w:val="00667294"/>
    <w:rsid w:val="00667671"/>
    <w:rsid w:val="00674410"/>
    <w:rsid w:val="0067656F"/>
    <w:rsid w:val="00676B6D"/>
    <w:rsid w:val="006775CA"/>
    <w:rsid w:val="00680D5B"/>
    <w:rsid w:val="0068120F"/>
    <w:rsid w:val="006832FE"/>
    <w:rsid w:val="00683F3F"/>
    <w:rsid w:val="00684E90"/>
    <w:rsid w:val="00687A1D"/>
    <w:rsid w:val="00687D08"/>
    <w:rsid w:val="0069003E"/>
    <w:rsid w:val="00690A0A"/>
    <w:rsid w:val="00691D67"/>
    <w:rsid w:val="006933E0"/>
    <w:rsid w:val="00694B15"/>
    <w:rsid w:val="00694E86"/>
    <w:rsid w:val="00695856"/>
    <w:rsid w:val="0069607A"/>
    <w:rsid w:val="00697F70"/>
    <w:rsid w:val="00697F80"/>
    <w:rsid w:val="006A1ADD"/>
    <w:rsid w:val="006A2B1A"/>
    <w:rsid w:val="006A47AC"/>
    <w:rsid w:val="006A4B36"/>
    <w:rsid w:val="006A51B2"/>
    <w:rsid w:val="006A560D"/>
    <w:rsid w:val="006A5BB1"/>
    <w:rsid w:val="006A61D9"/>
    <w:rsid w:val="006A77AF"/>
    <w:rsid w:val="006A7CC6"/>
    <w:rsid w:val="006B0CE3"/>
    <w:rsid w:val="006B2606"/>
    <w:rsid w:val="006B3118"/>
    <w:rsid w:val="006B7013"/>
    <w:rsid w:val="006B73AE"/>
    <w:rsid w:val="006C0811"/>
    <w:rsid w:val="006C1CC2"/>
    <w:rsid w:val="006C26FD"/>
    <w:rsid w:val="006C4606"/>
    <w:rsid w:val="006C50DB"/>
    <w:rsid w:val="006C5DA8"/>
    <w:rsid w:val="006C7E9B"/>
    <w:rsid w:val="006D0899"/>
    <w:rsid w:val="006D0AF9"/>
    <w:rsid w:val="006D0B8C"/>
    <w:rsid w:val="006D1656"/>
    <w:rsid w:val="006D2D63"/>
    <w:rsid w:val="006D48B8"/>
    <w:rsid w:val="006D4C65"/>
    <w:rsid w:val="006D4CF3"/>
    <w:rsid w:val="006D6147"/>
    <w:rsid w:val="006E2B52"/>
    <w:rsid w:val="006E4B42"/>
    <w:rsid w:val="006E4E49"/>
    <w:rsid w:val="006E726E"/>
    <w:rsid w:val="006F160B"/>
    <w:rsid w:val="006F31EB"/>
    <w:rsid w:val="006F32EE"/>
    <w:rsid w:val="006F373C"/>
    <w:rsid w:val="007010AE"/>
    <w:rsid w:val="00701E1B"/>
    <w:rsid w:val="0070352D"/>
    <w:rsid w:val="007040CE"/>
    <w:rsid w:val="007061FB"/>
    <w:rsid w:val="00706E7E"/>
    <w:rsid w:val="007121A2"/>
    <w:rsid w:val="007128EF"/>
    <w:rsid w:val="00713616"/>
    <w:rsid w:val="00715EDD"/>
    <w:rsid w:val="0071621B"/>
    <w:rsid w:val="00717A52"/>
    <w:rsid w:val="00717BB7"/>
    <w:rsid w:val="007203C5"/>
    <w:rsid w:val="00721198"/>
    <w:rsid w:val="0072144A"/>
    <w:rsid w:val="00721A66"/>
    <w:rsid w:val="00722539"/>
    <w:rsid w:val="00722773"/>
    <w:rsid w:val="007268A4"/>
    <w:rsid w:val="007274FC"/>
    <w:rsid w:val="007277C9"/>
    <w:rsid w:val="00727B81"/>
    <w:rsid w:val="007300DD"/>
    <w:rsid w:val="0073034C"/>
    <w:rsid w:val="007309E6"/>
    <w:rsid w:val="00731FAD"/>
    <w:rsid w:val="00733751"/>
    <w:rsid w:val="007338DF"/>
    <w:rsid w:val="00733A2B"/>
    <w:rsid w:val="007354EA"/>
    <w:rsid w:val="007376C4"/>
    <w:rsid w:val="007422CB"/>
    <w:rsid w:val="00743D79"/>
    <w:rsid w:val="0074616F"/>
    <w:rsid w:val="007502E6"/>
    <w:rsid w:val="007512C1"/>
    <w:rsid w:val="00751838"/>
    <w:rsid w:val="00753627"/>
    <w:rsid w:val="00753994"/>
    <w:rsid w:val="00753E1D"/>
    <w:rsid w:val="007573F6"/>
    <w:rsid w:val="0076141C"/>
    <w:rsid w:val="0076353A"/>
    <w:rsid w:val="00763F47"/>
    <w:rsid w:val="007648E1"/>
    <w:rsid w:val="00765355"/>
    <w:rsid w:val="00765F2F"/>
    <w:rsid w:val="00767092"/>
    <w:rsid w:val="00770F0D"/>
    <w:rsid w:val="0077115B"/>
    <w:rsid w:val="007746C8"/>
    <w:rsid w:val="007749C0"/>
    <w:rsid w:val="00774A06"/>
    <w:rsid w:val="00775E67"/>
    <w:rsid w:val="00777EDE"/>
    <w:rsid w:val="00777F4F"/>
    <w:rsid w:val="00780107"/>
    <w:rsid w:val="0078029A"/>
    <w:rsid w:val="00780406"/>
    <w:rsid w:val="007836A2"/>
    <w:rsid w:val="007837C7"/>
    <w:rsid w:val="007838DB"/>
    <w:rsid w:val="007863F4"/>
    <w:rsid w:val="00787652"/>
    <w:rsid w:val="00787CBB"/>
    <w:rsid w:val="00787D01"/>
    <w:rsid w:val="00790E68"/>
    <w:rsid w:val="007937E4"/>
    <w:rsid w:val="00793E1F"/>
    <w:rsid w:val="00795F66"/>
    <w:rsid w:val="007964B4"/>
    <w:rsid w:val="007970F3"/>
    <w:rsid w:val="007973F9"/>
    <w:rsid w:val="007A25BA"/>
    <w:rsid w:val="007A39B8"/>
    <w:rsid w:val="007A4DF0"/>
    <w:rsid w:val="007A57DC"/>
    <w:rsid w:val="007A69C7"/>
    <w:rsid w:val="007A6C86"/>
    <w:rsid w:val="007A7878"/>
    <w:rsid w:val="007A79B5"/>
    <w:rsid w:val="007B2085"/>
    <w:rsid w:val="007B2BAE"/>
    <w:rsid w:val="007B2BBF"/>
    <w:rsid w:val="007B3BD5"/>
    <w:rsid w:val="007B4DFA"/>
    <w:rsid w:val="007B4F75"/>
    <w:rsid w:val="007B4FFA"/>
    <w:rsid w:val="007B61E0"/>
    <w:rsid w:val="007B70E9"/>
    <w:rsid w:val="007C0289"/>
    <w:rsid w:val="007C0418"/>
    <w:rsid w:val="007C043B"/>
    <w:rsid w:val="007C273E"/>
    <w:rsid w:val="007C466A"/>
    <w:rsid w:val="007C634C"/>
    <w:rsid w:val="007C6A27"/>
    <w:rsid w:val="007D04BF"/>
    <w:rsid w:val="007D0A22"/>
    <w:rsid w:val="007D309D"/>
    <w:rsid w:val="007D377E"/>
    <w:rsid w:val="007D5E8D"/>
    <w:rsid w:val="007D64C0"/>
    <w:rsid w:val="007E03B4"/>
    <w:rsid w:val="007E1184"/>
    <w:rsid w:val="007E2876"/>
    <w:rsid w:val="007E28C9"/>
    <w:rsid w:val="007E370F"/>
    <w:rsid w:val="007E3B8B"/>
    <w:rsid w:val="007E609E"/>
    <w:rsid w:val="007E631B"/>
    <w:rsid w:val="007E662B"/>
    <w:rsid w:val="007E70A6"/>
    <w:rsid w:val="007E74E1"/>
    <w:rsid w:val="007E7F88"/>
    <w:rsid w:val="007F1AE7"/>
    <w:rsid w:val="007F231D"/>
    <w:rsid w:val="007F334C"/>
    <w:rsid w:val="007F3A1F"/>
    <w:rsid w:val="007F4050"/>
    <w:rsid w:val="007F4C0E"/>
    <w:rsid w:val="007F75DA"/>
    <w:rsid w:val="007F7D79"/>
    <w:rsid w:val="00800391"/>
    <w:rsid w:val="00801BEC"/>
    <w:rsid w:val="008043E5"/>
    <w:rsid w:val="008052A7"/>
    <w:rsid w:val="00806342"/>
    <w:rsid w:val="008069E9"/>
    <w:rsid w:val="008077A4"/>
    <w:rsid w:val="0080783D"/>
    <w:rsid w:val="008079F6"/>
    <w:rsid w:val="008108B4"/>
    <w:rsid w:val="008113BD"/>
    <w:rsid w:val="00812C5B"/>
    <w:rsid w:val="008131FE"/>
    <w:rsid w:val="00813D9D"/>
    <w:rsid w:val="0081418E"/>
    <w:rsid w:val="00814D5D"/>
    <w:rsid w:val="008150BC"/>
    <w:rsid w:val="00816D0D"/>
    <w:rsid w:val="008255D4"/>
    <w:rsid w:val="00825A63"/>
    <w:rsid w:val="00825E51"/>
    <w:rsid w:val="00825F1F"/>
    <w:rsid w:val="00826592"/>
    <w:rsid w:val="0083019F"/>
    <w:rsid w:val="0083074D"/>
    <w:rsid w:val="00830FE1"/>
    <w:rsid w:val="00831763"/>
    <w:rsid w:val="00836A8A"/>
    <w:rsid w:val="008407D6"/>
    <w:rsid w:val="0084150C"/>
    <w:rsid w:val="0084446C"/>
    <w:rsid w:val="008445CD"/>
    <w:rsid w:val="008453E0"/>
    <w:rsid w:val="008458BB"/>
    <w:rsid w:val="00847A94"/>
    <w:rsid w:val="00850219"/>
    <w:rsid w:val="00850869"/>
    <w:rsid w:val="00851417"/>
    <w:rsid w:val="008517C5"/>
    <w:rsid w:val="00854E18"/>
    <w:rsid w:val="00857B70"/>
    <w:rsid w:val="00857D82"/>
    <w:rsid w:val="0086050E"/>
    <w:rsid w:val="008607EC"/>
    <w:rsid w:val="00862BA2"/>
    <w:rsid w:val="00862BAE"/>
    <w:rsid w:val="00863B3F"/>
    <w:rsid w:val="00863CC0"/>
    <w:rsid w:val="00865DC0"/>
    <w:rsid w:val="008709FF"/>
    <w:rsid w:val="00871136"/>
    <w:rsid w:val="00871331"/>
    <w:rsid w:val="00874F6C"/>
    <w:rsid w:val="008750E5"/>
    <w:rsid w:val="00877524"/>
    <w:rsid w:val="00883E22"/>
    <w:rsid w:val="00884A68"/>
    <w:rsid w:val="008856EF"/>
    <w:rsid w:val="00885894"/>
    <w:rsid w:val="008869B6"/>
    <w:rsid w:val="0088757D"/>
    <w:rsid w:val="00890EF7"/>
    <w:rsid w:val="00891056"/>
    <w:rsid w:val="00891C29"/>
    <w:rsid w:val="00896389"/>
    <w:rsid w:val="0089642C"/>
    <w:rsid w:val="008965BA"/>
    <w:rsid w:val="008A0B49"/>
    <w:rsid w:val="008A1BB9"/>
    <w:rsid w:val="008A23DC"/>
    <w:rsid w:val="008A2610"/>
    <w:rsid w:val="008A3FD5"/>
    <w:rsid w:val="008A465C"/>
    <w:rsid w:val="008A5BE9"/>
    <w:rsid w:val="008B0FAF"/>
    <w:rsid w:val="008B1254"/>
    <w:rsid w:val="008B49CF"/>
    <w:rsid w:val="008B4D79"/>
    <w:rsid w:val="008B535C"/>
    <w:rsid w:val="008B5629"/>
    <w:rsid w:val="008B589E"/>
    <w:rsid w:val="008B5A2A"/>
    <w:rsid w:val="008B6E8F"/>
    <w:rsid w:val="008B7375"/>
    <w:rsid w:val="008C0209"/>
    <w:rsid w:val="008C1760"/>
    <w:rsid w:val="008C314D"/>
    <w:rsid w:val="008C3B84"/>
    <w:rsid w:val="008C543C"/>
    <w:rsid w:val="008C54BC"/>
    <w:rsid w:val="008C58FD"/>
    <w:rsid w:val="008C7962"/>
    <w:rsid w:val="008D0586"/>
    <w:rsid w:val="008D0D3D"/>
    <w:rsid w:val="008D1071"/>
    <w:rsid w:val="008D36CA"/>
    <w:rsid w:val="008D48FC"/>
    <w:rsid w:val="008D5171"/>
    <w:rsid w:val="008D52A4"/>
    <w:rsid w:val="008D6683"/>
    <w:rsid w:val="008E0992"/>
    <w:rsid w:val="008E151D"/>
    <w:rsid w:val="008E181B"/>
    <w:rsid w:val="008E3091"/>
    <w:rsid w:val="008E4011"/>
    <w:rsid w:val="008E42C0"/>
    <w:rsid w:val="008E4F18"/>
    <w:rsid w:val="008E5FE1"/>
    <w:rsid w:val="008E6A08"/>
    <w:rsid w:val="00900194"/>
    <w:rsid w:val="00901BC8"/>
    <w:rsid w:val="00902BAD"/>
    <w:rsid w:val="0090417B"/>
    <w:rsid w:val="00906B32"/>
    <w:rsid w:val="00910294"/>
    <w:rsid w:val="00912C41"/>
    <w:rsid w:val="00913BC3"/>
    <w:rsid w:val="00913E9C"/>
    <w:rsid w:val="0092040D"/>
    <w:rsid w:val="0092377A"/>
    <w:rsid w:val="00923AA2"/>
    <w:rsid w:val="0092684E"/>
    <w:rsid w:val="009273A6"/>
    <w:rsid w:val="00930D7F"/>
    <w:rsid w:val="00931E0C"/>
    <w:rsid w:val="00932DF7"/>
    <w:rsid w:val="00936F07"/>
    <w:rsid w:val="009377EE"/>
    <w:rsid w:val="00937A5D"/>
    <w:rsid w:val="00937F08"/>
    <w:rsid w:val="00941D4F"/>
    <w:rsid w:val="009428BD"/>
    <w:rsid w:val="00944123"/>
    <w:rsid w:val="00946A88"/>
    <w:rsid w:val="00946FCC"/>
    <w:rsid w:val="00947148"/>
    <w:rsid w:val="009510EB"/>
    <w:rsid w:val="00951A03"/>
    <w:rsid w:val="00953805"/>
    <w:rsid w:val="009538C8"/>
    <w:rsid w:val="00954AFD"/>
    <w:rsid w:val="00956E98"/>
    <w:rsid w:val="009607E2"/>
    <w:rsid w:val="00960EB1"/>
    <w:rsid w:val="00962F96"/>
    <w:rsid w:val="00963C90"/>
    <w:rsid w:val="00963DF5"/>
    <w:rsid w:val="00963F36"/>
    <w:rsid w:val="00964539"/>
    <w:rsid w:val="0096539D"/>
    <w:rsid w:val="009653FC"/>
    <w:rsid w:val="00967990"/>
    <w:rsid w:val="00970235"/>
    <w:rsid w:val="00970820"/>
    <w:rsid w:val="0097238D"/>
    <w:rsid w:val="00972603"/>
    <w:rsid w:val="009750E5"/>
    <w:rsid w:val="00975305"/>
    <w:rsid w:val="0097544E"/>
    <w:rsid w:val="00976E13"/>
    <w:rsid w:val="009779B9"/>
    <w:rsid w:val="00986097"/>
    <w:rsid w:val="00987310"/>
    <w:rsid w:val="00991D1D"/>
    <w:rsid w:val="009937FD"/>
    <w:rsid w:val="00994E62"/>
    <w:rsid w:val="009959A7"/>
    <w:rsid w:val="00996386"/>
    <w:rsid w:val="00996881"/>
    <w:rsid w:val="009A1841"/>
    <w:rsid w:val="009A3FE4"/>
    <w:rsid w:val="009A5A7C"/>
    <w:rsid w:val="009B020E"/>
    <w:rsid w:val="009B03F4"/>
    <w:rsid w:val="009B3750"/>
    <w:rsid w:val="009B4B7A"/>
    <w:rsid w:val="009B6204"/>
    <w:rsid w:val="009B770E"/>
    <w:rsid w:val="009C07FE"/>
    <w:rsid w:val="009C0EC9"/>
    <w:rsid w:val="009C17BC"/>
    <w:rsid w:val="009C196B"/>
    <w:rsid w:val="009C2411"/>
    <w:rsid w:val="009C2490"/>
    <w:rsid w:val="009C24F7"/>
    <w:rsid w:val="009C3EF0"/>
    <w:rsid w:val="009C4627"/>
    <w:rsid w:val="009C4C57"/>
    <w:rsid w:val="009C62F3"/>
    <w:rsid w:val="009C6967"/>
    <w:rsid w:val="009C715F"/>
    <w:rsid w:val="009D05D9"/>
    <w:rsid w:val="009D1082"/>
    <w:rsid w:val="009D4566"/>
    <w:rsid w:val="009D47CC"/>
    <w:rsid w:val="009D52F8"/>
    <w:rsid w:val="009D61C9"/>
    <w:rsid w:val="009D7291"/>
    <w:rsid w:val="009E05F6"/>
    <w:rsid w:val="009E15FF"/>
    <w:rsid w:val="009E3EA1"/>
    <w:rsid w:val="009E4DBF"/>
    <w:rsid w:val="009E52FE"/>
    <w:rsid w:val="009E6761"/>
    <w:rsid w:val="009F0A6E"/>
    <w:rsid w:val="009F0BBA"/>
    <w:rsid w:val="009F1B1C"/>
    <w:rsid w:val="009F20FD"/>
    <w:rsid w:val="009F359E"/>
    <w:rsid w:val="009F37E6"/>
    <w:rsid w:val="009F467E"/>
    <w:rsid w:val="009F5B33"/>
    <w:rsid w:val="00A0203C"/>
    <w:rsid w:val="00A04C11"/>
    <w:rsid w:val="00A06117"/>
    <w:rsid w:val="00A06592"/>
    <w:rsid w:val="00A069BB"/>
    <w:rsid w:val="00A07413"/>
    <w:rsid w:val="00A10447"/>
    <w:rsid w:val="00A11279"/>
    <w:rsid w:val="00A11E6F"/>
    <w:rsid w:val="00A12E4B"/>
    <w:rsid w:val="00A13264"/>
    <w:rsid w:val="00A14542"/>
    <w:rsid w:val="00A1561F"/>
    <w:rsid w:val="00A16D3D"/>
    <w:rsid w:val="00A17013"/>
    <w:rsid w:val="00A21DD2"/>
    <w:rsid w:val="00A231BB"/>
    <w:rsid w:val="00A2383E"/>
    <w:rsid w:val="00A23C31"/>
    <w:rsid w:val="00A23FBC"/>
    <w:rsid w:val="00A24ED2"/>
    <w:rsid w:val="00A2648D"/>
    <w:rsid w:val="00A270D3"/>
    <w:rsid w:val="00A27556"/>
    <w:rsid w:val="00A30120"/>
    <w:rsid w:val="00A318E3"/>
    <w:rsid w:val="00A33930"/>
    <w:rsid w:val="00A37D57"/>
    <w:rsid w:val="00A400F2"/>
    <w:rsid w:val="00A403D1"/>
    <w:rsid w:val="00A41A19"/>
    <w:rsid w:val="00A41CE4"/>
    <w:rsid w:val="00A4292A"/>
    <w:rsid w:val="00A43D84"/>
    <w:rsid w:val="00A46C2F"/>
    <w:rsid w:val="00A5164F"/>
    <w:rsid w:val="00A525D6"/>
    <w:rsid w:val="00A53628"/>
    <w:rsid w:val="00A55DEF"/>
    <w:rsid w:val="00A56DC9"/>
    <w:rsid w:val="00A56E66"/>
    <w:rsid w:val="00A602CA"/>
    <w:rsid w:val="00A61C11"/>
    <w:rsid w:val="00A625D5"/>
    <w:rsid w:val="00A643B4"/>
    <w:rsid w:val="00A67D1E"/>
    <w:rsid w:val="00A702DF"/>
    <w:rsid w:val="00A70BC2"/>
    <w:rsid w:val="00A717B9"/>
    <w:rsid w:val="00A755A2"/>
    <w:rsid w:val="00A765BE"/>
    <w:rsid w:val="00A76D4E"/>
    <w:rsid w:val="00A800C5"/>
    <w:rsid w:val="00A8032D"/>
    <w:rsid w:val="00A813A1"/>
    <w:rsid w:val="00A832C8"/>
    <w:rsid w:val="00A84942"/>
    <w:rsid w:val="00A9062F"/>
    <w:rsid w:val="00A9112F"/>
    <w:rsid w:val="00A92417"/>
    <w:rsid w:val="00A92CF5"/>
    <w:rsid w:val="00A9566D"/>
    <w:rsid w:val="00A95B6A"/>
    <w:rsid w:val="00A95D0B"/>
    <w:rsid w:val="00A97E21"/>
    <w:rsid w:val="00AA0C08"/>
    <w:rsid w:val="00AA0D35"/>
    <w:rsid w:val="00AA16AF"/>
    <w:rsid w:val="00AA3733"/>
    <w:rsid w:val="00AA766C"/>
    <w:rsid w:val="00AA7670"/>
    <w:rsid w:val="00AB0177"/>
    <w:rsid w:val="00AB14E7"/>
    <w:rsid w:val="00AB5219"/>
    <w:rsid w:val="00AB6BAC"/>
    <w:rsid w:val="00AC0D4E"/>
    <w:rsid w:val="00AC41CD"/>
    <w:rsid w:val="00AC48A6"/>
    <w:rsid w:val="00AD1FB4"/>
    <w:rsid w:val="00AD238A"/>
    <w:rsid w:val="00AD2704"/>
    <w:rsid w:val="00AD3B2C"/>
    <w:rsid w:val="00AD4BFE"/>
    <w:rsid w:val="00AD6D76"/>
    <w:rsid w:val="00AD6EF2"/>
    <w:rsid w:val="00AD754E"/>
    <w:rsid w:val="00AE0A64"/>
    <w:rsid w:val="00AE1FCB"/>
    <w:rsid w:val="00AE644C"/>
    <w:rsid w:val="00AE6B23"/>
    <w:rsid w:val="00AF32B7"/>
    <w:rsid w:val="00AF3487"/>
    <w:rsid w:val="00AF40CA"/>
    <w:rsid w:val="00AF4AF6"/>
    <w:rsid w:val="00AF5468"/>
    <w:rsid w:val="00AF6CAC"/>
    <w:rsid w:val="00B01F09"/>
    <w:rsid w:val="00B02797"/>
    <w:rsid w:val="00B02F7C"/>
    <w:rsid w:val="00B04E51"/>
    <w:rsid w:val="00B0667E"/>
    <w:rsid w:val="00B06C3B"/>
    <w:rsid w:val="00B0750A"/>
    <w:rsid w:val="00B1003C"/>
    <w:rsid w:val="00B12143"/>
    <w:rsid w:val="00B13753"/>
    <w:rsid w:val="00B138C8"/>
    <w:rsid w:val="00B13ED7"/>
    <w:rsid w:val="00B14770"/>
    <w:rsid w:val="00B14A19"/>
    <w:rsid w:val="00B15588"/>
    <w:rsid w:val="00B170A3"/>
    <w:rsid w:val="00B17291"/>
    <w:rsid w:val="00B210AE"/>
    <w:rsid w:val="00B21359"/>
    <w:rsid w:val="00B213D0"/>
    <w:rsid w:val="00B21AF3"/>
    <w:rsid w:val="00B22707"/>
    <w:rsid w:val="00B2284F"/>
    <w:rsid w:val="00B22CB3"/>
    <w:rsid w:val="00B232E1"/>
    <w:rsid w:val="00B23BC3"/>
    <w:rsid w:val="00B24939"/>
    <w:rsid w:val="00B25AC3"/>
    <w:rsid w:val="00B26685"/>
    <w:rsid w:val="00B2773B"/>
    <w:rsid w:val="00B27EEB"/>
    <w:rsid w:val="00B31137"/>
    <w:rsid w:val="00B33797"/>
    <w:rsid w:val="00B3405F"/>
    <w:rsid w:val="00B351FE"/>
    <w:rsid w:val="00B37DAA"/>
    <w:rsid w:val="00B37E43"/>
    <w:rsid w:val="00B454E8"/>
    <w:rsid w:val="00B45CF5"/>
    <w:rsid w:val="00B46DEE"/>
    <w:rsid w:val="00B50295"/>
    <w:rsid w:val="00B52C07"/>
    <w:rsid w:val="00B547B4"/>
    <w:rsid w:val="00B54A7F"/>
    <w:rsid w:val="00B57400"/>
    <w:rsid w:val="00B62227"/>
    <w:rsid w:val="00B639BE"/>
    <w:rsid w:val="00B64652"/>
    <w:rsid w:val="00B646D9"/>
    <w:rsid w:val="00B67B61"/>
    <w:rsid w:val="00B70F98"/>
    <w:rsid w:val="00B7146E"/>
    <w:rsid w:val="00B72A06"/>
    <w:rsid w:val="00B743EE"/>
    <w:rsid w:val="00B747B5"/>
    <w:rsid w:val="00B74A60"/>
    <w:rsid w:val="00B77A31"/>
    <w:rsid w:val="00B77B04"/>
    <w:rsid w:val="00B8030F"/>
    <w:rsid w:val="00B82A7F"/>
    <w:rsid w:val="00B82E34"/>
    <w:rsid w:val="00B840AB"/>
    <w:rsid w:val="00B84913"/>
    <w:rsid w:val="00B87179"/>
    <w:rsid w:val="00B87D4C"/>
    <w:rsid w:val="00B90FD8"/>
    <w:rsid w:val="00B91552"/>
    <w:rsid w:val="00B93B13"/>
    <w:rsid w:val="00B94C13"/>
    <w:rsid w:val="00BA322C"/>
    <w:rsid w:val="00BA4795"/>
    <w:rsid w:val="00BA5A6E"/>
    <w:rsid w:val="00BA6654"/>
    <w:rsid w:val="00BA726B"/>
    <w:rsid w:val="00BB0116"/>
    <w:rsid w:val="00BB097D"/>
    <w:rsid w:val="00BB0F91"/>
    <w:rsid w:val="00BB18EF"/>
    <w:rsid w:val="00BB1DA3"/>
    <w:rsid w:val="00BB2163"/>
    <w:rsid w:val="00BB30E9"/>
    <w:rsid w:val="00BB3C96"/>
    <w:rsid w:val="00BB4296"/>
    <w:rsid w:val="00BB55C7"/>
    <w:rsid w:val="00BB659A"/>
    <w:rsid w:val="00BC06C7"/>
    <w:rsid w:val="00BC0BD1"/>
    <w:rsid w:val="00BC562E"/>
    <w:rsid w:val="00BC6771"/>
    <w:rsid w:val="00BC7170"/>
    <w:rsid w:val="00BC7E61"/>
    <w:rsid w:val="00BD0B22"/>
    <w:rsid w:val="00BD25EA"/>
    <w:rsid w:val="00BD367D"/>
    <w:rsid w:val="00BD4286"/>
    <w:rsid w:val="00BD579D"/>
    <w:rsid w:val="00BD642D"/>
    <w:rsid w:val="00BD685E"/>
    <w:rsid w:val="00BD6B02"/>
    <w:rsid w:val="00BD7F17"/>
    <w:rsid w:val="00BE0826"/>
    <w:rsid w:val="00BE250D"/>
    <w:rsid w:val="00BE53B8"/>
    <w:rsid w:val="00BE54AB"/>
    <w:rsid w:val="00BE5C0E"/>
    <w:rsid w:val="00BE7A26"/>
    <w:rsid w:val="00BF24BB"/>
    <w:rsid w:val="00BF2832"/>
    <w:rsid w:val="00BF2919"/>
    <w:rsid w:val="00BF6EC5"/>
    <w:rsid w:val="00C07AAD"/>
    <w:rsid w:val="00C12AD8"/>
    <w:rsid w:val="00C131FE"/>
    <w:rsid w:val="00C20E8F"/>
    <w:rsid w:val="00C222DB"/>
    <w:rsid w:val="00C2247F"/>
    <w:rsid w:val="00C22642"/>
    <w:rsid w:val="00C22E89"/>
    <w:rsid w:val="00C231EB"/>
    <w:rsid w:val="00C24181"/>
    <w:rsid w:val="00C242F2"/>
    <w:rsid w:val="00C253F9"/>
    <w:rsid w:val="00C25E26"/>
    <w:rsid w:val="00C27268"/>
    <w:rsid w:val="00C30A36"/>
    <w:rsid w:val="00C334B2"/>
    <w:rsid w:val="00C33B03"/>
    <w:rsid w:val="00C34195"/>
    <w:rsid w:val="00C34741"/>
    <w:rsid w:val="00C36E8B"/>
    <w:rsid w:val="00C3722B"/>
    <w:rsid w:val="00C374D7"/>
    <w:rsid w:val="00C37928"/>
    <w:rsid w:val="00C41B4E"/>
    <w:rsid w:val="00C41ECC"/>
    <w:rsid w:val="00C44A73"/>
    <w:rsid w:val="00C44B62"/>
    <w:rsid w:val="00C456E0"/>
    <w:rsid w:val="00C45A91"/>
    <w:rsid w:val="00C45F26"/>
    <w:rsid w:val="00C4708C"/>
    <w:rsid w:val="00C47946"/>
    <w:rsid w:val="00C5272A"/>
    <w:rsid w:val="00C52C16"/>
    <w:rsid w:val="00C53CE1"/>
    <w:rsid w:val="00C54238"/>
    <w:rsid w:val="00C549D2"/>
    <w:rsid w:val="00C559F6"/>
    <w:rsid w:val="00C63C4C"/>
    <w:rsid w:val="00C63CA4"/>
    <w:rsid w:val="00C6569C"/>
    <w:rsid w:val="00C65A49"/>
    <w:rsid w:val="00C663EB"/>
    <w:rsid w:val="00C72F47"/>
    <w:rsid w:val="00C7342E"/>
    <w:rsid w:val="00C736AA"/>
    <w:rsid w:val="00C74434"/>
    <w:rsid w:val="00C74F97"/>
    <w:rsid w:val="00C800AB"/>
    <w:rsid w:val="00C833DD"/>
    <w:rsid w:val="00C90829"/>
    <w:rsid w:val="00C91DFF"/>
    <w:rsid w:val="00C91E99"/>
    <w:rsid w:val="00C937CB"/>
    <w:rsid w:val="00C94D4C"/>
    <w:rsid w:val="00C96B6A"/>
    <w:rsid w:val="00C97EEC"/>
    <w:rsid w:val="00CA01B1"/>
    <w:rsid w:val="00CA0917"/>
    <w:rsid w:val="00CA20C2"/>
    <w:rsid w:val="00CA24DA"/>
    <w:rsid w:val="00CA6826"/>
    <w:rsid w:val="00CB2756"/>
    <w:rsid w:val="00CB27B2"/>
    <w:rsid w:val="00CB3E67"/>
    <w:rsid w:val="00CB43B1"/>
    <w:rsid w:val="00CB44F8"/>
    <w:rsid w:val="00CB4828"/>
    <w:rsid w:val="00CB490E"/>
    <w:rsid w:val="00CB5045"/>
    <w:rsid w:val="00CC1A8A"/>
    <w:rsid w:val="00CC20C8"/>
    <w:rsid w:val="00CC2F4D"/>
    <w:rsid w:val="00CC4230"/>
    <w:rsid w:val="00CD0648"/>
    <w:rsid w:val="00CD1A66"/>
    <w:rsid w:val="00CD3F9F"/>
    <w:rsid w:val="00CD44EB"/>
    <w:rsid w:val="00CD665A"/>
    <w:rsid w:val="00CE053F"/>
    <w:rsid w:val="00CE110C"/>
    <w:rsid w:val="00CE1866"/>
    <w:rsid w:val="00CE1A9C"/>
    <w:rsid w:val="00CE48F9"/>
    <w:rsid w:val="00CE709E"/>
    <w:rsid w:val="00CE70B2"/>
    <w:rsid w:val="00CF0459"/>
    <w:rsid w:val="00CF15AF"/>
    <w:rsid w:val="00CF1970"/>
    <w:rsid w:val="00CF1CE5"/>
    <w:rsid w:val="00CF3269"/>
    <w:rsid w:val="00CF32A8"/>
    <w:rsid w:val="00CF360E"/>
    <w:rsid w:val="00CF43DE"/>
    <w:rsid w:val="00CF67D1"/>
    <w:rsid w:val="00CF713E"/>
    <w:rsid w:val="00CF7577"/>
    <w:rsid w:val="00CF7C60"/>
    <w:rsid w:val="00D003F6"/>
    <w:rsid w:val="00D01579"/>
    <w:rsid w:val="00D02AB8"/>
    <w:rsid w:val="00D0549E"/>
    <w:rsid w:val="00D0600B"/>
    <w:rsid w:val="00D10263"/>
    <w:rsid w:val="00D103F3"/>
    <w:rsid w:val="00D11D1E"/>
    <w:rsid w:val="00D11E13"/>
    <w:rsid w:val="00D12D5B"/>
    <w:rsid w:val="00D130A6"/>
    <w:rsid w:val="00D131FD"/>
    <w:rsid w:val="00D151D5"/>
    <w:rsid w:val="00D15374"/>
    <w:rsid w:val="00D15B09"/>
    <w:rsid w:val="00D1630A"/>
    <w:rsid w:val="00D17809"/>
    <w:rsid w:val="00D17977"/>
    <w:rsid w:val="00D2366F"/>
    <w:rsid w:val="00D2575E"/>
    <w:rsid w:val="00D25CA3"/>
    <w:rsid w:val="00D30896"/>
    <w:rsid w:val="00D32809"/>
    <w:rsid w:val="00D32E82"/>
    <w:rsid w:val="00D36F76"/>
    <w:rsid w:val="00D40AD6"/>
    <w:rsid w:val="00D41A0D"/>
    <w:rsid w:val="00D42594"/>
    <w:rsid w:val="00D47D77"/>
    <w:rsid w:val="00D47ECC"/>
    <w:rsid w:val="00D50CCF"/>
    <w:rsid w:val="00D515CD"/>
    <w:rsid w:val="00D54084"/>
    <w:rsid w:val="00D55E49"/>
    <w:rsid w:val="00D56EE1"/>
    <w:rsid w:val="00D5740D"/>
    <w:rsid w:val="00D60AD3"/>
    <w:rsid w:val="00D6426D"/>
    <w:rsid w:val="00D6468B"/>
    <w:rsid w:val="00D673E5"/>
    <w:rsid w:val="00D71D63"/>
    <w:rsid w:val="00D73B97"/>
    <w:rsid w:val="00D75939"/>
    <w:rsid w:val="00D7655F"/>
    <w:rsid w:val="00D76EF3"/>
    <w:rsid w:val="00D77DBD"/>
    <w:rsid w:val="00D82541"/>
    <w:rsid w:val="00D839D9"/>
    <w:rsid w:val="00D8548E"/>
    <w:rsid w:val="00D85921"/>
    <w:rsid w:val="00D86EC5"/>
    <w:rsid w:val="00D8719B"/>
    <w:rsid w:val="00D9014B"/>
    <w:rsid w:val="00D90451"/>
    <w:rsid w:val="00D91ADD"/>
    <w:rsid w:val="00D925FE"/>
    <w:rsid w:val="00DA153A"/>
    <w:rsid w:val="00DA346A"/>
    <w:rsid w:val="00DA4166"/>
    <w:rsid w:val="00DA50D6"/>
    <w:rsid w:val="00DA5535"/>
    <w:rsid w:val="00DA761D"/>
    <w:rsid w:val="00DB05F8"/>
    <w:rsid w:val="00DB2103"/>
    <w:rsid w:val="00DB3457"/>
    <w:rsid w:val="00DB4A61"/>
    <w:rsid w:val="00DB4AFB"/>
    <w:rsid w:val="00DB5BEB"/>
    <w:rsid w:val="00DB7B31"/>
    <w:rsid w:val="00DB7FAF"/>
    <w:rsid w:val="00DC0C1B"/>
    <w:rsid w:val="00DC1C9C"/>
    <w:rsid w:val="00DC26DD"/>
    <w:rsid w:val="00DC2E31"/>
    <w:rsid w:val="00DC5FB1"/>
    <w:rsid w:val="00DC6E80"/>
    <w:rsid w:val="00DC74EB"/>
    <w:rsid w:val="00DC78DE"/>
    <w:rsid w:val="00DC7D8E"/>
    <w:rsid w:val="00DC7FAB"/>
    <w:rsid w:val="00DD074A"/>
    <w:rsid w:val="00DD31C6"/>
    <w:rsid w:val="00DD5230"/>
    <w:rsid w:val="00DD64BE"/>
    <w:rsid w:val="00DD72F5"/>
    <w:rsid w:val="00DD7E30"/>
    <w:rsid w:val="00DE1AB6"/>
    <w:rsid w:val="00DE2C9A"/>
    <w:rsid w:val="00DE2EE8"/>
    <w:rsid w:val="00DE7DE9"/>
    <w:rsid w:val="00DF16E5"/>
    <w:rsid w:val="00DF17BA"/>
    <w:rsid w:val="00DF2CF6"/>
    <w:rsid w:val="00DF41D5"/>
    <w:rsid w:val="00DF4461"/>
    <w:rsid w:val="00DF4756"/>
    <w:rsid w:val="00DF68C5"/>
    <w:rsid w:val="00DF68CF"/>
    <w:rsid w:val="00DF6AB6"/>
    <w:rsid w:val="00DF6F23"/>
    <w:rsid w:val="00DF71FE"/>
    <w:rsid w:val="00E015A5"/>
    <w:rsid w:val="00E0326B"/>
    <w:rsid w:val="00E04AAD"/>
    <w:rsid w:val="00E04AD7"/>
    <w:rsid w:val="00E04F3B"/>
    <w:rsid w:val="00E06006"/>
    <w:rsid w:val="00E061F0"/>
    <w:rsid w:val="00E108A9"/>
    <w:rsid w:val="00E177A0"/>
    <w:rsid w:val="00E20A39"/>
    <w:rsid w:val="00E21B46"/>
    <w:rsid w:val="00E2245A"/>
    <w:rsid w:val="00E26DCC"/>
    <w:rsid w:val="00E274FC"/>
    <w:rsid w:val="00E279BD"/>
    <w:rsid w:val="00E31DAF"/>
    <w:rsid w:val="00E325B7"/>
    <w:rsid w:val="00E33DDC"/>
    <w:rsid w:val="00E34743"/>
    <w:rsid w:val="00E36039"/>
    <w:rsid w:val="00E413BF"/>
    <w:rsid w:val="00E41891"/>
    <w:rsid w:val="00E43150"/>
    <w:rsid w:val="00E43D11"/>
    <w:rsid w:val="00E43F9F"/>
    <w:rsid w:val="00E45191"/>
    <w:rsid w:val="00E45AA8"/>
    <w:rsid w:val="00E45CAB"/>
    <w:rsid w:val="00E4641B"/>
    <w:rsid w:val="00E46DEF"/>
    <w:rsid w:val="00E5020E"/>
    <w:rsid w:val="00E51B0B"/>
    <w:rsid w:val="00E53497"/>
    <w:rsid w:val="00E54863"/>
    <w:rsid w:val="00E57A42"/>
    <w:rsid w:val="00E615BC"/>
    <w:rsid w:val="00E61952"/>
    <w:rsid w:val="00E62CE1"/>
    <w:rsid w:val="00E64DC0"/>
    <w:rsid w:val="00E657C8"/>
    <w:rsid w:val="00E6707F"/>
    <w:rsid w:val="00E67A86"/>
    <w:rsid w:val="00E70AD6"/>
    <w:rsid w:val="00E70BA2"/>
    <w:rsid w:val="00E71344"/>
    <w:rsid w:val="00E713DB"/>
    <w:rsid w:val="00E73192"/>
    <w:rsid w:val="00E74D42"/>
    <w:rsid w:val="00E7595C"/>
    <w:rsid w:val="00E760A4"/>
    <w:rsid w:val="00E767B5"/>
    <w:rsid w:val="00E77F1A"/>
    <w:rsid w:val="00E81691"/>
    <w:rsid w:val="00E81F39"/>
    <w:rsid w:val="00E8327A"/>
    <w:rsid w:val="00E847B5"/>
    <w:rsid w:val="00E858ED"/>
    <w:rsid w:val="00E8622A"/>
    <w:rsid w:val="00E92829"/>
    <w:rsid w:val="00E9657F"/>
    <w:rsid w:val="00E968B0"/>
    <w:rsid w:val="00E96E36"/>
    <w:rsid w:val="00E97825"/>
    <w:rsid w:val="00EA3128"/>
    <w:rsid w:val="00EA3439"/>
    <w:rsid w:val="00EA6444"/>
    <w:rsid w:val="00EA6D16"/>
    <w:rsid w:val="00EB0D7D"/>
    <w:rsid w:val="00EB0F98"/>
    <w:rsid w:val="00EB2A55"/>
    <w:rsid w:val="00EB3164"/>
    <w:rsid w:val="00EB4B00"/>
    <w:rsid w:val="00EB6CA1"/>
    <w:rsid w:val="00EC057C"/>
    <w:rsid w:val="00EC1BE9"/>
    <w:rsid w:val="00EC1CDE"/>
    <w:rsid w:val="00EC3091"/>
    <w:rsid w:val="00EC449C"/>
    <w:rsid w:val="00EC7E33"/>
    <w:rsid w:val="00ED1737"/>
    <w:rsid w:val="00ED21D6"/>
    <w:rsid w:val="00ED3298"/>
    <w:rsid w:val="00ED42DB"/>
    <w:rsid w:val="00ED647D"/>
    <w:rsid w:val="00ED6C71"/>
    <w:rsid w:val="00EE243A"/>
    <w:rsid w:val="00EE2A74"/>
    <w:rsid w:val="00EE3CDC"/>
    <w:rsid w:val="00EE437E"/>
    <w:rsid w:val="00EE6D8C"/>
    <w:rsid w:val="00EF0128"/>
    <w:rsid w:val="00EF1966"/>
    <w:rsid w:val="00EF3B18"/>
    <w:rsid w:val="00EF5F40"/>
    <w:rsid w:val="00EF62BC"/>
    <w:rsid w:val="00EF6C4D"/>
    <w:rsid w:val="00EF6E2D"/>
    <w:rsid w:val="00EF75B5"/>
    <w:rsid w:val="00EF7811"/>
    <w:rsid w:val="00EF782D"/>
    <w:rsid w:val="00F0126C"/>
    <w:rsid w:val="00F01FCD"/>
    <w:rsid w:val="00F0243F"/>
    <w:rsid w:val="00F035D9"/>
    <w:rsid w:val="00F04F9A"/>
    <w:rsid w:val="00F05848"/>
    <w:rsid w:val="00F06224"/>
    <w:rsid w:val="00F069FD"/>
    <w:rsid w:val="00F10C16"/>
    <w:rsid w:val="00F10ECE"/>
    <w:rsid w:val="00F11F7D"/>
    <w:rsid w:val="00F1402C"/>
    <w:rsid w:val="00F15714"/>
    <w:rsid w:val="00F15856"/>
    <w:rsid w:val="00F15E77"/>
    <w:rsid w:val="00F16FA7"/>
    <w:rsid w:val="00F170B7"/>
    <w:rsid w:val="00F17668"/>
    <w:rsid w:val="00F17850"/>
    <w:rsid w:val="00F21A46"/>
    <w:rsid w:val="00F235D9"/>
    <w:rsid w:val="00F23ACD"/>
    <w:rsid w:val="00F24FC7"/>
    <w:rsid w:val="00F25483"/>
    <w:rsid w:val="00F25AA7"/>
    <w:rsid w:val="00F26BFB"/>
    <w:rsid w:val="00F27E1E"/>
    <w:rsid w:val="00F34913"/>
    <w:rsid w:val="00F35638"/>
    <w:rsid w:val="00F36A84"/>
    <w:rsid w:val="00F41830"/>
    <w:rsid w:val="00F419DF"/>
    <w:rsid w:val="00F4412D"/>
    <w:rsid w:val="00F50AE7"/>
    <w:rsid w:val="00F51969"/>
    <w:rsid w:val="00F5210F"/>
    <w:rsid w:val="00F52567"/>
    <w:rsid w:val="00F5323A"/>
    <w:rsid w:val="00F5346C"/>
    <w:rsid w:val="00F534DD"/>
    <w:rsid w:val="00F57E37"/>
    <w:rsid w:val="00F6060A"/>
    <w:rsid w:val="00F60CCE"/>
    <w:rsid w:val="00F61935"/>
    <w:rsid w:val="00F6194E"/>
    <w:rsid w:val="00F61AD7"/>
    <w:rsid w:val="00F6260F"/>
    <w:rsid w:val="00F62B19"/>
    <w:rsid w:val="00F62D90"/>
    <w:rsid w:val="00F63961"/>
    <w:rsid w:val="00F63E60"/>
    <w:rsid w:val="00F66F99"/>
    <w:rsid w:val="00F700BA"/>
    <w:rsid w:val="00F70185"/>
    <w:rsid w:val="00F72A63"/>
    <w:rsid w:val="00F755B0"/>
    <w:rsid w:val="00F77576"/>
    <w:rsid w:val="00F83153"/>
    <w:rsid w:val="00F8350D"/>
    <w:rsid w:val="00F837B7"/>
    <w:rsid w:val="00F8395E"/>
    <w:rsid w:val="00F851E5"/>
    <w:rsid w:val="00F85992"/>
    <w:rsid w:val="00F85FF1"/>
    <w:rsid w:val="00F90617"/>
    <w:rsid w:val="00F9179D"/>
    <w:rsid w:val="00F92AD0"/>
    <w:rsid w:val="00F93A70"/>
    <w:rsid w:val="00F9654A"/>
    <w:rsid w:val="00F96BE0"/>
    <w:rsid w:val="00F972AA"/>
    <w:rsid w:val="00F97A87"/>
    <w:rsid w:val="00FA16D2"/>
    <w:rsid w:val="00FA3556"/>
    <w:rsid w:val="00FB0B73"/>
    <w:rsid w:val="00FB116E"/>
    <w:rsid w:val="00FB2196"/>
    <w:rsid w:val="00FB34CF"/>
    <w:rsid w:val="00FB409A"/>
    <w:rsid w:val="00FB5583"/>
    <w:rsid w:val="00FB61DB"/>
    <w:rsid w:val="00FB647A"/>
    <w:rsid w:val="00FB6E3C"/>
    <w:rsid w:val="00FC01F9"/>
    <w:rsid w:val="00FC0C6E"/>
    <w:rsid w:val="00FC0E7E"/>
    <w:rsid w:val="00FC2E91"/>
    <w:rsid w:val="00FC401F"/>
    <w:rsid w:val="00FC5293"/>
    <w:rsid w:val="00FC6753"/>
    <w:rsid w:val="00FC7131"/>
    <w:rsid w:val="00FD0399"/>
    <w:rsid w:val="00FD0A55"/>
    <w:rsid w:val="00FD2674"/>
    <w:rsid w:val="00FD51BC"/>
    <w:rsid w:val="00FD60FF"/>
    <w:rsid w:val="00FD7AFD"/>
    <w:rsid w:val="00FE1D97"/>
    <w:rsid w:val="00FE2D33"/>
    <w:rsid w:val="00FE4742"/>
    <w:rsid w:val="00FE5FBE"/>
    <w:rsid w:val="00FE6AC5"/>
    <w:rsid w:val="00FF1DC9"/>
    <w:rsid w:val="00FF2307"/>
    <w:rsid w:val="00FF3C04"/>
    <w:rsid w:val="02EFC6F4"/>
    <w:rsid w:val="039AD452"/>
    <w:rsid w:val="0B140729"/>
    <w:rsid w:val="13A579B8"/>
    <w:rsid w:val="17EA6F2E"/>
    <w:rsid w:val="194D33DA"/>
    <w:rsid w:val="1C3EBD0C"/>
    <w:rsid w:val="25B1530F"/>
    <w:rsid w:val="26373829"/>
    <w:rsid w:val="2DAC730B"/>
    <w:rsid w:val="2F1B0964"/>
    <w:rsid w:val="2F41167A"/>
    <w:rsid w:val="30734497"/>
    <w:rsid w:val="3192D02E"/>
    <w:rsid w:val="31F9469A"/>
    <w:rsid w:val="3324E8F2"/>
    <w:rsid w:val="3394106B"/>
    <w:rsid w:val="381A75B4"/>
    <w:rsid w:val="3AD24BC5"/>
    <w:rsid w:val="3ADE2AC3"/>
    <w:rsid w:val="3C655ABA"/>
    <w:rsid w:val="3DD6C7E7"/>
    <w:rsid w:val="4614718C"/>
    <w:rsid w:val="466FD49B"/>
    <w:rsid w:val="488D8A64"/>
    <w:rsid w:val="4DB9626A"/>
    <w:rsid w:val="4F0232CB"/>
    <w:rsid w:val="508AA8F2"/>
    <w:rsid w:val="555C56BD"/>
    <w:rsid w:val="56877132"/>
    <w:rsid w:val="5AD90CD5"/>
    <w:rsid w:val="5C88B612"/>
    <w:rsid w:val="5DF5C520"/>
    <w:rsid w:val="5E5C7307"/>
    <w:rsid w:val="5E79FC1A"/>
    <w:rsid w:val="5F67FC96"/>
    <w:rsid w:val="62C17C89"/>
    <w:rsid w:val="66B18690"/>
    <w:rsid w:val="6776E2F1"/>
    <w:rsid w:val="6D0EA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B4A7D87"/>
  <w15:chartTrackingRefBased/>
  <w15:docId w15:val="{60D8C13D-DFA7-4B37-BF42-C46B0F55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F3C"/>
    <w:pPr>
      <w:spacing w:after="240"/>
    </w:pPr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12721F"/>
    <w:pPr>
      <w:spacing w:before="120" w:after="120"/>
    </w:pPr>
    <w:rPr>
      <w:rFonts w:ascii="Poppins" w:hAnsi="Poppins"/>
      <w:i/>
      <w:sz w:val="48"/>
      <w:szCs w:val="4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556794"/>
    <w:pPr>
      <w:spacing w:before="120" w:after="120" w:line="264" w:lineRule="auto"/>
      <w:outlineLvl w:val="1"/>
    </w:pPr>
    <w:rPr>
      <w:i w:val="0"/>
      <w:iCs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3D79"/>
    <w:pPr>
      <w:outlineLvl w:val="2"/>
    </w:pPr>
    <w:rPr>
      <w:rFonts w:ascii="Poppins" w:hAnsi="Poppins" w:cs="Poppins"/>
      <w:b/>
      <w:bCs/>
      <w:i/>
      <w:iCs/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4F18"/>
    <w:pPr>
      <w:outlineLvl w:val="3"/>
    </w:pPr>
    <w:rPr>
      <w:b/>
      <w:bCs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3D79"/>
    <w:pPr>
      <w:spacing w:line="192" w:lineRule="auto"/>
      <w:outlineLvl w:val="0"/>
    </w:pPr>
    <w:rPr>
      <w:rFonts w:ascii="Poppins" w:hAnsi="Poppins" w:cs="Poppins"/>
      <w:b/>
      <w:bCs/>
      <w:i/>
      <w:iCs/>
      <w:caps/>
      <w:color w:val="000000" w:themeColor="text1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5F3D79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8C3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B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56794"/>
    <w:rPr>
      <w:rFonts w:ascii="Poppins" w:hAnsi="Poppins" w:cs="Poppins"/>
      <w:b/>
      <w:bCs/>
      <w:i/>
      <w:iCs/>
      <w:caps/>
      <w:noProof/>
      <w:color w:val="000000" w:themeColor="text1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56794"/>
    <w:rPr>
      <w:rFonts w:ascii="Poppins" w:hAnsi="Poppins" w:cs="Poppins"/>
      <w:b/>
      <w:bCs/>
      <w:caps/>
      <w:noProof/>
      <w:color w:val="000000" w:themeColor="text1"/>
      <w:sz w:val="32"/>
      <w:szCs w:val="32"/>
      <w:lang w:eastAsia="en-GB"/>
    </w:rPr>
  </w:style>
  <w:style w:type="paragraph" w:styleId="NoSpacing">
    <w:name w:val="No Spacing"/>
    <w:uiPriority w:val="1"/>
    <w:rsid w:val="00937F08"/>
    <w:rPr>
      <w:rFonts w:ascii="Atlas Typewriter Regular" w:hAnsi="Atlas Typewriter Regular"/>
      <w:sz w:val="20"/>
      <w:szCs w:val="20"/>
    </w:rPr>
  </w:style>
  <w:style w:type="paragraph" w:styleId="ListParagraph">
    <w:name w:val="List Paragraph"/>
    <w:basedOn w:val="Normal"/>
    <w:uiPriority w:val="34"/>
    <w:qFormat/>
    <w:rsid w:val="00DB7FAF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6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F3D79"/>
    <w:rPr>
      <w:rFonts w:ascii="Poppins" w:hAnsi="Poppins" w:cs="Poppins"/>
      <w:b/>
      <w:bCs/>
      <w:i/>
      <w:iCs/>
      <w:caps/>
      <w:noProof/>
      <w:color w:val="262626" w:themeColor="text1" w:themeTint="D9"/>
      <w:sz w:val="22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E4F18"/>
    <w:rPr>
      <w:rFonts w:ascii="Sora" w:hAnsi="Sora" w:cs="Sora"/>
      <w:b/>
      <w:bCs/>
      <w:caps/>
      <w:noProof/>
      <w:color w:val="262626" w:themeColor="text1" w:themeTint="D9"/>
      <w:szCs w:val="22"/>
      <w:lang w:eastAsia="en-GB"/>
    </w:rPr>
  </w:style>
  <w:style w:type="character" w:styleId="IntenseReference">
    <w:name w:val="Intense Reference"/>
    <w:basedOn w:val="DefaultParagraphFont"/>
    <w:uiPriority w:val="32"/>
    <w:rsid w:val="005F3D79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Table header row"/>
    <w:basedOn w:val="Normal"/>
    <w:next w:val="Normal"/>
    <w:link w:val="QuoteChar"/>
    <w:uiPriority w:val="29"/>
    <w:qFormat/>
    <w:rsid w:val="009D1082"/>
    <w:pPr>
      <w:spacing w:before="80" w:after="80"/>
    </w:pPr>
    <w:rPr>
      <w:b/>
      <w:bCs/>
    </w:rPr>
  </w:style>
  <w:style w:type="character" w:customStyle="1" w:styleId="QuoteChar">
    <w:name w:val="Quote Char"/>
    <w:aliases w:val="Table header row Char"/>
    <w:basedOn w:val="DefaultParagraphFont"/>
    <w:link w:val="Quote"/>
    <w:uiPriority w:val="29"/>
    <w:rsid w:val="009D1082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paragraph" w:customStyle="1" w:styleId="Tablecell">
    <w:name w:val="Table cell"/>
    <w:basedOn w:val="Quote"/>
    <w:qFormat/>
    <w:rsid w:val="009D1082"/>
    <w:pPr>
      <w:spacing w:after="0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3412EF"/>
    <w:pPr>
      <w:spacing w:after="160"/>
    </w:pPr>
    <w:rPr>
      <w:rFonts w:ascii="Sora" w:hAnsi="Sora"/>
      <w:i w:val="0"/>
      <w:sz w:val="24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3412EF"/>
    <w:rPr>
      <w:rFonts w:ascii="Sora" w:hAnsi="Sora" w:cs="Poppins"/>
      <w:b/>
      <w:bCs/>
      <w:iCs/>
      <w:caps/>
      <w:noProof/>
      <w:color w:val="000000" w:themeColor="text1"/>
      <w:szCs w:val="2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010A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5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58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833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833"/>
    <w:rPr>
      <w:rFonts w:ascii="Sora" w:hAnsi="Sora" w:cs="Sora"/>
      <w:b/>
      <w:bCs/>
      <w:noProof/>
      <w:color w:val="262626" w:themeColor="text1" w:themeTint="D9"/>
      <w:sz w:val="20"/>
      <w:szCs w:val="20"/>
      <w:lang w:eastAsia="en-GB"/>
    </w:rPr>
  </w:style>
  <w:style w:type="paragraph" w:customStyle="1" w:styleId="DfESOutNumbered">
    <w:name w:val="DfESOutNumbered"/>
    <w:basedOn w:val="Normal"/>
    <w:link w:val="DfESOutNumberedChar"/>
    <w:rsid w:val="00C41ECC"/>
    <w:pPr>
      <w:widowControl w:val="0"/>
      <w:numPr>
        <w:numId w:val="37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Arial"/>
      <w:noProof w:val="0"/>
      <w:color w:val="auto"/>
      <w:szCs w:val="20"/>
      <w:lang w:eastAsia="en-US"/>
    </w:rPr>
  </w:style>
  <w:style w:type="character" w:customStyle="1" w:styleId="DfESOutNumberedChar">
    <w:name w:val="DfESOutNumbered Char"/>
    <w:basedOn w:val="Heading1Char"/>
    <w:link w:val="DfESOutNumbered"/>
    <w:rsid w:val="00C41ECC"/>
    <w:rPr>
      <w:rFonts w:ascii="Arial" w:eastAsia="Times New Roman" w:hAnsi="Arial" w:cs="Arial"/>
      <w:b w:val="0"/>
      <w:bCs w:val="0"/>
      <w:i w:val="0"/>
      <w:iCs w:val="0"/>
      <w:caps w:val="0"/>
      <w:noProof/>
      <w:color w:val="000000" w:themeColor="text1"/>
      <w:sz w:val="22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C41ECC"/>
    <w:pPr>
      <w:widowControl w:val="0"/>
      <w:numPr>
        <w:numId w:val="39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noProof w:val="0"/>
      <w:color w:val="auto"/>
      <w:sz w:val="24"/>
      <w:szCs w:val="20"/>
      <w:lang w:eastAsia="en-US"/>
    </w:rPr>
  </w:style>
  <w:style w:type="character" w:customStyle="1" w:styleId="DeptBulletsChar">
    <w:name w:val="DeptBullets Char"/>
    <w:basedOn w:val="Heading1Char"/>
    <w:link w:val="DeptBullets"/>
    <w:rsid w:val="00C41ECC"/>
    <w:rPr>
      <w:rFonts w:ascii="Arial" w:eastAsia="Times New Roman" w:hAnsi="Arial" w:cs="Times New Roman"/>
      <w:b w:val="0"/>
      <w:bCs w:val="0"/>
      <w:i w:val="0"/>
      <w:iCs w:val="0"/>
      <w:caps w:val="0"/>
      <w:noProof/>
      <w:color w:val="000000" w:themeColor="text1"/>
      <w:sz w:val="4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hyperlink" Target="https://www.aoc.co.uk/sites/default/files/Employer%20reference%20template%20.doc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oc.co.uk/sites/default/files/Student%20logbook.doc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hyperlink" Target="https://assets.publishing.service.gov.uk/government/uploads/system/uploads/attachment_data/file/896937/Annex_F_progress_indicator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t-level-industry-placements-delivery-guidance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assets.publishing.service.gov.uk/government/uploads/system/uploads/attachment_data/file/896939/Annex_H_student_completion_declaration_form.od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hyperlink" Target="https://assets.publishing.service.gov.uk/government/uploads/system/uploads/attachment_data/file/896937/Annex_F_progress_indicators.pdf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hyperlink" Target="https://employerindustryplacements.co.uk/tools/end-of-placement-review-with-the-provider/" TargetMode="External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B~1\AppData\Local\Temp\SWDTL%20-%20accessibl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1" ma:contentTypeDescription="Create a new document." ma:contentTypeScope="" ma:versionID="3159692a631b567024fbcbc955f71dcf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da638bed531d1a393bd8170ce35e4482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3ED2C3-1556-264A-8E5B-E8BC968815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2BE709-3E8C-4EA7-8730-503B179F1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C70D29-83EB-4DAF-A92B-BD13A49BF841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76fdfa52-f608-4450-ae52-7ab4c84aef9d"/>
    <ds:schemaRef ds:uri="http://schemas.microsoft.com/office/2006/documentManagement/types"/>
    <ds:schemaRef ds:uri="4d5c5177-e17f-4910-a007-5de2f7b5b55d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7682CC0-46E5-4C6B-B51C-49B40FF2F7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SWDTL - accessible template - final</Template>
  <TotalTime>1</TotalTime>
  <Pages>7</Pages>
  <Words>1060</Words>
  <Characters>6043</Characters>
  <Application>Microsoft Office Word</Application>
  <DocSecurity>0</DocSecurity>
  <Lines>50</Lines>
  <Paragraphs>14</Paragraphs>
  <ScaleCrop>false</ScaleCrop>
  <Manager/>
  <Company/>
  <LinksUpToDate>false</LinksUpToDate>
  <CharactersWithSpaces>7089</CharactersWithSpaces>
  <SharedDoc>false</SharedDoc>
  <HyperlinkBase/>
  <HLinks>
    <vt:vector size="48" baseType="variant">
      <vt:variant>
        <vt:i4>1900558</vt:i4>
      </vt:variant>
      <vt:variant>
        <vt:i4>21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https://assets.publishing.service.gov.uk/government/uploads/system/uploads/attachment_data/file/896939/Annex_H_student_completion_declaration_form.odt</vt:lpwstr>
      </vt:variant>
      <vt:variant>
        <vt:lpwstr/>
      </vt:variant>
      <vt:variant>
        <vt:i4>6029326</vt:i4>
      </vt:variant>
      <vt:variant>
        <vt:i4>18</vt:i4>
      </vt:variant>
      <vt:variant>
        <vt:i4>0</vt:i4>
      </vt:variant>
      <vt:variant>
        <vt:i4>5</vt:i4>
      </vt:variant>
      <vt:variant>
        <vt:lpwstr>https://employerindustryplacements.co.uk/tools/end-of-placement-review-with-the-provider/</vt:lpwstr>
      </vt:variant>
      <vt:variant>
        <vt:lpwstr/>
      </vt:variant>
      <vt:variant>
        <vt:i4>3801123</vt:i4>
      </vt:variant>
      <vt:variant>
        <vt:i4>15</vt:i4>
      </vt:variant>
      <vt:variant>
        <vt:i4>0</vt:i4>
      </vt:variant>
      <vt:variant>
        <vt:i4>5</vt:i4>
      </vt:variant>
      <vt:variant>
        <vt:lpwstr>https://www.aoc.co.uk/sites/default/files/Employer reference template .docx</vt:lpwstr>
      </vt:variant>
      <vt:variant>
        <vt:lpwstr/>
      </vt:variant>
      <vt:variant>
        <vt:i4>2555949</vt:i4>
      </vt:variant>
      <vt:variant>
        <vt:i4>12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https://assets.publishing.service.gov.uk/government/uploads/system/uploads/attachment_data/file/896937/Annex_F_progress_indicators.pdf</vt:lpwstr>
      </vt:variant>
      <vt:variant>
        <vt:lpwstr/>
      </vt:variant>
      <vt:variant>
        <vt:i4>8257653</vt:i4>
      </vt:variant>
      <vt:variant>
        <vt:i4>9</vt:i4>
      </vt:variant>
      <vt:variant>
        <vt:i4>0</vt:i4>
      </vt:variant>
      <vt:variant>
        <vt:i4>5</vt:i4>
      </vt:variant>
      <vt:variant>
        <vt:lpwstr>https://www.aoc.co.uk/sites/default/files/Student logbook.docx</vt:lpwstr>
      </vt:variant>
      <vt:variant>
        <vt:lpwstr/>
      </vt:variant>
      <vt:variant>
        <vt:i4>2555949</vt:i4>
      </vt:variant>
      <vt:variant>
        <vt:i4>6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https://assets.publishing.service.gov.uk/government/uploads/system/uploads/attachment_data/file/896937/Annex_F_progress_indicators.pdf</vt:lpwstr>
      </vt:variant>
      <vt:variant>
        <vt:lpwstr/>
      </vt:variant>
      <vt:variant>
        <vt:i4>5767182</vt:i4>
      </vt:variant>
      <vt:variant>
        <vt:i4>3</vt:i4>
      </vt:variant>
      <vt:variant>
        <vt:i4>0</vt:i4>
      </vt:variant>
      <vt:variant>
        <vt:i4>5</vt:i4>
      </vt:variant>
      <vt:variant>
        <vt:lpwstr>https://www.gov.uk/government/publications/t-level-industry-placements-delivery-guidance</vt:lpwstr>
      </vt:variant>
      <vt:variant>
        <vt:lpwstr/>
      </vt:variant>
      <vt:variant>
        <vt:i4>1966153</vt:i4>
      </vt:variant>
      <vt:variant>
        <vt:i4>0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https://assets.publishing.service.gov.uk/government/uploads/system/uploads/attachment_data/file/970743/Industry_Placement_Delivery_Guidance_-_FINAL_March_2021.pdf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 newsletter</dc:title>
  <dc:subject/>
  <dc:creator>Colin Bentwood</dc:creator>
  <cp:keywords/>
  <dc:description/>
  <cp:lastModifiedBy>Abbie Hildebrandt</cp:lastModifiedBy>
  <cp:revision>2</cp:revision>
  <cp:lastPrinted>2021-06-01T04:58:00Z</cp:lastPrinted>
  <dcterms:created xsi:type="dcterms:W3CDTF">2021-09-28T08:53:00Z</dcterms:created>
  <dcterms:modified xsi:type="dcterms:W3CDTF">2021-09-28T08:53:00Z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</Properties>
</file>