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ADDD6" w14:textId="1940558F" w:rsidR="00217589" w:rsidRPr="008A6E1C" w:rsidRDefault="00675021" w:rsidP="00574DD8">
      <w:pPr>
        <w:pStyle w:val="Title"/>
        <w:framePr w:wrap="notBeside"/>
        <w:rPr>
          <w:noProof/>
        </w:rPr>
      </w:pPr>
      <w:r w:rsidRPr="00927DD0">
        <w:rPr>
          <w:noProof/>
        </w:rPr>
        <w:t>T L</w:t>
      </w:r>
      <w:r w:rsidR="00475EEA" w:rsidRPr="00927DD0">
        <w:rPr>
          <w:noProof/>
        </w:rPr>
        <w:t xml:space="preserve">EVEL IN </w:t>
      </w:r>
      <w:r w:rsidR="00EC002D" w:rsidRPr="00927DD0">
        <w:rPr>
          <w:noProof/>
        </w:rPr>
        <w:t>EDUCATION AND EARLY YEARS</w:t>
      </w:r>
    </w:p>
    <w:p w14:paraId="0B5E336B" w14:textId="005CC441" w:rsidR="00C4346A" w:rsidRPr="008A6E1C" w:rsidRDefault="000B60A3" w:rsidP="00E50BB3">
      <w:pPr>
        <w:pStyle w:val="Subtitle"/>
        <w:framePr w:wrap="notBeside"/>
        <w:rPr>
          <w:noProof/>
        </w:rPr>
      </w:pPr>
      <w:r w:rsidRPr="00927DD0">
        <w:rPr>
          <w:noProof/>
        </w:rPr>
        <w:t>Supporting development of Core Knowledge Content – Working in partnerships</w:t>
      </w:r>
    </w:p>
    <w:p w14:paraId="37E7503C" w14:textId="77777777" w:rsidR="00C4346A" w:rsidRPr="008A6E1C" w:rsidRDefault="00C4346A" w:rsidP="00E50BB3">
      <w:pPr>
        <w:pStyle w:val="Subtitle"/>
        <w:framePr w:wrap="notBeside"/>
        <w:rPr>
          <w:noProof/>
        </w:rPr>
      </w:pPr>
      <w:r w:rsidRPr="008A6E1C">
        <w:rPr>
          <w:noProof/>
        </w:rPr>
        <w:t>ET-FOUNDATION.CO.UK</w:t>
      </w:r>
    </w:p>
    <w:p w14:paraId="5EED1748" w14:textId="77777777" w:rsidR="00217589" w:rsidRPr="008A6E1C" w:rsidRDefault="00217589" w:rsidP="00574DD8">
      <w:pPr>
        <w:rPr>
          <w:noProof/>
        </w:rPr>
      </w:pPr>
    </w:p>
    <w:p w14:paraId="6F83F3EA" w14:textId="77777777" w:rsidR="00BB5C22" w:rsidRPr="008A6E1C" w:rsidRDefault="00BB5C22" w:rsidP="00574DD8">
      <w:pPr>
        <w:rPr>
          <w:noProof/>
        </w:rPr>
        <w:sectPr w:rsidR="00BB5C22" w:rsidRPr="008A6E1C" w:rsidSect="00D26980">
          <w:headerReference w:type="even" r:id="rId13"/>
          <w:headerReference w:type="default" r:id="rId14"/>
          <w:footerReference w:type="even" r:id="rId15"/>
          <w:footerReference w:type="default" r:id="rId16"/>
          <w:headerReference w:type="first" r:id="rId17"/>
          <w:footerReference w:type="first" r:id="rId18"/>
          <w:pgSz w:w="11906" w:h="16838"/>
          <w:pgMar w:top="5104" w:right="1440" w:bottom="1440" w:left="1440" w:header="720" w:footer="720" w:gutter="0"/>
          <w:cols w:space="720"/>
          <w:titlePg/>
          <w:docGrid w:linePitch="360"/>
        </w:sectPr>
      </w:pPr>
    </w:p>
    <w:p w14:paraId="0D396DE9" w14:textId="30B889D9" w:rsidR="006301C4" w:rsidRPr="008A6E1C" w:rsidRDefault="000641EC" w:rsidP="00FD2D77">
      <w:pPr>
        <w:pStyle w:val="Heading1"/>
        <w:rPr>
          <w:noProof/>
        </w:rPr>
      </w:pPr>
      <w:r w:rsidRPr="008A6E1C">
        <w:rPr>
          <w:noProof/>
        </w:rPr>
        <w:lastRenderedPageBreak/>
        <w:t>INTRODUCTION</w:t>
      </w:r>
    </w:p>
    <w:p w14:paraId="45468FAD" w14:textId="1944CF63" w:rsidR="007F7A09" w:rsidRPr="008A6E1C" w:rsidRDefault="00976BD8" w:rsidP="007F7A09">
      <w:pPr>
        <w:spacing w:line="278" w:lineRule="auto"/>
        <w:rPr>
          <w:b/>
          <w:bCs/>
          <w:noProof/>
          <w:sz w:val="28"/>
          <w:szCs w:val="28"/>
        </w:rPr>
      </w:pPr>
      <w:r w:rsidRPr="008A6E1C">
        <w:rPr>
          <w:b/>
          <w:bCs/>
          <w:noProof/>
          <w:sz w:val="28"/>
          <w:szCs w:val="28"/>
        </w:rPr>
        <w:t>Inclusivity</w:t>
      </w:r>
    </w:p>
    <w:p w14:paraId="6F8F247E" w14:textId="33C81C5C" w:rsidR="005F67D6" w:rsidRPr="008A6E1C" w:rsidRDefault="005F67D6" w:rsidP="00EF5004">
      <w:pPr>
        <w:rPr>
          <w:noProof/>
        </w:rPr>
      </w:pPr>
      <w:r w:rsidRPr="008A6E1C">
        <w:rPr>
          <w:noProof/>
        </w:rPr>
        <w:t>This resource has</w:t>
      </w:r>
      <w:r w:rsidR="00976BD8" w:rsidRPr="008A6E1C">
        <w:rPr>
          <w:noProof/>
        </w:rPr>
        <w:t xml:space="preserve"> been </w:t>
      </w:r>
      <w:r w:rsidR="001F3422" w:rsidRPr="008A6E1C">
        <w:rPr>
          <w:noProof/>
        </w:rPr>
        <w:t>developed</w:t>
      </w:r>
      <w:r w:rsidR="00976BD8" w:rsidRPr="008A6E1C">
        <w:rPr>
          <w:noProof/>
        </w:rPr>
        <w:t xml:space="preserve"> with inclusion</w:t>
      </w:r>
      <w:r w:rsidR="00BE7D53">
        <w:rPr>
          <w:noProof/>
        </w:rPr>
        <w:t>-</w:t>
      </w:r>
      <w:r w:rsidR="00976BD8" w:rsidRPr="008A6E1C">
        <w:rPr>
          <w:noProof/>
        </w:rPr>
        <w:t>first principles.</w:t>
      </w:r>
      <w:r w:rsidR="001F3422" w:rsidRPr="008A6E1C">
        <w:rPr>
          <w:noProof/>
        </w:rPr>
        <w:t xml:space="preserve"> </w:t>
      </w:r>
      <w:r w:rsidR="00185E08" w:rsidRPr="008A6E1C">
        <w:rPr>
          <w:noProof/>
        </w:rPr>
        <w:t>It has</w:t>
      </w:r>
      <w:r w:rsidRPr="008A6E1C">
        <w:rPr>
          <w:noProof/>
        </w:rPr>
        <w:t xml:space="preserve"> been designed to demonstrate how lessons can be designed to support learners with Special Educational Needs and Disabilities (SEND). The resource embeds the principles of </w:t>
      </w:r>
      <w:hyperlink r:id="rId19">
        <w:r w:rsidRPr="008A6E1C">
          <w:rPr>
            <w:rStyle w:val="Hyperlink"/>
            <w:noProof/>
          </w:rPr>
          <w:t>Universal Design for Learning (UDL)</w:t>
        </w:r>
      </w:hyperlink>
      <w:r w:rsidRPr="008A6E1C">
        <w:rPr>
          <w:noProof/>
        </w:rPr>
        <w:t xml:space="preserve"> and so supports inclusivity while at the same time addressing the diverse needs of neurodiverse learners and those with physical and/or sensory impairments.</w:t>
      </w:r>
      <w:r w:rsidR="00BE7D53">
        <w:rPr>
          <w:noProof/>
        </w:rPr>
        <w:t xml:space="preserve"> </w:t>
      </w:r>
      <w:r w:rsidRPr="008A6E1C">
        <w:rPr>
          <w:noProof/>
        </w:rPr>
        <w:t xml:space="preserve">The focus is on high-quality, accessible materials to help learners to create an inclusive pitch.  </w:t>
      </w:r>
      <w:r w:rsidR="00CB628C">
        <w:rPr>
          <w:noProof/>
        </w:rPr>
        <w:t xml:space="preserve"> </w:t>
      </w:r>
    </w:p>
    <w:p w14:paraId="3F02B8CA" w14:textId="031A6B4D" w:rsidR="007F7A09" w:rsidRPr="008A6E1C" w:rsidRDefault="007F7A09" w:rsidP="00EF5004">
      <w:pPr>
        <w:rPr>
          <w:noProof/>
        </w:rPr>
      </w:pPr>
      <w:r w:rsidRPr="008A6E1C">
        <w:rPr>
          <w:noProof/>
        </w:rPr>
        <w:t>Barriers to learning are explicitly addressed through the incorporation of UDL principles with differentiated activities, flexible resources, and scaffolding techniques. By integrating UDL principles throughout the learning journey, the lessons provide an accessible, engaging, and inclusive experience for all learners, regardless of their starting point or individual needs.</w:t>
      </w:r>
    </w:p>
    <w:p w14:paraId="6677E829" w14:textId="77777777" w:rsidR="007F7A09" w:rsidRPr="008A6E1C" w:rsidRDefault="007F7A09" w:rsidP="00EF5004">
      <w:pPr>
        <w:rPr>
          <w:noProof/>
        </w:rPr>
      </w:pPr>
      <w:r w:rsidRPr="008A6E1C">
        <w:rPr>
          <w:noProof/>
        </w:rPr>
        <w:t>This inclusive approach ensures all learners have an equitable opportunity to engage with the content and develop their skills, fostering confidence and independence.</w:t>
      </w:r>
    </w:p>
    <w:p w14:paraId="52C64912" w14:textId="3C9784A2" w:rsidR="0088524D" w:rsidRPr="008A6E1C" w:rsidRDefault="0088524D" w:rsidP="00EF5004">
      <w:pPr>
        <w:rPr>
          <w:b/>
          <w:bCs/>
          <w:noProof/>
        </w:rPr>
      </w:pPr>
      <w:r w:rsidRPr="008A6E1C">
        <w:rPr>
          <w:b/>
          <w:bCs/>
          <w:noProof/>
        </w:rPr>
        <w:t xml:space="preserve">Framework for </w:t>
      </w:r>
      <w:r w:rsidR="003E26B3" w:rsidRPr="008A6E1C">
        <w:rPr>
          <w:b/>
          <w:bCs/>
          <w:noProof/>
        </w:rPr>
        <w:t>l</w:t>
      </w:r>
      <w:r w:rsidRPr="008A6E1C">
        <w:rPr>
          <w:b/>
          <w:bCs/>
          <w:noProof/>
        </w:rPr>
        <w:t>earning</w:t>
      </w:r>
    </w:p>
    <w:p w14:paraId="1BEE0D8F" w14:textId="3FFA8720" w:rsidR="0088524D" w:rsidRPr="008A6E1C" w:rsidRDefault="0088524D" w:rsidP="00EF5004">
      <w:pPr>
        <w:rPr>
          <w:noProof/>
        </w:rPr>
      </w:pPr>
      <w:r w:rsidRPr="008A6E1C">
        <w:rPr>
          <w:noProof/>
        </w:rPr>
        <w:t xml:space="preserve">The resource includes a Framework for </w:t>
      </w:r>
      <w:r w:rsidR="009A108F" w:rsidRPr="008A6E1C">
        <w:rPr>
          <w:noProof/>
        </w:rPr>
        <w:t>l</w:t>
      </w:r>
      <w:r w:rsidRPr="008A6E1C">
        <w:rPr>
          <w:noProof/>
        </w:rPr>
        <w:t>earning (Ff</w:t>
      </w:r>
      <w:r w:rsidR="009A108F" w:rsidRPr="008A6E1C">
        <w:rPr>
          <w:noProof/>
        </w:rPr>
        <w:t>l</w:t>
      </w:r>
      <w:r w:rsidRPr="008A6E1C">
        <w:rPr>
          <w:noProof/>
        </w:rPr>
        <w:t>).</w:t>
      </w:r>
      <w:r w:rsidR="00210DED">
        <w:rPr>
          <w:noProof/>
        </w:rPr>
        <w:t xml:space="preserve"> </w:t>
      </w:r>
      <w:r w:rsidRPr="008A6E1C">
        <w:rPr>
          <w:noProof/>
        </w:rPr>
        <w:t>This covers 20 hours of learning. There is a diagram to show how the content of those hours has been sequenced and scaffolded. There is also a narrative that explains the sequencing and scaffolding in more detail.</w:t>
      </w:r>
    </w:p>
    <w:p w14:paraId="168AEE82" w14:textId="77777777" w:rsidR="0088524D" w:rsidRPr="008A6E1C" w:rsidRDefault="0088524D" w:rsidP="00EF5004">
      <w:pPr>
        <w:rPr>
          <w:b/>
          <w:bCs/>
          <w:noProof/>
        </w:rPr>
      </w:pPr>
      <w:r w:rsidRPr="008A6E1C">
        <w:rPr>
          <w:b/>
          <w:bCs/>
          <w:noProof/>
        </w:rPr>
        <w:t>Lesson plans</w:t>
      </w:r>
    </w:p>
    <w:p w14:paraId="6AECB69C" w14:textId="42FE0C1B" w:rsidR="0088524D" w:rsidRPr="008A6E1C" w:rsidRDefault="0088524D" w:rsidP="00EF5004">
      <w:pPr>
        <w:rPr>
          <w:noProof/>
        </w:rPr>
      </w:pPr>
      <w:r w:rsidRPr="008A6E1C">
        <w:rPr>
          <w:noProof/>
        </w:rPr>
        <w:t>There is a two-hour lesson plan for each stage in the sequencing and scaffolding of learning in the Ff</w:t>
      </w:r>
      <w:r w:rsidR="009A108F" w:rsidRPr="008A6E1C">
        <w:rPr>
          <w:noProof/>
        </w:rPr>
        <w:t>l</w:t>
      </w:r>
      <w:r w:rsidRPr="008A6E1C">
        <w:rPr>
          <w:noProof/>
        </w:rPr>
        <w:t xml:space="preserve">. Lesson plans include details of the </w:t>
      </w:r>
      <w:r w:rsidR="005827FC" w:rsidRPr="008A6E1C">
        <w:rPr>
          <w:noProof/>
        </w:rPr>
        <w:t>resources</w:t>
      </w:r>
      <w:r w:rsidRPr="008A6E1C">
        <w:rPr>
          <w:noProof/>
        </w:rPr>
        <w:t xml:space="preserve"> that are required to support delivery, including those </w:t>
      </w:r>
      <w:r w:rsidR="005827FC" w:rsidRPr="008A6E1C">
        <w:rPr>
          <w:noProof/>
        </w:rPr>
        <w:t>developed specifically for this TRIP</w:t>
      </w:r>
      <w:r w:rsidRPr="008A6E1C">
        <w:rPr>
          <w:noProof/>
        </w:rPr>
        <w:t>.</w:t>
      </w:r>
    </w:p>
    <w:p w14:paraId="16266028" w14:textId="77777777" w:rsidR="0088524D" w:rsidRPr="008A6E1C" w:rsidRDefault="0088524D" w:rsidP="00EF5004">
      <w:pPr>
        <w:rPr>
          <w:b/>
          <w:bCs/>
          <w:noProof/>
        </w:rPr>
      </w:pPr>
      <w:r w:rsidRPr="008A6E1C">
        <w:rPr>
          <w:b/>
          <w:bCs/>
          <w:noProof/>
        </w:rPr>
        <w:t>Support materials</w:t>
      </w:r>
    </w:p>
    <w:p w14:paraId="59439E25" w14:textId="77777777" w:rsidR="0088524D" w:rsidRPr="008A6E1C" w:rsidRDefault="0088524D" w:rsidP="00EF5004">
      <w:pPr>
        <w:rPr>
          <w:noProof/>
        </w:rPr>
      </w:pPr>
      <w:r w:rsidRPr="008A6E1C">
        <w:rPr>
          <w:noProof/>
        </w:rPr>
        <w:t>The support materials identified in the lesson plans are also available towards the end of this document.</w:t>
      </w:r>
    </w:p>
    <w:p w14:paraId="1216D373" w14:textId="3978314F" w:rsidR="0088524D" w:rsidRPr="008A6E1C" w:rsidRDefault="0088524D" w:rsidP="00EF5004">
      <w:pPr>
        <w:rPr>
          <w:b/>
          <w:bCs/>
          <w:noProof/>
        </w:rPr>
      </w:pPr>
      <w:r w:rsidRPr="008A6E1C">
        <w:rPr>
          <w:b/>
          <w:bCs/>
          <w:noProof/>
        </w:rPr>
        <w:t>N</w:t>
      </w:r>
      <w:r w:rsidR="003E26B3" w:rsidRPr="008A6E1C">
        <w:rPr>
          <w:b/>
          <w:bCs/>
          <w:noProof/>
        </w:rPr>
        <w:t>ote</w:t>
      </w:r>
      <w:r w:rsidRPr="008A6E1C">
        <w:rPr>
          <w:b/>
          <w:bCs/>
          <w:noProof/>
        </w:rPr>
        <w:t>:</w:t>
      </w:r>
    </w:p>
    <w:p w14:paraId="10BAACBC" w14:textId="77777777" w:rsidR="0088524D" w:rsidRPr="008A6E1C" w:rsidRDefault="0088524D" w:rsidP="00EF5004">
      <w:pPr>
        <w:rPr>
          <w:noProof/>
        </w:rPr>
      </w:pPr>
      <w:r w:rsidRPr="008A6E1C">
        <w:rPr>
          <w:noProof/>
        </w:rPr>
        <w:t xml:space="preserve">There is a separate slide deck for use with the lessons. </w:t>
      </w:r>
    </w:p>
    <w:p w14:paraId="2C29B4FB" w14:textId="77777777" w:rsidR="00D877DF" w:rsidRDefault="00D877DF">
      <w:pPr>
        <w:rPr>
          <w:noProof/>
        </w:rPr>
      </w:pPr>
      <w:r>
        <w:rPr>
          <w:noProof/>
        </w:rPr>
        <w:br w:type="page"/>
      </w:r>
    </w:p>
    <w:p w14:paraId="0C344B31" w14:textId="77777777" w:rsidR="004C6CB0" w:rsidRPr="00665919" w:rsidRDefault="004C6CB0" w:rsidP="004C6CB0">
      <w:pPr>
        <w:pStyle w:val="Heading1"/>
      </w:pPr>
      <w:r w:rsidRPr="00665919">
        <w:lastRenderedPageBreak/>
        <w:t>SECTION 1: FRAMEWORK FOR LEARNING</w:t>
      </w:r>
    </w:p>
    <w:p w14:paraId="5710BEC6" w14:textId="0AB43626" w:rsidR="00D877DF" w:rsidRPr="00CA55D1" w:rsidRDefault="00D877DF" w:rsidP="44D3BDE0">
      <w:pPr>
        <w:rPr>
          <w:rFonts w:cs="Arial"/>
        </w:rPr>
      </w:pPr>
      <w:r w:rsidRPr="44D3BDE0">
        <w:rPr>
          <w:rFonts w:cs="Arial"/>
        </w:rPr>
        <w:t>The Framework for</w:t>
      </w:r>
      <w:r w:rsidR="6082D98F" w:rsidRPr="44D3BDE0">
        <w:rPr>
          <w:rFonts w:cs="Arial"/>
        </w:rPr>
        <w:t xml:space="preserve"> l</w:t>
      </w:r>
      <w:r w:rsidRPr="44D3BDE0">
        <w:rPr>
          <w:rFonts w:cs="Arial"/>
        </w:rPr>
        <w:t xml:space="preserve">earning (FfL) provides a structured approach to scaffolding and sequencing the understanding </w:t>
      </w:r>
      <w:r w:rsidR="693A49F5" w:rsidRPr="44D3BDE0">
        <w:rPr>
          <w:rFonts w:cs="Arial"/>
        </w:rPr>
        <w:t xml:space="preserve">of </w:t>
      </w:r>
      <w:r w:rsidRPr="44D3BDE0">
        <w:rPr>
          <w:rFonts w:cs="Arial"/>
        </w:rPr>
        <w:t xml:space="preserve">the importance of establishing and maintaining partnership working to support children and young </w:t>
      </w:r>
      <w:r w:rsidR="00232622" w:rsidRPr="44D3BDE0">
        <w:rPr>
          <w:rFonts w:cs="Arial"/>
        </w:rPr>
        <w:t>people</w:t>
      </w:r>
      <w:r w:rsidR="00232622">
        <w:rPr>
          <w:rFonts w:cs="Arial"/>
        </w:rPr>
        <w:t xml:space="preserve"> and</w:t>
      </w:r>
      <w:r w:rsidRPr="44D3BDE0">
        <w:rPr>
          <w:rFonts w:cs="Arial"/>
        </w:rPr>
        <w:t xml:space="preserve"> reflecting</w:t>
      </w:r>
      <w:r w:rsidR="1B7D6320" w:rsidRPr="44D3BDE0">
        <w:rPr>
          <w:rFonts w:cs="Arial"/>
        </w:rPr>
        <w:t xml:space="preserve"> on</w:t>
      </w:r>
      <w:r w:rsidRPr="44D3BDE0">
        <w:rPr>
          <w:rFonts w:cs="Arial"/>
        </w:rPr>
        <w:t xml:space="preserve"> the diverse contexts and dynamics in which children are raised.</w:t>
      </w:r>
    </w:p>
    <w:p w14:paraId="3873979C" w14:textId="1EF4B543" w:rsidR="00D877DF" w:rsidRPr="000A65C8" w:rsidRDefault="00FF0336" w:rsidP="00D877DF">
      <w:pPr>
        <w:rPr>
          <w:rFonts w:cs="Arial"/>
        </w:rPr>
      </w:pPr>
      <w:r>
        <w:rPr>
          <w:rFonts w:cs="Arial"/>
        </w:rPr>
        <w:t>The learning i</w:t>
      </w:r>
      <w:r w:rsidR="00BE7D53">
        <w:rPr>
          <w:rFonts w:cs="Arial"/>
        </w:rPr>
        <w:t>n</w:t>
      </w:r>
      <w:r>
        <w:rPr>
          <w:rFonts w:cs="Arial"/>
        </w:rPr>
        <w:t xml:space="preserve"> this resource</w:t>
      </w:r>
      <w:r w:rsidR="00D877DF" w:rsidRPr="000A65C8">
        <w:rPr>
          <w:rFonts w:cs="Arial"/>
        </w:rPr>
        <w:t xml:space="preserve"> specifically supports the development of</w:t>
      </w:r>
      <w:r w:rsidR="00D877DF">
        <w:rPr>
          <w:rFonts w:cs="Arial"/>
        </w:rPr>
        <w:t xml:space="preserve"> C</w:t>
      </w:r>
      <w:r w:rsidR="00D877DF" w:rsidRPr="000A65C8">
        <w:rPr>
          <w:rFonts w:cs="Arial"/>
        </w:rPr>
        <w:t>ore Content Element 6: Working in partnership</w:t>
      </w:r>
      <w:r w:rsidR="00CA55D1">
        <w:rPr>
          <w:rFonts w:cs="Arial"/>
        </w:rPr>
        <w:t>,</w:t>
      </w:r>
      <w:r w:rsidR="00D877DF">
        <w:rPr>
          <w:rFonts w:cs="Arial"/>
        </w:rPr>
        <w:t xml:space="preserve"> whilst also developing o</w:t>
      </w:r>
      <w:r w:rsidR="00D877DF" w:rsidRPr="000A65C8">
        <w:rPr>
          <w:rFonts w:cs="Arial"/>
        </w:rPr>
        <w:t>ral communication</w:t>
      </w:r>
      <w:r w:rsidR="00D877DF">
        <w:rPr>
          <w:rFonts w:cs="Arial"/>
        </w:rPr>
        <w:t>, and higher order thinking skills.</w:t>
      </w:r>
    </w:p>
    <w:p w14:paraId="458C01CE" w14:textId="599B376B" w:rsidR="00D877DF" w:rsidRPr="000A65C8" w:rsidRDefault="00D877DF" w:rsidP="00D877DF">
      <w:pPr>
        <w:rPr>
          <w:rFonts w:cs="Arial"/>
        </w:rPr>
      </w:pPr>
      <w:r w:rsidRPr="44D3BDE0">
        <w:rPr>
          <w:rFonts w:cs="Arial"/>
        </w:rPr>
        <w:t>Th</w:t>
      </w:r>
      <w:r w:rsidR="00CA55D1" w:rsidRPr="44D3BDE0">
        <w:rPr>
          <w:rFonts w:cs="Arial"/>
        </w:rPr>
        <w:t>roughout this resource</w:t>
      </w:r>
      <w:r w:rsidR="00BE7D53">
        <w:rPr>
          <w:rFonts w:cs="Arial"/>
        </w:rPr>
        <w:t>,</w:t>
      </w:r>
      <w:r w:rsidR="00CA55D1" w:rsidRPr="44D3BDE0">
        <w:rPr>
          <w:rFonts w:cs="Arial"/>
        </w:rPr>
        <w:t xml:space="preserve"> the</w:t>
      </w:r>
      <w:r w:rsidRPr="44D3BDE0">
        <w:rPr>
          <w:rFonts w:cs="Arial"/>
        </w:rPr>
        <w:t xml:space="preserve"> term caregivers </w:t>
      </w:r>
      <w:r w:rsidR="00BE7D53">
        <w:rPr>
          <w:rFonts w:cs="Arial"/>
        </w:rPr>
        <w:t xml:space="preserve">is </w:t>
      </w:r>
      <w:r w:rsidRPr="44D3BDE0">
        <w:rPr>
          <w:rFonts w:cs="Arial"/>
        </w:rPr>
        <w:t xml:space="preserve">used inclusively to refer to parents, families, and carers in a wide range of </w:t>
      </w:r>
      <w:r w:rsidR="00844499" w:rsidRPr="44D3BDE0">
        <w:rPr>
          <w:rFonts w:cs="Arial"/>
        </w:rPr>
        <w:t>circumstances.</w:t>
      </w:r>
      <w:r w:rsidR="5BC3C605" w:rsidRPr="44D3BDE0">
        <w:rPr>
          <w:rFonts w:cs="Arial"/>
        </w:rPr>
        <w:t xml:space="preserve"> </w:t>
      </w:r>
      <w:r w:rsidR="00844499" w:rsidRPr="44D3BDE0">
        <w:rPr>
          <w:rFonts w:cs="Arial"/>
        </w:rPr>
        <w:t>This</w:t>
      </w:r>
      <w:r w:rsidRPr="44D3BDE0">
        <w:rPr>
          <w:rFonts w:cs="Arial"/>
        </w:rPr>
        <w:t xml:space="preserve"> includes varied family structures, cultural backgrounds, socioeconomic situations, and lived experiences.</w:t>
      </w:r>
    </w:p>
    <w:p w14:paraId="272E1647" w14:textId="2B4C71AB" w:rsidR="00D877DF" w:rsidRDefault="00D877DF" w:rsidP="00D877DF">
      <w:pPr>
        <w:rPr>
          <w:rFonts w:cs="Arial"/>
        </w:rPr>
      </w:pPr>
      <w:r w:rsidRPr="000A65C8">
        <w:rPr>
          <w:rFonts w:cs="Arial"/>
        </w:rPr>
        <w:t>While the context focuses on working with caregivers, the knowledge and skills developed are transferable to wider partnership and professional contexts.</w:t>
      </w:r>
      <w:r w:rsidR="00844499">
        <w:t xml:space="preserve"> </w:t>
      </w:r>
      <w:r w:rsidRPr="000A65C8">
        <w:rPr>
          <w:rFonts w:cs="Arial"/>
        </w:rPr>
        <w:t>This brings together learning from across a range of areas of the Generation 2 specification.</w:t>
      </w:r>
    </w:p>
    <w:p w14:paraId="2E195E7C" w14:textId="77777777" w:rsidR="00D877DF" w:rsidRPr="000A65C8" w:rsidRDefault="00D877DF" w:rsidP="00D877DF">
      <w:pPr>
        <w:rPr>
          <w:rFonts w:cs="Arial"/>
        </w:rPr>
      </w:pPr>
      <w:r w:rsidRPr="000A65C8">
        <w:rPr>
          <w:rFonts w:cs="Arial"/>
        </w:rPr>
        <w:t>The FfL is underpinned by the following principles:</w:t>
      </w:r>
    </w:p>
    <w:p w14:paraId="1E4A99D5" w14:textId="2EB16E16" w:rsidR="00D877DF" w:rsidRDefault="00D877DF" w:rsidP="00D877DF">
      <w:pPr>
        <w:numPr>
          <w:ilvl w:val="0"/>
          <w:numId w:val="47"/>
        </w:numPr>
        <w:spacing w:line="259" w:lineRule="auto"/>
        <w:rPr>
          <w:rFonts w:cs="Arial"/>
        </w:rPr>
      </w:pPr>
      <w:r w:rsidRPr="000A65C8">
        <w:rPr>
          <w:rFonts w:cs="Arial"/>
        </w:rPr>
        <w:t xml:space="preserve">Empathy and sensitivity: </w:t>
      </w:r>
      <w:r>
        <w:rPr>
          <w:rFonts w:cs="Arial"/>
        </w:rPr>
        <w:t>R</w:t>
      </w:r>
      <w:r w:rsidRPr="000A65C8">
        <w:rPr>
          <w:rFonts w:cs="Arial"/>
        </w:rPr>
        <w:t>eflects understanding of individual circumstances</w:t>
      </w:r>
      <w:r w:rsidR="00844499">
        <w:rPr>
          <w:rFonts w:cs="Arial"/>
        </w:rPr>
        <w:t>.</w:t>
      </w:r>
    </w:p>
    <w:p w14:paraId="2EFC519A" w14:textId="67D907F9" w:rsidR="00D877DF" w:rsidRPr="000A65C8" w:rsidRDefault="00D877DF" w:rsidP="00D877DF">
      <w:pPr>
        <w:numPr>
          <w:ilvl w:val="0"/>
          <w:numId w:val="47"/>
        </w:numPr>
        <w:spacing w:line="259" w:lineRule="auto"/>
        <w:rPr>
          <w:rFonts w:cs="Arial"/>
        </w:rPr>
      </w:pPr>
      <w:r w:rsidRPr="000A65C8">
        <w:rPr>
          <w:rFonts w:cs="Arial"/>
        </w:rPr>
        <w:t>Inclusivity: Recognising and valuing diverse caregiving contexts and lived experiences</w:t>
      </w:r>
      <w:r w:rsidR="00844499">
        <w:rPr>
          <w:rFonts w:cs="Arial"/>
        </w:rPr>
        <w:t>.</w:t>
      </w:r>
    </w:p>
    <w:p w14:paraId="20D356E4" w14:textId="0C13CE53" w:rsidR="00D877DF" w:rsidRPr="000A65C8" w:rsidRDefault="00D877DF" w:rsidP="00D877DF">
      <w:pPr>
        <w:numPr>
          <w:ilvl w:val="0"/>
          <w:numId w:val="47"/>
        </w:numPr>
        <w:spacing w:line="259" w:lineRule="auto"/>
        <w:rPr>
          <w:rFonts w:cs="Arial"/>
        </w:rPr>
      </w:pPr>
      <w:r w:rsidRPr="000A65C8">
        <w:rPr>
          <w:rFonts w:cs="Arial"/>
        </w:rPr>
        <w:t>Partnership working: Caregivers are treated as equal collaborators</w:t>
      </w:r>
      <w:r w:rsidR="00844499">
        <w:rPr>
          <w:rFonts w:cs="Arial"/>
        </w:rPr>
        <w:t>.</w:t>
      </w:r>
    </w:p>
    <w:p w14:paraId="66B9296A" w14:textId="6EDF0B15" w:rsidR="00D877DF" w:rsidRPr="000A65C8" w:rsidRDefault="00D877DF" w:rsidP="00D877DF">
      <w:pPr>
        <w:numPr>
          <w:ilvl w:val="0"/>
          <w:numId w:val="47"/>
        </w:numPr>
        <w:spacing w:line="259" w:lineRule="auto"/>
        <w:rPr>
          <w:rFonts w:cs="Arial"/>
        </w:rPr>
      </w:pPr>
      <w:r w:rsidRPr="000A65C8">
        <w:rPr>
          <w:rFonts w:cs="Arial"/>
        </w:rPr>
        <w:t>Progressive development: Learning moves from foundational knowledge to higher-order thinking</w:t>
      </w:r>
      <w:r w:rsidR="00844499">
        <w:rPr>
          <w:rFonts w:cs="Arial"/>
        </w:rPr>
        <w:t>.</w:t>
      </w:r>
    </w:p>
    <w:p w14:paraId="6876B760" w14:textId="7DB92906" w:rsidR="00D877DF" w:rsidRPr="000A65C8" w:rsidRDefault="00D877DF" w:rsidP="00D877DF">
      <w:pPr>
        <w:numPr>
          <w:ilvl w:val="0"/>
          <w:numId w:val="47"/>
        </w:numPr>
        <w:spacing w:line="259" w:lineRule="auto"/>
        <w:rPr>
          <w:rFonts w:cs="Arial"/>
        </w:rPr>
      </w:pPr>
      <w:r w:rsidRPr="000A65C8">
        <w:rPr>
          <w:rFonts w:cs="Arial"/>
        </w:rPr>
        <w:t>Active learning: Participation through discussion, role-play, and reflection</w:t>
      </w:r>
      <w:r w:rsidR="00844499">
        <w:rPr>
          <w:rFonts w:cs="Arial"/>
        </w:rPr>
        <w:t>.</w:t>
      </w:r>
    </w:p>
    <w:p w14:paraId="2D65BEFC" w14:textId="4367C9E2" w:rsidR="00D877DF" w:rsidRPr="000A65C8" w:rsidRDefault="00D877DF" w:rsidP="00D877DF">
      <w:pPr>
        <w:numPr>
          <w:ilvl w:val="0"/>
          <w:numId w:val="47"/>
        </w:numPr>
        <w:spacing w:line="259" w:lineRule="auto"/>
        <w:rPr>
          <w:rFonts w:cs="Arial"/>
        </w:rPr>
      </w:pPr>
      <w:r w:rsidRPr="000A65C8">
        <w:rPr>
          <w:rFonts w:cs="Arial"/>
        </w:rPr>
        <w:t>Reflective practice: Continuous evaluation and improvement</w:t>
      </w:r>
      <w:r w:rsidR="00844499">
        <w:rPr>
          <w:rFonts w:cs="Arial"/>
        </w:rPr>
        <w:t>.</w:t>
      </w:r>
    </w:p>
    <w:p w14:paraId="335C8C9C" w14:textId="7FB8C2EE" w:rsidR="00D877DF" w:rsidRPr="000A65C8" w:rsidRDefault="00D877DF" w:rsidP="00D877DF">
      <w:pPr>
        <w:numPr>
          <w:ilvl w:val="0"/>
          <w:numId w:val="47"/>
        </w:numPr>
        <w:spacing w:line="259" w:lineRule="auto"/>
        <w:rPr>
          <w:rFonts w:cs="Arial"/>
        </w:rPr>
      </w:pPr>
      <w:r w:rsidRPr="000A65C8">
        <w:rPr>
          <w:rFonts w:cs="Arial"/>
        </w:rPr>
        <w:t>Transferability: Skills apply across professional contexts</w:t>
      </w:r>
      <w:r w:rsidR="00844499">
        <w:rPr>
          <w:rFonts w:cs="Arial"/>
        </w:rPr>
        <w:t>.</w:t>
      </w:r>
    </w:p>
    <w:p w14:paraId="008B05F5" w14:textId="6CD96DCA" w:rsidR="00D877DF" w:rsidRDefault="00D877DF" w:rsidP="00D877DF">
      <w:pPr>
        <w:rPr>
          <w:rFonts w:cs="Arial"/>
        </w:rPr>
      </w:pPr>
      <w:r>
        <w:rPr>
          <w:rFonts w:cs="Arial"/>
        </w:rPr>
        <w:t>There is an assumption in the design of the lessons that learners can draw on their own experiences of working with children and young people through their Industry Placement.</w:t>
      </w:r>
    </w:p>
    <w:p w14:paraId="70702DD7" w14:textId="737E6D28" w:rsidR="00D877DF" w:rsidRDefault="00D877DF" w:rsidP="00D877DF">
      <w:pPr>
        <w:rPr>
          <w:rFonts w:cs="Arial"/>
        </w:rPr>
      </w:pPr>
      <w:r w:rsidRPr="000A65C8">
        <w:rPr>
          <w:rFonts w:cs="Arial"/>
        </w:rPr>
        <w:t>This resource has been designed around a jigsaw puzzle showing four phases</w:t>
      </w:r>
      <w:r w:rsidR="00BE7D53">
        <w:rPr>
          <w:rFonts w:cs="Arial"/>
        </w:rPr>
        <w:t>,</w:t>
      </w:r>
      <w:r w:rsidRPr="000A65C8">
        <w:rPr>
          <w:rFonts w:cs="Arial"/>
        </w:rPr>
        <w:t xml:space="preserve"> which include 10 lessons in total. Jigsaw puzzles are a learning resource in education and early </w:t>
      </w:r>
      <w:r w:rsidR="00412DBD" w:rsidRPr="000A65C8">
        <w:rPr>
          <w:rFonts w:cs="Arial"/>
        </w:rPr>
        <w:t>years</w:t>
      </w:r>
      <w:r w:rsidR="00412DBD">
        <w:rPr>
          <w:rFonts w:cs="Arial"/>
        </w:rPr>
        <w:t xml:space="preserve"> and</w:t>
      </w:r>
      <w:r w:rsidRPr="000A65C8">
        <w:rPr>
          <w:rFonts w:cs="Arial"/>
        </w:rPr>
        <w:t xml:space="preserve"> </w:t>
      </w:r>
      <w:r w:rsidR="00573A4B">
        <w:rPr>
          <w:rFonts w:cs="Arial"/>
        </w:rPr>
        <w:t>are</w:t>
      </w:r>
      <w:r w:rsidRPr="000A65C8">
        <w:rPr>
          <w:rFonts w:cs="Arial"/>
        </w:rPr>
        <w:t xml:space="preserve"> used in this context to demonstrate how the pieces fit together to support the big picture.</w:t>
      </w:r>
    </w:p>
    <w:p w14:paraId="1A9B86E6" w14:textId="5F9A5D7B" w:rsidR="00D877DF" w:rsidRPr="000A65C8" w:rsidRDefault="00D877DF" w:rsidP="00D877DF">
      <w:pPr>
        <w:rPr>
          <w:rFonts w:cs="Arial"/>
        </w:rPr>
      </w:pPr>
      <w:r w:rsidRPr="44D3BDE0">
        <w:rPr>
          <w:rFonts w:cs="Arial"/>
        </w:rPr>
        <w:t xml:space="preserve">The intention is for the lessons to be delivered in sequence from lesson 1 through to lesson 10, </w:t>
      </w:r>
      <w:r w:rsidR="7F8560DF" w:rsidRPr="44D3BDE0">
        <w:rPr>
          <w:rFonts w:cs="Arial"/>
        </w:rPr>
        <w:t>to</w:t>
      </w:r>
      <w:r w:rsidRPr="44D3BDE0">
        <w:rPr>
          <w:rFonts w:cs="Arial"/>
        </w:rPr>
        <w:t xml:space="preserve"> support structured progression from knowledge → application → analysis → evaluation. There is an emphasis on building both technical understanding and interpersonal sensitivity.  </w:t>
      </w:r>
    </w:p>
    <w:p w14:paraId="1B30FF45" w14:textId="77777777" w:rsidR="00573A4B" w:rsidRDefault="00573A4B" w:rsidP="00D877DF">
      <w:pPr>
        <w:rPr>
          <w:rFonts w:cs="Arial"/>
          <w:b/>
          <w:bCs/>
        </w:rPr>
      </w:pPr>
    </w:p>
    <w:p w14:paraId="5B92D2E3" w14:textId="06F25EF1" w:rsidR="00D877DF" w:rsidRPr="000A65C8" w:rsidRDefault="00D877DF" w:rsidP="00D877DF">
      <w:pPr>
        <w:rPr>
          <w:rFonts w:cs="Arial"/>
          <w:b/>
          <w:bCs/>
        </w:rPr>
      </w:pPr>
      <w:r w:rsidRPr="000A65C8">
        <w:rPr>
          <w:rFonts w:cs="Arial"/>
          <w:b/>
          <w:bCs/>
        </w:rPr>
        <w:lastRenderedPageBreak/>
        <w:t>Phase 1: Knowledge (Lessons 1–2)</w:t>
      </w:r>
    </w:p>
    <w:p w14:paraId="2AB1242F" w14:textId="77777777" w:rsidR="00D877DF" w:rsidRPr="000A65C8" w:rsidRDefault="00D877DF" w:rsidP="00D877DF">
      <w:pPr>
        <w:rPr>
          <w:rFonts w:cs="Arial"/>
        </w:rPr>
      </w:pPr>
      <w:r w:rsidRPr="000A65C8">
        <w:rPr>
          <w:rFonts w:cs="Arial"/>
        </w:rPr>
        <w:t xml:space="preserve">This phase provides the foundational understanding of </w:t>
      </w:r>
      <w:r>
        <w:rPr>
          <w:rFonts w:cs="Arial"/>
        </w:rPr>
        <w:t xml:space="preserve">collaborative partnerships </w:t>
      </w:r>
      <w:r w:rsidRPr="000A65C8">
        <w:rPr>
          <w:rFonts w:cs="Arial"/>
        </w:rPr>
        <w:t>with caregivers across diverse contexts.</w:t>
      </w:r>
    </w:p>
    <w:p w14:paraId="68C5F11E" w14:textId="77777777" w:rsidR="00D877DF" w:rsidRPr="000A65C8" w:rsidRDefault="00D877DF" w:rsidP="00D877DF">
      <w:pPr>
        <w:rPr>
          <w:rFonts w:cs="Arial"/>
        </w:rPr>
      </w:pPr>
      <w:r w:rsidRPr="000A65C8">
        <w:rPr>
          <w:rFonts w:cs="Arial"/>
        </w:rPr>
        <w:t>Key focus:</w:t>
      </w:r>
    </w:p>
    <w:p w14:paraId="0CC00822" w14:textId="41BDCAFD" w:rsidR="00D877DF" w:rsidRPr="000A65C8" w:rsidRDefault="00D877DF" w:rsidP="00D877DF">
      <w:pPr>
        <w:numPr>
          <w:ilvl w:val="0"/>
          <w:numId w:val="48"/>
        </w:numPr>
        <w:spacing w:line="259" w:lineRule="auto"/>
        <w:rPr>
          <w:rFonts w:cs="Arial"/>
        </w:rPr>
      </w:pPr>
      <w:r w:rsidRPr="000A65C8">
        <w:rPr>
          <w:rFonts w:cs="Arial"/>
        </w:rPr>
        <w:t>Roles and responsibilities in partnership working</w:t>
      </w:r>
      <w:r w:rsidR="00573A4B">
        <w:rPr>
          <w:rFonts w:cs="Arial"/>
        </w:rPr>
        <w:t>.</w:t>
      </w:r>
    </w:p>
    <w:p w14:paraId="3E04B9F9" w14:textId="29212C58" w:rsidR="00D877DF" w:rsidRPr="000A65C8" w:rsidRDefault="00D877DF" w:rsidP="00D877DF">
      <w:pPr>
        <w:numPr>
          <w:ilvl w:val="0"/>
          <w:numId w:val="48"/>
        </w:numPr>
        <w:spacing w:line="259" w:lineRule="auto"/>
        <w:rPr>
          <w:rFonts w:cs="Arial"/>
        </w:rPr>
      </w:pPr>
      <w:r w:rsidRPr="000A65C8">
        <w:rPr>
          <w:rFonts w:cs="Arial"/>
        </w:rPr>
        <w:t>Professional boundaries and expectations</w:t>
      </w:r>
      <w:r w:rsidR="00573A4B">
        <w:rPr>
          <w:rFonts w:cs="Arial"/>
        </w:rPr>
        <w:t>.</w:t>
      </w:r>
    </w:p>
    <w:p w14:paraId="565F5315" w14:textId="78AEFD0A" w:rsidR="00D877DF" w:rsidRPr="000A65C8" w:rsidRDefault="00D877DF" w:rsidP="00D877DF">
      <w:pPr>
        <w:numPr>
          <w:ilvl w:val="0"/>
          <w:numId w:val="48"/>
        </w:numPr>
        <w:spacing w:line="259" w:lineRule="auto"/>
        <w:rPr>
          <w:rFonts w:cs="Arial"/>
        </w:rPr>
      </w:pPr>
      <w:r w:rsidRPr="000A65C8">
        <w:rPr>
          <w:rFonts w:cs="Arial"/>
        </w:rPr>
        <w:t>Benefits of strong caregiver–professional relationships</w:t>
      </w:r>
      <w:r w:rsidR="00573A4B">
        <w:rPr>
          <w:rFonts w:cs="Arial"/>
        </w:rPr>
        <w:t>.</w:t>
      </w:r>
    </w:p>
    <w:p w14:paraId="22032D5D" w14:textId="77777777" w:rsidR="00D877DF" w:rsidRPr="000A65C8" w:rsidRDefault="00D877DF" w:rsidP="00D877DF">
      <w:pPr>
        <w:numPr>
          <w:ilvl w:val="0"/>
          <w:numId w:val="48"/>
        </w:numPr>
        <w:spacing w:line="259" w:lineRule="auto"/>
        <w:rPr>
          <w:rFonts w:cs="Arial"/>
        </w:rPr>
      </w:pPr>
      <w:r w:rsidRPr="000A65C8">
        <w:rPr>
          <w:rFonts w:cs="Arial"/>
        </w:rPr>
        <w:t xml:space="preserve">Exploration of different caregiving dynamics, including: </w:t>
      </w:r>
    </w:p>
    <w:p w14:paraId="6EF00F5D" w14:textId="77777777" w:rsidR="00D877DF" w:rsidRPr="000A65C8" w:rsidRDefault="00D877DF" w:rsidP="00D877DF">
      <w:pPr>
        <w:numPr>
          <w:ilvl w:val="1"/>
          <w:numId w:val="48"/>
        </w:numPr>
        <w:spacing w:line="259" w:lineRule="auto"/>
        <w:rPr>
          <w:rFonts w:cs="Arial"/>
        </w:rPr>
      </w:pPr>
      <w:r>
        <w:rPr>
          <w:rFonts w:cs="Arial"/>
        </w:rPr>
        <w:t>c</w:t>
      </w:r>
      <w:r w:rsidRPr="000A65C8">
        <w:rPr>
          <w:rFonts w:cs="Arial"/>
        </w:rPr>
        <w:t>ultural and community influences</w:t>
      </w:r>
    </w:p>
    <w:p w14:paraId="0A8A670A" w14:textId="77777777" w:rsidR="00D877DF" w:rsidRPr="000A65C8" w:rsidRDefault="00D877DF" w:rsidP="00D877DF">
      <w:pPr>
        <w:numPr>
          <w:ilvl w:val="1"/>
          <w:numId w:val="48"/>
        </w:numPr>
        <w:spacing w:line="259" w:lineRule="auto"/>
        <w:rPr>
          <w:rFonts w:cs="Arial"/>
        </w:rPr>
      </w:pPr>
      <w:r>
        <w:rPr>
          <w:rFonts w:cs="Arial"/>
        </w:rPr>
        <w:t>f</w:t>
      </w:r>
      <w:r w:rsidRPr="000A65C8">
        <w:rPr>
          <w:rFonts w:cs="Arial"/>
        </w:rPr>
        <w:t>amily structures (e.g., single-parent, extended families, foster care)</w:t>
      </w:r>
    </w:p>
    <w:p w14:paraId="7A9F8EAC" w14:textId="77777777" w:rsidR="00D877DF" w:rsidRPr="000A65C8" w:rsidRDefault="00D877DF" w:rsidP="00D877DF">
      <w:pPr>
        <w:numPr>
          <w:ilvl w:val="1"/>
          <w:numId w:val="48"/>
        </w:numPr>
        <w:spacing w:line="259" w:lineRule="auto"/>
        <w:rPr>
          <w:rFonts w:cs="Arial"/>
        </w:rPr>
      </w:pPr>
      <w:r>
        <w:rPr>
          <w:rFonts w:cs="Arial"/>
        </w:rPr>
        <w:t>s</w:t>
      </w:r>
      <w:r w:rsidRPr="000A65C8">
        <w:rPr>
          <w:rFonts w:cs="Arial"/>
        </w:rPr>
        <w:t>ocioeconomic factors</w:t>
      </w:r>
    </w:p>
    <w:p w14:paraId="5631447C" w14:textId="7A85A0A9" w:rsidR="00D877DF" w:rsidRPr="000A65C8" w:rsidRDefault="00D877DF" w:rsidP="00D877DF">
      <w:pPr>
        <w:numPr>
          <w:ilvl w:val="1"/>
          <w:numId w:val="48"/>
        </w:numPr>
        <w:spacing w:line="259" w:lineRule="auto"/>
        <w:rPr>
          <w:rFonts w:cs="Arial"/>
        </w:rPr>
      </w:pPr>
      <w:r>
        <w:rPr>
          <w:rFonts w:cs="Arial"/>
        </w:rPr>
        <w:t>i</w:t>
      </w:r>
      <w:r w:rsidRPr="000A65C8">
        <w:rPr>
          <w:rFonts w:cs="Arial"/>
        </w:rPr>
        <w:t>mpact of life experiences and stressors</w:t>
      </w:r>
      <w:r w:rsidR="00524556">
        <w:rPr>
          <w:rFonts w:cs="Arial"/>
        </w:rPr>
        <w:t>.</w:t>
      </w:r>
    </w:p>
    <w:p w14:paraId="3B1D2762" w14:textId="77777777" w:rsidR="00D877DF" w:rsidRPr="000A65C8" w:rsidRDefault="00D877DF" w:rsidP="00D877DF">
      <w:pPr>
        <w:rPr>
          <w:rFonts w:cs="Arial"/>
          <w:b/>
          <w:bCs/>
        </w:rPr>
      </w:pPr>
      <w:r w:rsidRPr="000A65C8">
        <w:rPr>
          <w:rFonts w:cs="Arial"/>
          <w:b/>
          <w:bCs/>
        </w:rPr>
        <w:t>Phase 2: Application (Lessons 3–</w:t>
      </w:r>
      <w:r>
        <w:rPr>
          <w:rFonts w:cs="Arial"/>
          <w:b/>
          <w:bCs/>
        </w:rPr>
        <w:t>6</w:t>
      </w:r>
      <w:r w:rsidRPr="000A65C8">
        <w:rPr>
          <w:rFonts w:cs="Arial"/>
          <w:b/>
          <w:bCs/>
        </w:rPr>
        <w:t>)</w:t>
      </w:r>
    </w:p>
    <w:p w14:paraId="687CA860" w14:textId="77777777" w:rsidR="00D877DF" w:rsidRPr="000A65C8" w:rsidRDefault="00D877DF" w:rsidP="00D877DF">
      <w:pPr>
        <w:rPr>
          <w:rFonts w:cs="Arial"/>
        </w:rPr>
      </w:pPr>
      <w:r w:rsidRPr="000A65C8">
        <w:rPr>
          <w:rFonts w:cs="Arial"/>
        </w:rPr>
        <w:t xml:space="preserve">This phase focuses on </w:t>
      </w:r>
      <w:r>
        <w:rPr>
          <w:rFonts w:cs="Arial"/>
        </w:rPr>
        <w:t xml:space="preserve">developing understanding and </w:t>
      </w:r>
      <w:r w:rsidRPr="000A65C8">
        <w:rPr>
          <w:rFonts w:cs="Arial"/>
        </w:rPr>
        <w:t>applying communication strategies within varied real-world contexts.</w:t>
      </w:r>
    </w:p>
    <w:p w14:paraId="1154598C" w14:textId="77777777" w:rsidR="00D877DF" w:rsidRPr="000A65C8" w:rsidRDefault="00D877DF" w:rsidP="00D877DF">
      <w:pPr>
        <w:rPr>
          <w:rFonts w:cs="Arial"/>
        </w:rPr>
      </w:pPr>
      <w:r w:rsidRPr="000A65C8">
        <w:rPr>
          <w:rFonts w:cs="Arial"/>
        </w:rPr>
        <w:t>Key focus:</w:t>
      </w:r>
    </w:p>
    <w:p w14:paraId="6BFC0E33" w14:textId="015FA2B3" w:rsidR="00D877DF" w:rsidRPr="000A65C8" w:rsidRDefault="00D877DF" w:rsidP="00D877DF">
      <w:pPr>
        <w:numPr>
          <w:ilvl w:val="0"/>
          <w:numId w:val="49"/>
        </w:numPr>
        <w:spacing w:line="259" w:lineRule="auto"/>
        <w:rPr>
          <w:rFonts w:cs="Arial"/>
        </w:rPr>
      </w:pPr>
      <w:r w:rsidRPr="000A65C8">
        <w:rPr>
          <w:rFonts w:cs="Arial"/>
        </w:rPr>
        <w:t>Adapting communication to reflect individual caregiver circumstances</w:t>
      </w:r>
      <w:r w:rsidR="00744AC1">
        <w:rPr>
          <w:rFonts w:cs="Arial"/>
        </w:rPr>
        <w:t>.</w:t>
      </w:r>
    </w:p>
    <w:p w14:paraId="3FB9992A" w14:textId="77777777" w:rsidR="00D877DF" w:rsidRPr="000A65C8" w:rsidRDefault="00D877DF" w:rsidP="00D877DF">
      <w:pPr>
        <w:numPr>
          <w:ilvl w:val="0"/>
          <w:numId w:val="49"/>
        </w:numPr>
        <w:spacing w:line="259" w:lineRule="auto"/>
        <w:rPr>
          <w:rFonts w:cs="Arial"/>
        </w:rPr>
      </w:pPr>
      <w:r w:rsidRPr="000A65C8">
        <w:rPr>
          <w:rFonts w:cs="Arial"/>
        </w:rPr>
        <w:t xml:space="preserve">Developing strategies for: </w:t>
      </w:r>
    </w:p>
    <w:p w14:paraId="4E35A39E" w14:textId="77777777" w:rsidR="00D877DF" w:rsidRPr="000A65C8" w:rsidRDefault="00D877DF" w:rsidP="00D877DF">
      <w:pPr>
        <w:numPr>
          <w:ilvl w:val="1"/>
          <w:numId w:val="49"/>
        </w:numPr>
        <w:spacing w:line="259" w:lineRule="auto"/>
        <w:rPr>
          <w:rFonts w:cs="Arial"/>
        </w:rPr>
      </w:pPr>
      <w:r>
        <w:rPr>
          <w:rFonts w:cs="Arial"/>
        </w:rPr>
        <w:t>f</w:t>
      </w:r>
      <w:r w:rsidRPr="000A65C8">
        <w:rPr>
          <w:rFonts w:cs="Arial"/>
        </w:rPr>
        <w:t>ace-to-face communication</w:t>
      </w:r>
    </w:p>
    <w:p w14:paraId="7AD2C98C" w14:textId="77777777" w:rsidR="00D877DF" w:rsidRPr="000A65C8" w:rsidRDefault="00D877DF" w:rsidP="00D877DF">
      <w:pPr>
        <w:numPr>
          <w:ilvl w:val="1"/>
          <w:numId w:val="49"/>
        </w:numPr>
        <w:spacing w:line="259" w:lineRule="auto"/>
        <w:rPr>
          <w:rFonts w:cs="Arial"/>
        </w:rPr>
      </w:pPr>
      <w:r>
        <w:rPr>
          <w:rFonts w:cs="Arial"/>
        </w:rPr>
        <w:t>w</w:t>
      </w:r>
      <w:r w:rsidRPr="000A65C8">
        <w:rPr>
          <w:rFonts w:cs="Arial"/>
        </w:rPr>
        <w:t>ritten communication</w:t>
      </w:r>
    </w:p>
    <w:p w14:paraId="038B084F" w14:textId="4CF165E6" w:rsidR="00D877DF" w:rsidRPr="000A65C8" w:rsidRDefault="00D877DF" w:rsidP="00D877DF">
      <w:pPr>
        <w:numPr>
          <w:ilvl w:val="0"/>
          <w:numId w:val="49"/>
        </w:numPr>
        <w:spacing w:line="259" w:lineRule="auto"/>
        <w:rPr>
          <w:rFonts w:cs="Arial"/>
        </w:rPr>
      </w:pPr>
      <w:r w:rsidRPr="000A65C8">
        <w:rPr>
          <w:rFonts w:cs="Arial"/>
        </w:rPr>
        <w:t>Promoting collaborative, two-way dialogue</w:t>
      </w:r>
      <w:r w:rsidR="00744AC1">
        <w:rPr>
          <w:rFonts w:cs="Arial"/>
        </w:rPr>
        <w:t>.</w:t>
      </w:r>
    </w:p>
    <w:p w14:paraId="07CA6956" w14:textId="737174A5" w:rsidR="00D877DF" w:rsidRPr="000A65C8" w:rsidRDefault="00D877DF" w:rsidP="00D877DF">
      <w:pPr>
        <w:numPr>
          <w:ilvl w:val="0"/>
          <w:numId w:val="49"/>
        </w:numPr>
        <w:spacing w:line="259" w:lineRule="auto"/>
        <w:rPr>
          <w:rFonts w:cs="Arial"/>
        </w:rPr>
      </w:pPr>
      <w:r w:rsidRPr="000A65C8">
        <w:rPr>
          <w:rFonts w:cs="Arial"/>
        </w:rPr>
        <w:t>Maintaining respect, inclusivity, and professionalism</w:t>
      </w:r>
      <w:r w:rsidR="00524556">
        <w:rPr>
          <w:rFonts w:cs="Arial"/>
        </w:rPr>
        <w:t>.</w:t>
      </w:r>
    </w:p>
    <w:p w14:paraId="7B37C947" w14:textId="77777777" w:rsidR="00D877DF" w:rsidRPr="000A65C8" w:rsidRDefault="00D877DF" w:rsidP="00D877DF">
      <w:pPr>
        <w:rPr>
          <w:rFonts w:cs="Arial"/>
          <w:b/>
          <w:bCs/>
        </w:rPr>
      </w:pPr>
      <w:r w:rsidRPr="000A65C8">
        <w:rPr>
          <w:rFonts w:cs="Arial"/>
          <w:b/>
          <w:bCs/>
        </w:rPr>
        <w:t xml:space="preserve">Phase 3: Analysis (Lessons </w:t>
      </w:r>
      <w:r>
        <w:rPr>
          <w:rFonts w:cs="Arial"/>
          <w:b/>
          <w:bCs/>
        </w:rPr>
        <w:t>7</w:t>
      </w:r>
      <w:r w:rsidRPr="000A65C8">
        <w:rPr>
          <w:rFonts w:cs="Arial"/>
          <w:b/>
          <w:bCs/>
        </w:rPr>
        <w:t>–9)</w:t>
      </w:r>
    </w:p>
    <w:p w14:paraId="26319C1C" w14:textId="1F50AEDB" w:rsidR="00D877DF" w:rsidRPr="000A65C8" w:rsidRDefault="00D877DF" w:rsidP="00D877DF">
      <w:pPr>
        <w:rPr>
          <w:rFonts w:cs="Arial"/>
        </w:rPr>
      </w:pPr>
      <w:r w:rsidRPr="000A65C8">
        <w:rPr>
          <w:rFonts w:cs="Arial"/>
        </w:rPr>
        <w:t xml:space="preserve">This phase develops </w:t>
      </w:r>
      <w:r w:rsidR="00BE7D53">
        <w:rPr>
          <w:rFonts w:cs="Arial"/>
        </w:rPr>
        <w:t xml:space="preserve">a </w:t>
      </w:r>
      <w:r w:rsidRPr="000A65C8">
        <w:rPr>
          <w:rFonts w:cs="Arial"/>
        </w:rPr>
        <w:t xml:space="preserve">critical understanding of </w:t>
      </w:r>
      <w:r>
        <w:rPr>
          <w:rFonts w:cs="Arial"/>
        </w:rPr>
        <w:t xml:space="preserve">partnership and collaborative working </w:t>
      </w:r>
      <w:r w:rsidR="00BE7D53">
        <w:rPr>
          <w:rFonts w:cs="Arial"/>
        </w:rPr>
        <w:t xml:space="preserve">in </w:t>
      </w:r>
      <w:r w:rsidRPr="000A65C8">
        <w:rPr>
          <w:rFonts w:cs="Arial"/>
        </w:rPr>
        <w:t>complex contexts.</w:t>
      </w:r>
    </w:p>
    <w:p w14:paraId="583EA6A0" w14:textId="77777777" w:rsidR="00D877DF" w:rsidRPr="000A65C8" w:rsidRDefault="00D877DF" w:rsidP="00D877DF">
      <w:pPr>
        <w:rPr>
          <w:rFonts w:cs="Arial"/>
        </w:rPr>
      </w:pPr>
      <w:r w:rsidRPr="000A65C8">
        <w:rPr>
          <w:rFonts w:cs="Arial"/>
        </w:rPr>
        <w:t>Key focus:</w:t>
      </w:r>
    </w:p>
    <w:p w14:paraId="768B3AC3" w14:textId="3769D8CB" w:rsidR="00D877DF" w:rsidRPr="000A65C8" w:rsidRDefault="00D877DF" w:rsidP="00D877DF">
      <w:pPr>
        <w:numPr>
          <w:ilvl w:val="0"/>
          <w:numId w:val="50"/>
        </w:numPr>
        <w:spacing w:line="259" w:lineRule="auto"/>
        <w:rPr>
          <w:rFonts w:cs="Arial"/>
        </w:rPr>
      </w:pPr>
      <w:r w:rsidRPr="000A65C8">
        <w:rPr>
          <w:rFonts w:cs="Arial"/>
        </w:rPr>
        <w:t>Evaluating communication approaches (self and others)</w:t>
      </w:r>
      <w:r w:rsidR="005C3552">
        <w:rPr>
          <w:rFonts w:cs="Arial"/>
        </w:rPr>
        <w:t>.</w:t>
      </w:r>
    </w:p>
    <w:p w14:paraId="565A4798" w14:textId="72AEBFD5" w:rsidR="00D877DF" w:rsidRPr="000A65C8" w:rsidRDefault="00D877DF" w:rsidP="00D877DF">
      <w:pPr>
        <w:numPr>
          <w:ilvl w:val="0"/>
          <w:numId w:val="50"/>
        </w:numPr>
        <w:spacing w:line="259" w:lineRule="auto"/>
        <w:rPr>
          <w:rFonts w:cs="Arial"/>
        </w:rPr>
      </w:pPr>
      <w:r w:rsidRPr="000A65C8">
        <w:rPr>
          <w:rFonts w:cs="Arial"/>
        </w:rPr>
        <w:t>Analysing case studies reflecting diverse caregiving situations</w:t>
      </w:r>
      <w:r w:rsidR="005C3552">
        <w:rPr>
          <w:rFonts w:cs="Arial"/>
        </w:rPr>
        <w:t>.</w:t>
      </w:r>
    </w:p>
    <w:p w14:paraId="60797CB1" w14:textId="6294C484" w:rsidR="00D877DF" w:rsidRPr="000A65C8" w:rsidRDefault="00D877DF" w:rsidP="00D877DF">
      <w:pPr>
        <w:numPr>
          <w:ilvl w:val="0"/>
          <w:numId w:val="50"/>
        </w:numPr>
        <w:spacing w:line="259" w:lineRule="auto"/>
        <w:rPr>
          <w:rFonts w:cs="Arial"/>
        </w:rPr>
      </w:pPr>
      <w:r w:rsidRPr="000A65C8">
        <w:rPr>
          <w:rFonts w:cs="Arial"/>
        </w:rPr>
        <w:t>Exploring barriers to communication</w:t>
      </w:r>
      <w:r w:rsidR="00524556">
        <w:rPr>
          <w:rFonts w:cs="Arial"/>
        </w:rPr>
        <w:t>.</w:t>
      </w:r>
    </w:p>
    <w:p w14:paraId="2FB17069" w14:textId="77777777" w:rsidR="00D877DF" w:rsidRPr="000A65C8" w:rsidRDefault="00D877DF" w:rsidP="00D877DF">
      <w:pPr>
        <w:rPr>
          <w:rFonts w:cs="Arial"/>
          <w:b/>
          <w:bCs/>
        </w:rPr>
      </w:pPr>
      <w:r w:rsidRPr="000A65C8">
        <w:rPr>
          <w:rFonts w:cs="Arial"/>
          <w:b/>
          <w:bCs/>
        </w:rPr>
        <w:t>Phase 4: Evaluation (Lesson 10)</w:t>
      </w:r>
    </w:p>
    <w:p w14:paraId="45324B61" w14:textId="77777777" w:rsidR="00D877DF" w:rsidRPr="000A65C8" w:rsidRDefault="00D877DF" w:rsidP="00D877DF">
      <w:pPr>
        <w:rPr>
          <w:rFonts w:cs="Arial"/>
        </w:rPr>
      </w:pPr>
      <w:r w:rsidRPr="000A65C8">
        <w:rPr>
          <w:rFonts w:cs="Arial"/>
        </w:rPr>
        <w:t>This phase consolidates learning through realistic application, reflection, and evaluation.</w:t>
      </w:r>
    </w:p>
    <w:p w14:paraId="35829CE9" w14:textId="77777777" w:rsidR="00D877DF" w:rsidRPr="000A65C8" w:rsidRDefault="00D877DF" w:rsidP="00D877DF">
      <w:pPr>
        <w:rPr>
          <w:rFonts w:cs="Arial"/>
        </w:rPr>
      </w:pPr>
      <w:r w:rsidRPr="000A65C8">
        <w:rPr>
          <w:rFonts w:cs="Arial"/>
        </w:rPr>
        <w:lastRenderedPageBreak/>
        <w:t>Key focus:</w:t>
      </w:r>
    </w:p>
    <w:p w14:paraId="6ECA53DC" w14:textId="35023149" w:rsidR="00D877DF" w:rsidRPr="000A65C8" w:rsidRDefault="00D877DF" w:rsidP="00D877DF">
      <w:pPr>
        <w:numPr>
          <w:ilvl w:val="0"/>
          <w:numId w:val="51"/>
        </w:numPr>
        <w:spacing w:line="259" w:lineRule="auto"/>
        <w:rPr>
          <w:rFonts w:cs="Arial"/>
        </w:rPr>
      </w:pPr>
      <w:r w:rsidRPr="000A65C8">
        <w:rPr>
          <w:rFonts w:cs="Arial"/>
        </w:rPr>
        <w:t>Role-play of interactions reflecting diverse caregiver situations</w:t>
      </w:r>
      <w:r w:rsidR="005C3552">
        <w:rPr>
          <w:rFonts w:cs="Arial"/>
        </w:rPr>
        <w:t>.</w:t>
      </w:r>
    </w:p>
    <w:p w14:paraId="6300081F" w14:textId="30298E5E" w:rsidR="00D877DF" w:rsidRPr="000A65C8" w:rsidRDefault="00D877DF" w:rsidP="00D877DF">
      <w:pPr>
        <w:numPr>
          <w:ilvl w:val="0"/>
          <w:numId w:val="51"/>
        </w:numPr>
        <w:spacing w:line="259" w:lineRule="auto"/>
        <w:rPr>
          <w:rFonts w:cs="Arial"/>
        </w:rPr>
      </w:pPr>
      <w:r w:rsidRPr="000A65C8">
        <w:rPr>
          <w:rFonts w:cs="Arial"/>
        </w:rPr>
        <w:t>Use of previously developed communication strategies</w:t>
      </w:r>
      <w:r w:rsidR="005C3552">
        <w:rPr>
          <w:rFonts w:cs="Arial"/>
        </w:rPr>
        <w:t>.</w:t>
      </w:r>
    </w:p>
    <w:p w14:paraId="13446801" w14:textId="4547859D" w:rsidR="00D877DF" w:rsidRPr="000A65C8" w:rsidRDefault="00D877DF" w:rsidP="00D877DF">
      <w:pPr>
        <w:numPr>
          <w:ilvl w:val="0"/>
          <w:numId w:val="51"/>
        </w:numPr>
        <w:spacing w:line="259" w:lineRule="auto"/>
        <w:rPr>
          <w:rFonts w:cs="Arial"/>
        </w:rPr>
      </w:pPr>
      <w:r w:rsidRPr="000A65C8">
        <w:rPr>
          <w:rFonts w:cs="Arial"/>
        </w:rPr>
        <w:t>Self-assessment and peer evaluation</w:t>
      </w:r>
      <w:r w:rsidR="005C3552">
        <w:rPr>
          <w:rFonts w:cs="Arial"/>
        </w:rPr>
        <w:t>.</w:t>
      </w:r>
    </w:p>
    <w:p w14:paraId="4256A091" w14:textId="0043EF6C" w:rsidR="00D877DF" w:rsidRPr="000A65C8" w:rsidRDefault="00D877DF" w:rsidP="00D877DF">
      <w:pPr>
        <w:numPr>
          <w:ilvl w:val="0"/>
          <w:numId w:val="51"/>
        </w:numPr>
        <w:spacing w:line="259" w:lineRule="auto"/>
        <w:rPr>
          <w:rFonts w:cs="Arial"/>
        </w:rPr>
      </w:pPr>
      <w:r w:rsidRPr="00927DD0">
        <w:rPr>
          <w:rFonts w:cs="Arial"/>
        </w:rPr>
        <w:t>Reflection from multiple perspectives</w:t>
      </w:r>
      <w:r w:rsidR="00524556" w:rsidRPr="00927DD0">
        <w:rPr>
          <w:rFonts w:cs="Arial"/>
        </w:rPr>
        <w:t>.</w:t>
      </w:r>
    </w:p>
    <w:p w14:paraId="6C1A53FC" w14:textId="4A1ABBB9" w:rsidR="00927DD0" w:rsidRDefault="00927DD0" w:rsidP="00927DD0">
      <w:pPr>
        <w:spacing w:line="259" w:lineRule="auto"/>
        <w:rPr>
          <w:rFonts w:cs="Arial"/>
        </w:rPr>
      </w:pPr>
    </w:p>
    <w:p w14:paraId="460331E3" w14:textId="32A9E98D" w:rsidR="74E6FFA4" w:rsidRDefault="74E6FFA4" w:rsidP="00927DD0">
      <w:pPr>
        <w:spacing w:line="259" w:lineRule="auto"/>
        <w:rPr>
          <w:rFonts w:cs="Arial"/>
        </w:rPr>
      </w:pPr>
      <w:r w:rsidRPr="00927DD0">
        <w:rPr>
          <w:rFonts w:cs="Arial"/>
        </w:rPr>
        <w:t xml:space="preserve">These phases are represented in the </w:t>
      </w:r>
      <w:r w:rsidR="00BE7D53">
        <w:rPr>
          <w:rFonts w:cs="Arial"/>
        </w:rPr>
        <w:t>diagram</w:t>
      </w:r>
      <w:r w:rsidR="00BE7D53" w:rsidRPr="00927DD0">
        <w:rPr>
          <w:rFonts w:cs="Arial"/>
        </w:rPr>
        <w:t xml:space="preserve"> </w:t>
      </w:r>
      <w:r w:rsidRPr="00927DD0">
        <w:rPr>
          <w:rFonts w:cs="Arial"/>
        </w:rPr>
        <w:t>below</w:t>
      </w:r>
    </w:p>
    <w:p w14:paraId="6B9726EF" w14:textId="3A080AEE" w:rsidR="00927DD0" w:rsidRDefault="00927DD0" w:rsidP="00927DD0">
      <w:pPr>
        <w:rPr>
          <w:rFonts w:cs="Arial"/>
          <w:b/>
          <w:bCs/>
        </w:rPr>
      </w:pPr>
    </w:p>
    <w:p w14:paraId="7DB8D216" w14:textId="3B718C5B" w:rsidR="74E6FFA4" w:rsidRDefault="74E6FFA4" w:rsidP="00927DD0">
      <w:pPr>
        <w:rPr>
          <w:rFonts w:cs="Arial"/>
          <w:b/>
          <w:bCs/>
        </w:rPr>
      </w:pPr>
      <w:r w:rsidRPr="00927DD0">
        <w:rPr>
          <w:rFonts w:cs="Arial"/>
          <w:b/>
          <w:bCs/>
        </w:rPr>
        <w:t xml:space="preserve">Framework for learning </w:t>
      </w:r>
      <w:r w:rsidR="00BE7D53">
        <w:rPr>
          <w:rFonts w:cs="Arial"/>
          <w:b/>
          <w:bCs/>
        </w:rPr>
        <w:t>diagram</w:t>
      </w:r>
    </w:p>
    <w:p w14:paraId="76E0CAF1" w14:textId="23A72353" w:rsidR="74E6FFA4" w:rsidRDefault="74E6FFA4" w:rsidP="00927DD0">
      <w:pPr>
        <w:spacing w:line="259" w:lineRule="auto"/>
      </w:pPr>
      <w:r>
        <w:rPr>
          <w:noProof/>
        </w:rPr>
        <w:drawing>
          <wp:inline distT="0" distB="0" distL="0" distR="0" wp14:anchorId="787E15BD" wp14:editId="154EE477">
            <wp:extent cx="5734050" cy="4305300"/>
            <wp:effectExtent l="0" t="0" r="0" b="0"/>
            <wp:docPr id="752304354" name="drawing" descr="Diagram with four interlocking puzzle pieces numbered 1 to 4, each representing stages of engaging with caregivers: Knowledge (1-2), Application (3-6), Analysis (7-9), and Evaluate (10). Each stage includes brief descriptions of skills like establishing partnerships, applying strategies, developing critical understanding, and consolidating learning, with color-coded pieces in green, purple, yellow, and blue on a dark backgroun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2304354" name="drawing" descr="Diagram with four interlocking puzzle pieces numbered 1 to 4, each representing stages of engaging with caregivers: Knowledge (1-2), Application (3-6), Analysis (7-9), and Evaluate (10). Each stage includes brief descriptions of skills like establishing partnerships, applying strategies, developing critical understanding, and consolidating learning, with color-coded pieces in green, purple, yellow, and blue on a dark background.&#10;&#10;"/>
                    <pic:cNvPicPr/>
                  </pic:nvPicPr>
                  <pic:blipFill>
                    <a:blip r:embed="rId20">
                      <a:extLst>
                        <a:ext uri="{28A0092B-C50C-407E-A947-70E740481C1C}">
                          <a14:useLocalDpi xmlns:a14="http://schemas.microsoft.com/office/drawing/2010/main"/>
                        </a:ext>
                      </a:extLst>
                    </a:blip>
                    <a:stretch>
                      <a:fillRect/>
                    </a:stretch>
                  </pic:blipFill>
                  <pic:spPr>
                    <a:xfrm>
                      <a:off x="0" y="0"/>
                      <a:ext cx="5734050" cy="4305300"/>
                    </a:xfrm>
                    <a:prstGeom prst="rect">
                      <a:avLst/>
                    </a:prstGeom>
                  </pic:spPr>
                </pic:pic>
              </a:graphicData>
            </a:graphic>
          </wp:inline>
        </w:drawing>
      </w:r>
    </w:p>
    <w:p w14:paraId="5DB5ED2E" w14:textId="77777777" w:rsidR="005C3552" w:rsidRDefault="005C3552">
      <w:pPr>
        <w:rPr>
          <w:noProof/>
        </w:rPr>
      </w:pPr>
    </w:p>
    <w:p w14:paraId="5C938EBC" w14:textId="2F8348BE" w:rsidR="00927DD0" w:rsidRDefault="00927DD0" w:rsidP="00927DD0">
      <w:pPr>
        <w:rPr>
          <w:noProof/>
        </w:rPr>
      </w:pPr>
    </w:p>
    <w:p w14:paraId="4B9D4867" w14:textId="32F5B7E4" w:rsidR="005C3552" w:rsidRDefault="005C3552" w:rsidP="00927DD0">
      <w:pPr>
        <w:rPr>
          <w:noProof/>
        </w:rPr>
      </w:pPr>
    </w:p>
    <w:p w14:paraId="33FFFA9C" w14:textId="77777777" w:rsidR="00012256" w:rsidRPr="008A6E1C" w:rsidRDefault="00012256" w:rsidP="00927DD0">
      <w:pPr>
        <w:rPr>
          <w:noProof/>
        </w:rPr>
      </w:pPr>
    </w:p>
    <w:p w14:paraId="2ABB82B5" w14:textId="02B9F2C5" w:rsidR="00355ED6" w:rsidRPr="008A6E1C" w:rsidRDefault="002C2863" w:rsidP="00745EE9">
      <w:pPr>
        <w:pStyle w:val="Heading1"/>
        <w:rPr>
          <w:noProof/>
        </w:rPr>
      </w:pPr>
      <w:r w:rsidRPr="008A6E1C">
        <w:rPr>
          <w:noProof/>
        </w:rPr>
        <w:lastRenderedPageBreak/>
        <w:t>SECTION 2: LESSON PLANS</w:t>
      </w:r>
    </w:p>
    <w:p w14:paraId="612C3325" w14:textId="5128A759" w:rsidR="00745EE9" w:rsidRPr="008A6E1C" w:rsidRDefault="00745EE9" w:rsidP="00745EE9">
      <w:pPr>
        <w:rPr>
          <w:noProof/>
        </w:rPr>
      </w:pPr>
      <w:r w:rsidRPr="008A6E1C">
        <w:rPr>
          <w:noProof/>
        </w:rPr>
        <w:t xml:space="preserve">This section includes 10 lesson plans. The lesson plans follow the </w:t>
      </w:r>
      <w:r w:rsidR="00FD1A9D" w:rsidRPr="008A6E1C">
        <w:rPr>
          <w:noProof/>
        </w:rPr>
        <w:t>F</w:t>
      </w:r>
      <w:r w:rsidRPr="008A6E1C">
        <w:rPr>
          <w:noProof/>
        </w:rPr>
        <w:t>ramework for learning. The lesson plans include the</w:t>
      </w:r>
      <w:r w:rsidR="00BE7D53">
        <w:rPr>
          <w:noProof/>
        </w:rPr>
        <w:t xml:space="preserve"> following</w:t>
      </w:r>
      <w:r w:rsidRPr="008A6E1C">
        <w:rPr>
          <w:noProof/>
        </w:rPr>
        <w:t>:</w:t>
      </w:r>
    </w:p>
    <w:p w14:paraId="5CB9A6F1" w14:textId="77777777" w:rsidR="00C26CBC" w:rsidRPr="008A6E1C" w:rsidRDefault="00C26CBC" w:rsidP="00C26CBC">
      <w:pPr>
        <w:pStyle w:val="ListParagraph"/>
        <w:numPr>
          <w:ilvl w:val="0"/>
          <w:numId w:val="1"/>
        </w:numPr>
        <w:rPr>
          <w:noProof/>
        </w:rPr>
      </w:pPr>
      <w:r w:rsidRPr="008A6E1C">
        <w:rPr>
          <w:noProof/>
        </w:rPr>
        <w:t>lesson number in the sequence</w:t>
      </w:r>
    </w:p>
    <w:p w14:paraId="77B2F8B7" w14:textId="77777777" w:rsidR="00745EE9" w:rsidRPr="008A6E1C" w:rsidRDefault="00745EE9" w:rsidP="00745EE9">
      <w:pPr>
        <w:pStyle w:val="ListParagraph"/>
        <w:numPr>
          <w:ilvl w:val="0"/>
          <w:numId w:val="1"/>
        </w:numPr>
        <w:rPr>
          <w:noProof/>
        </w:rPr>
      </w:pPr>
      <w:r w:rsidRPr="008A6E1C">
        <w:rPr>
          <w:noProof/>
        </w:rPr>
        <w:t>lesson title</w:t>
      </w:r>
    </w:p>
    <w:p w14:paraId="38181AAB" w14:textId="77777777" w:rsidR="00745EE9" w:rsidRPr="008A6E1C" w:rsidRDefault="00745EE9" w:rsidP="00745EE9">
      <w:pPr>
        <w:pStyle w:val="ListParagraph"/>
        <w:numPr>
          <w:ilvl w:val="0"/>
          <w:numId w:val="1"/>
        </w:numPr>
        <w:rPr>
          <w:noProof/>
        </w:rPr>
      </w:pPr>
      <w:r w:rsidRPr="008A6E1C">
        <w:rPr>
          <w:noProof/>
        </w:rPr>
        <w:t>total amount of time required to deliver the lesson</w:t>
      </w:r>
    </w:p>
    <w:p w14:paraId="7C19F4EF" w14:textId="77777777" w:rsidR="0065154D" w:rsidRPr="008A6E1C" w:rsidRDefault="0065154D" w:rsidP="0065154D">
      <w:pPr>
        <w:pStyle w:val="ListParagraph"/>
        <w:numPr>
          <w:ilvl w:val="0"/>
          <w:numId w:val="1"/>
        </w:numPr>
        <w:rPr>
          <w:noProof/>
        </w:rPr>
      </w:pPr>
      <w:r w:rsidRPr="008A6E1C">
        <w:rPr>
          <w:noProof/>
        </w:rPr>
        <w:t>targeted specification content coverage</w:t>
      </w:r>
    </w:p>
    <w:p w14:paraId="57CE6F72" w14:textId="77777777" w:rsidR="00766A33" w:rsidRPr="008A6E1C" w:rsidRDefault="00766A33" w:rsidP="00766A33">
      <w:pPr>
        <w:pStyle w:val="ListParagraph"/>
        <w:numPr>
          <w:ilvl w:val="0"/>
          <w:numId w:val="1"/>
        </w:numPr>
        <w:rPr>
          <w:noProof/>
        </w:rPr>
      </w:pPr>
      <w:r w:rsidRPr="008A6E1C">
        <w:rPr>
          <w:noProof/>
        </w:rPr>
        <w:t>resources needed to deliver the lesson (see Note below)</w:t>
      </w:r>
    </w:p>
    <w:p w14:paraId="0FC3D4BC" w14:textId="77777777" w:rsidR="00745EE9" w:rsidRPr="008A6E1C" w:rsidRDefault="00745EE9" w:rsidP="00745EE9">
      <w:pPr>
        <w:pStyle w:val="ListParagraph"/>
        <w:numPr>
          <w:ilvl w:val="0"/>
          <w:numId w:val="1"/>
        </w:numPr>
        <w:rPr>
          <w:noProof/>
        </w:rPr>
      </w:pPr>
      <w:r w:rsidRPr="008A6E1C">
        <w:rPr>
          <w:noProof/>
        </w:rPr>
        <w:t>teacher and learner activities to be undertaken throughout the lesson</w:t>
      </w:r>
    </w:p>
    <w:p w14:paraId="2D2334EB" w14:textId="0E225980" w:rsidR="00745EE9" w:rsidRPr="008A6E1C" w:rsidRDefault="00745EE9" w:rsidP="00745EE9">
      <w:pPr>
        <w:pStyle w:val="ListParagraph"/>
        <w:numPr>
          <w:ilvl w:val="0"/>
          <w:numId w:val="1"/>
        </w:numPr>
        <w:rPr>
          <w:noProof/>
        </w:rPr>
      </w:pPr>
      <w:r w:rsidRPr="008A6E1C">
        <w:rPr>
          <w:noProof/>
        </w:rPr>
        <w:t xml:space="preserve">details of how the lesson supports the development of English, maths </w:t>
      </w:r>
      <w:r w:rsidR="00BE7D53">
        <w:rPr>
          <w:noProof/>
        </w:rPr>
        <w:t>and/or</w:t>
      </w:r>
      <w:r w:rsidRPr="008A6E1C">
        <w:rPr>
          <w:noProof/>
        </w:rPr>
        <w:t xml:space="preserve"> digital skills (where appropriate)</w:t>
      </w:r>
    </w:p>
    <w:p w14:paraId="3AB1E88C" w14:textId="53DED431" w:rsidR="00745EE9" w:rsidRPr="008A6E1C" w:rsidRDefault="00745EE9" w:rsidP="00745EE9">
      <w:pPr>
        <w:pStyle w:val="ListParagraph"/>
        <w:numPr>
          <w:ilvl w:val="0"/>
          <w:numId w:val="1"/>
        </w:numPr>
        <w:rPr>
          <w:noProof/>
        </w:rPr>
      </w:pPr>
      <w:r w:rsidRPr="008A6E1C">
        <w:rPr>
          <w:noProof/>
        </w:rPr>
        <w:t xml:space="preserve">details of how the lesson </w:t>
      </w:r>
      <w:r w:rsidR="00523B0C" w:rsidRPr="008A6E1C">
        <w:rPr>
          <w:noProof/>
        </w:rPr>
        <w:t>supports</w:t>
      </w:r>
      <w:r w:rsidRPr="008A6E1C">
        <w:rPr>
          <w:noProof/>
        </w:rPr>
        <w:t xml:space="preserve"> students with specific needs</w:t>
      </w:r>
      <w:r w:rsidR="00D957C2" w:rsidRPr="008A6E1C">
        <w:rPr>
          <w:noProof/>
        </w:rPr>
        <w:t>, applying the principles of UDL</w:t>
      </w:r>
    </w:p>
    <w:p w14:paraId="56332025" w14:textId="56D04031" w:rsidR="00745EE9" w:rsidRPr="008A6E1C" w:rsidRDefault="00745EE9" w:rsidP="00745EE9">
      <w:pPr>
        <w:pStyle w:val="ListParagraph"/>
        <w:numPr>
          <w:ilvl w:val="0"/>
          <w:numId w:val="1"/>
        </w:numPr>
        <w:rPr>
          <w:noProof/>
        </w:rPr>
      </w:pPr>
      <w:r w:rsidRPr="008A6E1C">
        <w:rPr>
          <w:noProof/>
        </w:rPr>
        <w:t xml:space="preserve">next steps </w:t>
      </w:r>
      <w:r w:rsidR="009A258E" w:rsidRPr="008A6E1C">
        <w:rPr>
          <w:noProof/>
        </w:rPr>
        <w:t xml:space="preserve">for teachers </w:t>
      </w:r>
      <w:r w:rsidR="00BE7D53">
        <w:rPr>
          <w:noProof/>
        </w:rPr>
        <w:t>and/or</w:t>
      </w:r>
      <w:r w:rsidR="009A258E" w:rsidRPr="008A6E1C">
        <w:rPr>
          <w:noProof/>
        </w:rPr>
        <w:t xml:space="preserve"> learners</w:t>
      </w:r>
      <w:r w:rsidR="00BE7D53">
        <w:rPr>
          <w:noProof/>
        </w:rPr>
        <w:t>,</w:t>
      </w:r>
      <w:r w:rsidR="009A258E" w:rsidRPr="008A6E1C">
        <w:rPr>
          <w:noProof/>
        </w:rPr>
        <w:t xml:space="preserve"> </w:t>
      </w:r>
      <w:r w:rsidRPr="008A6E1C">
        <w:rPr>
          <w:noProof/>
        </w:rPr>
        <w:t xml:space="preserve">such as homework activities and </w:t>
      </w:r>
      <w:r w:rsidR="00BF6D5A" w:rsidRPr="008A6E1C">
        <w:rPr>
          <w:noProof/>
        </w:rPr>
        <w:t>providing feedback to learners</w:t>
      </w:r>
      <w:r w:rsidRPr="008A6E1C">
        <w:rPr>
          <w:noProof/>
        </w:rPr>
        <w:t>.</w:t>
      </w:r>
    </w:p>
    <w:p w14:paraId="02650AC1" w14:textId="77777777" w:rsidR="00745EE9" w:rsidRPr="008A6E1C" w:rsidRDefault="00745EE9" w:rsidP="00745EE9">
      <w:pPr>
        <w:rPr>
          <w:b/>
          <w:bCs/>
          <w:noProof/>
        </w:rPr>
      </w:pPr>
      <w:r w:rsidRPr="008A6E1C">
        <w:rPr>
          <w:b/>
          <w:bCs/>
          <w:noProof/>
        </w:rPr>
        <w:t>Note:</w:t>
      </w:r>
    </w:p>
    <w:p w14:paraId="795A4362" w14:textId="77777777" w:rsidR="00745EE9" w:rsidRPr="008A6E1C" w:rsidRDefault="00745EE9" w:rsidP="00745EE9">
      <w:pPr>
        <w:rPr>
          <w:noProof/>
        </w:rPr>
      </w:pPr>
      <w:r w:rsidRPr="008A6E1C">
        <w:rPr>
          <w:noProof/>
        </w:rPr>
        <w:t>There is an assumption that the learning environment will include the following:</w:t>
      </w:r>
    </w:p>
    <w:p w14:paraId="16D80C6E" w14:textId="267241AA" w:rsidR="00745EE9" w:rsidRPr="008A6E1C" w:rsidRDefault="00745EE9" w:rsidP="00745EE9">
      <w:pPr>
        <w:pStyle w:val="ListParagraph"/>
        <w:numPr>
          <w:ilvl w:val="0"/>
          <w:numId w:val="2"/>
        </w:numPr>
        <w:rPr>
          <w:noProof/>
        </w:rPr>
      </w:pPr>
      <w:r w:rsidRPr="008A6E1C">
        <w:rPr>
          <w:noProof/>
        </w:rPr>
        <w:t>whiteboard/smartboard or similar</w:t>
      </w:r>
    </w:p>
    <w:p w14:paraId="79618BE2" w14:textId="5A296730" w:rsidR="00745EE9" w:rsidRPr="008A6E1C" w:rsidRDefault="00745EE9" w:rsidP="00745EE9">
      <w:pPr>
        <w:pStyle w:val="ListParagraph"/>
        <w:numPr>
          <w:ilvl w:val="0"/>
          <w:numId w:val="2"/>
        </w:numPr>
        <w:rPr>
          <w:noProof/>
        </w:rPr>
      </w:pPr>
      <w:r w:rsidRPr="008A6E1C">
        <w:rPr>
          <w:noProof/>
        </w:rPr>
        <w:t>materials to take notes</w:t>
      </w:r>
      <w:r w:rsidR="00BE7D53">
        <w:rPr>
          <w:noProof/>
        </w:rPr>
        <w:t>,</w:t>
      </w:r>
      <w:r w:rsidRPr="008A6E1C">
        <w:rPr>
          <w:noProof/>
        </w:rPr>
        <w:t xml:space="preserve"> e.g. pens, paper, audio recorder, digital device and software</w:t>
      </w:r>
    </w:p>
    <w:p w14:paraId="2E405896" w14:textId="0FDA0878" w:rsidR="00745EE9" w:rsidRPr="008A6E1C" w:rsidRDefault="00745EE9" w:rsidP="00745EE9">
      <w:pPr>
        <w:pStyle w:val="ListParagraph"/>
        <w:numPr>
          <w:ilvl w:val="0"/>
          <w:numId w:val="2"/>
        </w:numPr>
        <w:rPr>
          <w:noProof/>
        </w:rPr>
      </w:pPr>
      <w:r w:rsidRPr="008A6E1C">
        <w:rPr>
          <w:noProof/>
        </w:rPr>
        <w:t>equipment to present a slide deck and video</w:t>
      </w:r>
      <w:r w:rsidR="00BE7D53">
        <w:rPr>
          <w:noProof/>
        </w:rPr>
        <w:t>,</w:t>
      </w:r>
      <w:r w:rsidRPr="008A6E1C">
        <w:rPr>
          <w:noProof/>
        </w:rPr>
        <w:t xml:space="preserve"> e.g. projector, smartboard</w:t>
      </w:r>
    </w:p>
    <w:p w14:paraId="75933327" w14:textId="549F4CCD" w:rsidR="00745EE9" w:rsidRPr="008A6E1C" w:rsidRDefault="00745EE9" w:rsidP="00745EE9">
      <w:pPr>
        <w:pStyle w:val="ListParagraph"/>
        <w:numPr>
          <w:ilvl w:val="0"/>
          <w:numId w:val="2"/>
        </w:numPr>
        <w:rPr>
          <w:noProof/>
        </w:rPr>
      </w:pPr>
      <w:r w:rsidRPr="008A6E1C">
        <w:rPr>
          <w:noProof/>
        </w:rPr>
        <w:t>digital devices (e.g. laptop, tablet) for all learners</w:t>
      </w:r>
    </w:p>
    <w:p w14:paraId="2B1E5601" w14:textId="0A13F841" w:rsidR="00745EE9" w:rsidRPr="008A6E1C" w:rsidRDefault="00745EE9" w:rsidP="00745EE9">
      <w:pPr>
        <w:pStyle w:val="ListParagraph"/>
        <w:numPr>
          <w:ilvl w:val="0"/>
          <w:numId w:val="2"/>
        </w:numPr>
        <w:rPr>
          <w:noProof/>
        </w:rPr>
      </w:pPr>
      <w:r w:rsidRPr="008A6E1C">
        <w:rPr>
          <w:noProof/>
        </w:rPr>
        <w:t>internet access</w:t>
      </w:r>
    </w:p>
    <w:p w14:paraId="45D64180" w14:textId="649B2273" w:rsidR="00745EE9" w:rsidRPr="008A6E1C" w:rsidRDefault="00745EE9" w:rsidP="00745EE9">
      <w:pPr>
        <w:pStyle w:val="ListParagraph"/>
        <w:numPr>
          <w:ilvl w:val="0"/>
          <w:numId w:val="2"/>
        </w:numPr>
        <w:rPr>
          <w:noProof/>
        </w:rPr>
      </w:pPr>
      <w:r w:rsidRPr="008A6E1C">
        <w:rPr>
          <w:noProof/>
        </w:rPr>
        <w:t>learner access to word-processing, spreadsheet and presentation software</w:t>
      </w:r>
      <w:r w:rsidR="00817EC0" w:rsidRPr="008A6E1C">
        <w:rPr>
          <w:noProof/>
        </w:rPr>
        <w:t>.</w:t>
      </w:r>
    </w:p>
    <w:p w14:paraId="5392E9FA" w14:textId="5C1E19AA" w:rsidR="00817EC0" w:rsidRPr="008A6E1C" w:rsidRDefault="00D71160" w:rsidP="00817EC0">
      <w:pPr>
        <w:rPr>
          <w:noProof/>
        </w:rPr>
      </w:pPr>
      <w:r w:rsidRPr="008A6E1C">
        <w:rPr>
          <w:noProof/>
        </w:rPr>
        <w:t xml:space="preserve">The lesson may refer to resources that are freely accessible online. These will be presented with the title as indicated on the relevant website with a hyperlink to the resource. </w:t>
      </w:r>
      <w:r w:rsidR="00937113" w:rsidRPr="008A6E1C">
        <w:rPr>
          <w:noProof/>
        </w:rPr>
        <w:t xml:space="preserve">The hyperlink was correct at the time of producing this resource, but </w:t>
      </w:r>
      <w:r w:rsidR="00BE7D53">
        <w:rPr>
          <w:noProof/>
        </w:rPr>
        <w:t xml:space="preserve">the </w:t>
      </w:r>
      <w:r w:rsidR="00937113" w:rsidRPr="008A6E1C">
        <w:rPr>
          <w:noProof/>
        </w:rPr>
        <w:t>E</w:t>
      </w:r>
      <w:r w:rsidR="003E26B3" w:rsidRPr="008A6E1C">
        <w:rPr>
          <w:noProof/>
        </w:rPr>
        <w:t xml:space="preserve">ducation and </w:t>
      </w:r>
      <w:r w:rsidR="00937113" w:rsidRPr="008A6E1C">
        <w:rPr>
          <w:noProof/>
        </w:rPr>
        <w:t>T</w:t>
      </w:r>
      <w:r w:rsidR="003E26B3" w:rsidRPr="008A6E1C">
        <w:rPr>
          <w:noProof/>
        </w:rPr>
        <w:t xml:space="preserve">raining </w:t>
      </w:r>
      <w:r w:rsidR="00937113" w:rsidRPr="008A6E1C">
        <w:rPr>
          <w:noProof/>
        </w:rPr>
        <w:t>F</w:t>
      </w:r>
      <w:r w:rsidR="003E26B3" w:rsidRPr="008A6E1C">
        <w:rPr>
          <w:noProof/>
        </w:rPr>
        <w:t>oundation (ETF)</w:t>
      </w:r>
      <w:r w:rsidR="00937113" w:rsidRPr="008A6E1C">
        <w:rPr>
          <w:noProof/>
        </w:rPr>
        <w:t xml:space="preserve"> has no control over third</w:t>
      </w:r>
      <w:r w:rsidR="00EE1892" w:rsidRPr="008A6E1C">
        <w:rPr>
          <w:noProof/>
        </w:rPr>
        <w:t>-</w:t>
      </w:r>
      <w:r w:rsidR="00937113" w:rsidRPr="008A6E1C">
        <w:rPr>
          <w:noProof/>
        </w:rPr>
        <w:t>party links.</w:t>
      </w:r>
    </w:p>
    <w:p w14:paraId="0963E03B" w14:textId="14E93BA0" w:rsidR="0088574E" w:rsidRPr="008A6E1C" w:rsidRDefault="00BF6D5A" w:rsidP="0088574E">
      <w:pPr>
        <w:rPr>
          <w:noProof/>
        </w:rPr>
      </w:pPr>
      <w:r w:rsidRPr="008A6E1C">
        <w:rPr>
          <w:noProof/>
        </w:rPr>
        <w:t>L</w:t>
      </w:r>
      <w:r w:rsidR="0088574E" w:rsidRPr="008A6E1C">
        <w:rPr>
          <w:noProof/>
        </w:rPr>
        <w:t>earners may need access to the following</w:t>
      </w:r>
      <w:r w:rsidRPr="008A6E1C">
        <w:rPr>
          <w:noProof/>
        </w:rPr>
        <w:t xml:space="preserve"> to support their specific needs</w:t>
      </w:r>
      <w:r w:rsidR="0088574E" w:rsidRPr="008A6E1C">
        <w:rPr>
          <w:noProof/>
        </w:rPr>
        <w:t>:</w:t>
      </w:r>
    </w:p>
    <w:p w14:paraId="579DE058" w14:textId="68439D3B" w:rsidR="0088574E" w:rsidRPr="008A6E1C" w:rsidRDefault="00247CC1" w:rsidP="0088574E">
      <w:pPr>
        <w:pStyle w:val="ListParagraph"/>
        <w:numPr>
          <w:ilvl w:val="0"/>
          <w:numId w:val="2"/>
        </w:numPr>
        <w:rPr>
          <w:noProof/>
        </w:rPr>
      </w:pPr>
      <w:r w:rsidRPr="008A6E1C">
        <w:rPr>
          <w:noProof/>
        </w:rPr>
        <w:t>screen readers</w:t>
      </w:r>
    </w:p>
    <w:p w14:paraId="5EB4708D" w14:textId="15D07A82" w:rsidR="0088574E" w:rsidRPr="008A6E1C" w:rsidRDefault="00247CC1" w:rsidP="0088574E">
      <w:pPr>
        <w:pStyle w:val="ListParagraph"/>
        <w:numPr>
          <w:ilvl w:val="0"/>
          <w:numId w:val="2"/>
        </w:numPr>
        <w:rPr>
          <w:noProof/>
        </w:rPr>
      </w:pPr>
      <w:r w:rsidRPr="008A6E1C">
        <w:rPr>
          <w:noProof/>
        </w:rPr>
        <w:t>audio recording applications</w:t>
      </w:r>
    </w:p>
    <w:p w14:paraId="4B4EB03B" w14:textId="505C894F" w:rsidR="0088574E" w:rsidRPr="008A6E1C" w:rsidRDefault="00247CC1" w:rsidP="0088574E">
      <w:pPr>
        <w:pStyle w:val="ListParagraph"/>
        <w:numPr>
          <w:ilvl w:val="0"/>
          <w:numId w:val="2"/>
        </w:numPr>
        <w:rPr>
          <w:noProof/>
        </w:rPr>
      </w:pPr>
      <w:r w:rsidRPr="008A6E1C">
        <w:rPr>
          <w:noProof/>
        </w:rPr>
        <w:t>video recording applications</w:t>
      </w:r>
    </w:p>
    <w:p w14:paraId="24CBAD90" w14:textId="3DC103E9" w:rsidR="0088574E" w:rsidRPr="008A6E1C" w:rsidRDefault="00247CC1" w:rsidP="0088574E">
      <w:pPr>
        <w:pStyle w:val="ListParagraph"/>
        <w:numPr>
          <w:ilvl w:val="0"/>
          <w:numId w:val="2"/>
        </w:numPr>
        <w:rPr>
          <w:noProof/>
        </w:rPr>
      </w:pPr>
      <w:r w:rsidRPr="008A6E1C">
        <w:rPr>
          <w:noProof/>
        </w:rPr>
        <w:t>quiet working areas</w:t>
      </w:r>
    </w:p>
    <w:p w14:paraId="34CE36E5" w14:textId="48D5D26E" w:rsidR="0088574E" w:rsidRPr="008A6E1C" w:rsidRDefault="00247CC1" w:rsidP="0088574E">
      <w:pPr>
        <w:pStyle w:val="ListParagraph"/>
        <w:numPr>
          <w:ilvl w:val="0"/>
          <w:numId w:val="2"/>
        </w:numPr>
        <w:rPr>
          <w:noProof/>
        </w:rPr>
      </w:pPr>
      <w:r w:rsidRPr="008A6E1C">
        <w:rPr>
          <w:noProof/>
        </w:rPr>
        <w:t>text magnifiers</w:t>
      </w:r>
    </w:p>
    <w:p w14:paraId="661CB0E7" w14:textId="086BD803" w:rsidR="0088574E" w:rsidRPr="008A6E1C" w:rsidRDefault="00247CC1" w:rsidP="0088574E">
      <w:pPr>
        <w:pStyle w:val="ListParagraph"/>
        <w:numPr>
          <w:ilvl w:val="0"/>
          <w:numId w:val="2"/>
        </w:numPr>
        <w:rPr>
          <w:noProof/>
        </w:rPr>
      </w:pPr>
      <w:r w:rsidRPr="008A6E1C">
        <w:rPr>
          <w:noProof/>
        </w:rPr>
        <w:t>alternative formats.</w:t>
      </w:r>
    </w:p>
    <w:p w14:paraId="0D7ECDB2" w14:textId="598FBE70" w:rsidR="00937113" w:rsidRPr="008A6E1C" w:rsidRDefault="00194DDE" w:rsidP="00194DDE">
      <w:pPr>
        <w:rPr>
          <w:noProof/>
        </w:rPr>
      </w:pPr>
      <w:r w:rsidRPr="008A6E1C">
        <w:rPr>
          <w:noProof/>
        </w:rPr>
        <w:t>O</w:t>
      </w:r>
      <w:r w:rsidR="00247CC1" w:rsidRPr="008A6E1C">
        <w:rPr>
          <w:noProof/>
        </w:rPr>
        <w:t>ther requirements will be specified at the start of each lesson plan.</w:t>
      </w:r>
    </w:p>
    <w:p w14:paraId="62FD09BD" w14:textId="16878098" w:rsidR="00745EE9" w:rsidRPr="008A6E1C" w:rsidRDefault="00745EE9" w:rsidP="00574DD8">
      <w:pPr>
        <w:rPr>
          <w:noProof/>
        </w:rPr>
        <w:sectPr w:rsidR="00745EE9" w:rsidRPr="008A6E1C">
          <w:pgSz w:w="11906" w:h="16838"/>
          <w:pgMar w:top="1440" w:right="1440" w:bottom="1440" w:left="1440" w:header="720" w:footer="720" w:gutter="0"/>
          <w:cols w:space="720"/>
          <w:docGrid w:linePitch="360"/>
        </w:sectPr>
      </w:pPr>
    </w:p>
    <w:p w14:paraId="6C4660D0" w14:textId="40764980" w:rsidR="00745EE9" w:rsidRPr="008A6E1C" w:rsidRDefault="00A14B05" w:rsidP="00A14B05">
      <w:pPr>
        <w:pStyle w:val="Heading2"/>
        <w:rPr>
          <w:noProof/>
        </w:rPr>
      </w:pPr>
      <w:r w:rsidRPr="008A6E1C">
        <w:rPr>
          <w:noProof/>
        </w:rPr>
        <w:lastRenderedPageBreak/>
        <w:t>Lesson 1</w:t>
      </w:r>
    </w:p>
    <w:p w14:paraId="1D7D821E" w14:textId="16B09C55" w:rsidR="00A14B05" w:rsidRPr="008A6E1C" w:rsidRDefault="00A4575F" w:rsidP="000A4FBF">
      <w:pPr>
        <w:rPr>
          <w:rStyle w:val="Strong"/>
          <w:b w:val="0"/>
          <w:bCs w:val="0"/>
          <w:noProof/>
        </w:rPr>
      </w:pPr>
      <w:r w:rsidRPr="008A6E1C">
        <w:rPr>
          <w:rStyle w:val="Strong"/>
          <w:noProof/>
        </w:rPr>
        <w:t>Lesson title</w:t>
      </w:r>
      <w:r w:rsidR="005956CE" w:rsidRPr="008A6E1C">
        <w:rPr>
          <w:rStyle w:val="Strong"/>
          <w:noProof/>
        </w:rPr>
        <w:t xml:space="preserve">: </w:t>
      </w:r>
      <w:r w:rsidR="00E856C7" w:rsidRPr="008A6E1C">
        <w:rPr>
          <w:rStyle w:val="Strong"/>
          <w:b w:val="0"/>
          <w:bCs w:val="0"/>
          <w:noProof/>
        </w:rPr>
        <w:t>Working in partnership</w:t>
      </w:r>
    </w:p>
    <w:p w14:paraId="192DB831" w14:textId="77777777" w:rsidR="005E2501" w:rsidRPr="008A6E1C" w:rsidRDefault="000A4FBF" w:rsidP="004B0661">
      <w:pPr>
        <w:rPr>
          <w:noProof/>
        </w:rPr>
      </w:pPr>
      <w:r w:rsidRPr="008A6E1C">
        <w:rPr>
          <w:rStyle w:val="Strong"/>
          <w:noProof/>
        </w:rPr>
        <w:t xml:space="preserve">Lesson </w:t>
      </w:r>
      <w:r w:rsidR="000D40DC" w:rsidRPr="008A6E1C">
        <w:rPr>
          <w:rStyle w:val="Strong"/>
          <w:noProof/>
        </w:rPr>
        <w:t>t</w:t>
      </w:r>
      <w:r w:rsidR="0063561F" w:rsidRPr="008A6E1C">
        <w:rPr>
          <w:rStyle w:val="Strong"/>
          <w:noProof/>
        </w:rPr>
        <w:t>ime</w:t>
      </w:r>
      <w:r w:rsidRPr="008A6E1C">
        <w:rPr>
          <w:rStyle w:val="Strong"/>
          <w:noProof/>
        </w:rPr>
        <w:t xml:space="preserve">: </w:t>
      </w:r>
      <w:r w:rsidR="000D40DC" w:rsidRPr="008A6E1C">
        <w:rPr>
          <w:noProof/>
        </w:rPr>
        <w:t>2 hours</w:t>
      </w:r>
    </w:p>
    <w:p w14:paraId="7BA3CDC4" w14:textId="64A2BFF5" w:rsidR="00F92387" w:rsidRPr="008A6E1C" w:rsidRDefault="0065154D" w:rsidP="00E35CFD">
      <w:pPr>
        <w:rPr>
          <w:noProof/>
        </w:rPr>
      </w:pPr>
      <w:r w:rsidRPr="008A6E1C">
        <w:rPr>
          <w:b/>
          <w:bCs/>
          <w:noProof/>
        </w:rPr>
        <w:t>Targeted content:</w:t>
      </w:r>
      <w:r w:rsidR="47C4C0C1" w:rsidRPr="008A6E1C">
        <w:rPr>
          <w:b/>
          <w:bCs/>
          <w:noProof/>
        </w:rPr>
        <w:t xml:space="preserve"> </w:t>
      </w:r>
      <w:r w:rsidR="00E856C7" w:rsidRPr="008A6E1C">
        <w:rPr>
          <w:noProof/>
        </w:rPr>
        <w:t>1.2,</w:t>
      </w:r>
      <w:r w:rsidR="00E856C7" w:rsidRPr="008A6E1C">
        <w:rPr>
          <w:b/>
          <w:bCs/>
          <w:noProof/>
        </w:rPr>
        <w:t xml:space="preserve"> </w:t>
      </w:r>
      <w:r w:rsidR="29D0F5C5" w:rsidRPr="008A6E1C">
        <w:rPr>
          <w:noProof/>
        </w:rPr>
        <w:t>6.1</w:t>
      </w:r>
      <w:r w:rsidR="00E856C7" w:rsidRPr="008A6E1C">
        <w:rPr>
          <w:noProof/>
        </w:rPr>
        <w:t>, 6.2</w:t>
      </w:r>
      <w:r w:rsidR="29D0F5C5" w:rsidRPr="008A6E1C">
        <w:rPr>
          <w:noProof/>
        </w:rPr>
        <w:t xml:space="preserve"> </w:t>
      </w:r>
    </w:p>
    <w:p w14:paraId="6A679EA1" w14:textId="1A950056" w:rsidR="004B0661" w:rsidRPr="008A6E1C" w:rsidRDefault="005E2501" w:rsidP="004B0661">
      <w:pPr>
        <w:rPr>
          <w:rStyle w:val="Strong"/>
          <w:noProof/>
        </w:rPr>
      </w:pPr>
      <w:r w:rsidRPr="008A6E1C">
        <w:rPr>
          <w:rStyle w:val="Strong"/>
          <w:noProof/>
        </w:rPr>
        <w:t>Resources needed</w:t>
      </w:r>
      <w:r w:rsidR="004B0661" w:rsidRPr="008A6E1C">
        <w:rPr>
          <w:rStyle w:val="Strong"/>
          <w:noProof/>
        </w:rPr>
        <w:t xml:space="preserve">: </w:t>
      </w:r>
    </w:p>
    <w:p w14:paraId="4BD37352" w14:textId="77777777" w:rsidR="00311FE0" w:rsidRPr="008A6E1C" w:rsidRDefault="00311FE0" w:rsidP="006223FD">
      <w:pPr>
        <w:pStyle w:val="ListParagraph"/>
        <w:numPr>
          <w:ilvl w:val="0"/>
          <w:numId w:val="4"/>
        </w:numPr>
        <w:rPr>
          <w:rStyle w:val="Strong"/>
          <w:noProof/>
        </w:rPr>
      </w:pPr>
      <w:r w:rsidRPr="008A6E1C">
        <w:rPr>
          <w:rStyle w:val="Strong"/>
          <w:noProof/>
        </w:rPr>
        <w:t>Support materials</w:t>
      </w:r>
    </w:p>
    <w:p w14:paraId="2D422868" w14:textId="05FB7AFB" w:rsidR="00546353" w:rsidRPr="008A6E1C" w:rsidRDefault="00DF49FD" w:rsidP="006223FD">
      <w:pPr>
        <w:pStyle w:val="ListParagraph"/>
        <w:numPr>
          <w:ilvl w:val="1"/>
          <w:numId w:val="4"/>
        </w:numPr>
        <w:rPr>
          <w:rStyle w:val="Strong"/>
          <w:noProof/>
        </w:rPr>
      </w:pPr>
      <w:r w:rsidRPr="008A6E1C">
        <w:rPr>
          <w:rStyle w:val="Strong"/>
          <w:b w:val="0"/>
          <w:bCs w:val="0"/>
          <w:noProof/>
        </w:rPr>
        <w:t>Caregiving scenario worksheet</w:t>
      </w:r>
      <w:r w:rsidR="00ED1AD1">
        <w:rPr>
          <w:rStyle w:val="Strong"/>
          <w:b w:val="0"/>
          <w:bCs w:val="0"/>
          <w:noProof/>
        </w:rPr>
        <w:t>.</w:t>
      </w:r>
    </w:p>
    <w:p w14:paraId="547607D8" w14:textId="1BA99879" w:rsidR="00DF49FD" w:rsidRPr="008A6E1C" w:rsidRDefault="00DF49FD" w:rsidP="006223FD">
      <w:pPr>
        <w:pStyle w:val="ListParagraph"/>
        <w:numPr>
          <w:ilvl w:val="1"/>
          <w:numId w:val="4"/>
        </w:numPr>
        <w:rPr>
          <w:rStyle w:val="Strong"/>
          <w:b w:val="0"/>
          <w:bCs w:val="0"/>
          <w:noProof/>
        </w:rPr>
      </w:pPr>
      <w:r w:rsidRPr="008A6E1C">
        <w:rPr>
          <w:rStyle w:val="Strong"/>
          <w:b w:val="0"/>
          <w:bCs w:val="0"/>
          <w:noProof/>
        </w:rPr>
        <w:t>Caregiving scenario worksheet answers</w:t>
      </w:r>
      <w:r w:rsidR="00ED1AD1">
        <w:rPr>
          <w:rStyle w:val="Strong"/>
          <w:b w:val="0"/>
          <w:bCs w:val="0"/>
          <w:noProof/>
        </w:rPr>
        <w:t>.</w:t>
      </w:r>
    </w:p>
    <w:p w14:paraId="246E6FEC" w14:textId="544B10A7" w:rsidR="00DF49FD" w:rsidRPr="008A6E1C" w:rsidRDefault="00DF49FD" w:rsidP="006223FD">
      <w:pPr>
        <w:pStyle w:val="ListParagraph"/>
        <w:numPr>
          <w:ilvl w:val="1"/>
          <w:numId w:val="4"/>
        </w:numPr>
        <w:rPr>
          <w:rStyle w:val="Strong"/>
          <w:b w:val="0"/>
          <w:bCs w:val="0"/>
          <w:noProof/>
        </w:rPr>
      </w:pPr>
      <w:r w:rsidRPr="008A6E1C">
        <w:rPr>
          <w:rStyle w:val="Strong"/>
          <w:b w:val="0"/>
          <w:bCs w:val="0"/>
          <w:noProof/>
        </w:rPr>
        <w:t>Working in partnership table</w:t>
      </w:r>
      <w:r w:rsidR="00ED1AD1">
        <w:rPr>
          <w:rStyle w:val="Strong"/>
          <w:b w:val="0"/>
          <w:bCs w:val="0"/>
          <w:noProof/>
        </w:rPr>
        <w:t>.</w:t>
      </w:r>
    </w:p>
    <w:p w14:paraId="6591BEC0" w14:textId="25A2E75E" w:rsidR="00546353" w:rsidRPr="008A6E1C" w:rsidRDefault="00546353" w:rsidP="006223FD">
      <w:pPr>
        <w:pStyle w:val="ListParagraph"/>
        <w:numPr>
          <w:ilvl w:val="0"/>
          <w:numId w:val="4"/>
        </w:numPr>
        <w:rPr>
          <w:rStyle w:val="Strong"/>
          <w:noProof/>
        </w:rPr>
      </w:pPr>
      <w:r w:rsidRPr="008A6E1C">
        <w:rPr>
          <w:rStyle w:val="Strong"/>
          <w:noProof/>
        </w:rPr>
        <w:t>Weblinks</w:t>
      </w:r>
    </w:p>
    <w:p w14:paraId="18842BA9" w14:textId="35719044" w:rsidR="00546353" w:rsidRPr="008A6E1C" w:rsidRDefault="00C73008" w:rsidP="006223FD">
      <w:pPr>
        <w:pStyle w:val="ListParagraph"/>
        <w:numPr>
          <w:ilvl w:val="1"/>
          <w:numId w:val="4"/>
        </w:numPr>
        <w:rPr>
          <w:rStyle w:val="Strong"/>
          <w:b w:val="0"/>
          <w:bCs w:val="0"/>
          <w:noProof/>
          <w:color w:val="EE0000"/>
        </w:rPr>
      </w:pPr>
      <w:hyperlink r:id="rId21" w:history="1">
        <w:r w:rsidRPr="008A6E1C">
          <w:rPr>
            <w:rStyle w:val="Hyperlink"/>
            <w:noProof/>
            <w:color w:val="EE0000"/>
          </w:rPr>
          <w:t>Word cloud application</w:t>
        </w:r>
      </w:hyperlink>
      <w:r w:rsidR="00B65F09">
        <w:t>.</w:t>
      </w:r>
      <w:r w:rsidR="6907D2A8" w:rsidRPr="008A6E1C">
        <w:rPr>
          <w:rStyle w:val="Strong"/>
          <w:b w:val="0"/>
          <w:bCs w:val="0"/>
          <w:noProof/>
          <w:color w:val="EE0000"/>
        </w:rPr>
        <w:t xml:space="preserve"> </w:t>
      </w:r>
    </w:p>
    <w:p w14:paraId="66BE5364" w14:textId="60B86302" w:rsidR="002F56EF" w:rsidRPr="008A6E1C" w:rsidRDefault="002F56EF" w:rsidP="006223FD">
      <w:pPr>
        <w:pStyle w:val="ListParagraph"/>
        <w:numPr>
          <w:ilvl w:val="1"/>
          <w:numId w:val="4"/>
        </w:numPr>
        <w:rPr>
          <w:noProof/>
          <w:color w:val="EE0000"/>
        </w:rPr>
      </w:pPr>
      <w:hyperlink r:id="rId22" w:history="1">
        <w:r w:rsidRPr="008A6E1C">
          <w:rPr>
            <w:rStyle w:val="Hyperlink"/>
            <w:noProof/>
          </w:rPr>
          <w:t>Collaborative wall application</w:t>
        </w:r>
      </w:hyperlink>
      <w:r w:rsidR="00B65F09">
        <w:t>.</w:t>
      </w:r>
    </w:p>
    <w:p w14:paraId="373DF963" w14:textId="1CBB298E" w:rsidR="00C73008" w:rsidRPr="008A6E1C" w:rsidRDefault="00C73008" w:rsidP="006223FD">
      <w:pPr>
        <w:pStyle w:val="ListParagraph"/>
        <w:numPr>
          <w:ilvl w:val="1"/>
          <w:numId w:val="4"/>
        </w:numPr>
        <w:rPr>
          <w:noProof/>
          <w:color w:val="EE0000"/>
        </w:rPr>
      </w:pPr>
      <w:hyperlink r:id="rId23" w:history="1">
        <w:r w:rsidRPr="008A6E1C">
          <w:rPr>
            <w:rStyle w:val="Hyperlink"/>
            <w:noProof/>
            <w:color w:val="EE0000"/>
          </w:rPr>
          <w:t>Wheel of names application</w:t>
        </w:r>
      </w:hyperlink>
      <w:r w:rsidR="00B65F09">
        <w:t>.</w:t>
      </w:r>
      <w:r w:rsidR="047E26EE" w:rsidRPr="008A6E1C">
        <w:rPr>
          <w:rStyle w:val="Strong"/>
          <w:b w:val="0"/>
          <w:bCs w:val="0"/>
          <w:noProof/>
          <w:color w:val="EE0000"/>
        </w:rPr>
        <w:t xml:space="preserve"> </w:t>
      </w:r>
    </w:p>
    <w:p w14:paraId="1733752F" w14:textId="194E5E79" w:rsidR="00C73008" w:rsidRPr="008A6E1C" w:rsidRDefault="00C73008" w:rsidP="004B0661">
      <w:pPr>
        <w:rPr>
          <w:rStyle w:val="Strong"/>
          <w:noProof/>
        </w:rPr>
      </w:pPr>
      <w:r w:rsidRPr="008A6E1C">
        <w:rPr>
          <w:rStyle w:val="Strong"/>
          <w:noProof/>
        </w:rPr>
        <w:t>Teacher preparation:</w:t>
      </w:r>
    </w:p>
    <w:p w14:paraId="6421CB66" w14:textId="46C273FE" w:rsidR="00C73008" w:rsidRPr="008A6E1C" w:rsidRDefault="00C73008" w:rsidP="004B0661">
      <w:pPr>
        <w:rPr>
          <w:rStyle w:val="Strong"/>
          <w:b w:val="0"/>
          <w:bCs w:val="0"/>
          <w:noProof/>
        </w:rPr>
      </w:pPr>
      <w:r w:rsidRPr="008A6E1C">
        <w:rPr>
          <w:rStyle w:val="Strong"/>
          <w:b w:val="0"/>
          <w:bCs w:val="0"/>
          <w:noProof/>
        </w:rPr>
        <w:t xml:space="preserve">Two separate </w:t>
      </w:r>
      <w:r w:rsidR="00BE7D53">
        <w:rPr>
          <w:rStyle w:val="Strong"/>
          <w:b w:val="0"/>
          <w:bCs w:val="0"/>
          <w:noProof/>
        </w:rPr>
        <w:t>‘</w:t>
      </w:r>
      <w:r w:rsidRPr="008A6E1C">
        <w:rPr>
          <w:rStyle w:val="Strong"/>
          <w:b w:val="0"/>
          <w:bCs w:val="0"/>
          <w:noProof/>
        </w:rPr>
        <w:t>Wheel of names</w:t>
      </w:r>
      <w:r w:rsidR="00BE7D53">
        <w:rPr>
          <w:rStyle w:val="Strong"/>
          <w:b w:val="0"/>
          <w:bCs w:val="0"/>
          <w:noProof/>
        </w:rPr>
        <w:t>’</w:t>
      </w:r>
      <w:r w:rsidRPr="008A6E1C">
        <w:rPr>
          <w:rStyle w:val="Strong"/>
          <w:b w:val="0"/>
          <w:bCs w:val="0"/>
          <w:noProof/>
        </w:rPr>
        <w:t xml:space="preserve"> will need to be set up in advance. </w:t>
      </w:r>
      <w:r w:rsidR="00861E4F" w:rsidRPr="008A6E1C">
        <w:rPr>
          <w:rStyle w:val="Strong"/>
          <w:b w:val="0"/>
          <w:bCs w:val="0"/>
          <w:noProof/>
        </w:rPr>
        <w:t>In Wheel 1</w:t>
      </w:r>
      <w:r w:rsidR="00BE7D53">
        <w:rPr>
          <w:rStyle w:val="Strong"/>
          <w:b w:val="0"/>
          <w:bCs w:val="0"/>
          <w:noProof/>
        </w:rPr>
        <w:t>,</w:t>
      </w:r>
      <w:r w:rsidR="00861E4F" w:rsidRPr="008A6E1C">
        <w:rPr>
          <w:rStyle w:val="Strong"/>
          <w:b w:val="0"/>
          <w:bCs w:val="0"/>
          <w:noProof/>
        </w:rPr>
        <w:t xml:space="preserve"> paste the</w:t>
      </w:r>
      <w:r w:rsidRPr="008A6E1C">
        <w:rPr>
          <w:rStyle w:val="Strong"/>
          <w:b w:val="0"/>
          <w:bCs w:val="0"/>
          <w:noProof/>
        </w:rPr>
        <w:t xml:space="preserve"> five family </w:t>
      </w:r>
      <w:r w:rsidR="00074FCA" w:rsidRPr="008A6E1C">
        <w:rPr>
          <w:rStyle w:val="Strong"/>
          <w:b w:val="0"/>
          <w:bCs w:val="0"/>
          <w:noProof/>
        </w:rPr>
        <w:t>dynamic</w:t>
      </w:r>
      <w:r w:rsidRPr="008A6E1C">
        <w:rPr>
          <w:rStyle w:val="Strong"/>
          <w:b w:val="0"/>
          <w:bCs w:val="0"/>
          <w:noProof/>
        </w:rPr>
        <w:t xml:space="preserve">s in the specification for 6.2. The second will be for </w:t>
      </w:r>
      <w:r w:rsidR="00DF49FD" w:rsidRPr="008A6E1C">
        <w:rPr>
          <w:rStyle w:val="Strong"/>
          <w:b w:val="0"/>
          <w:bCs w:val="0"/>
          <w:noProof/>
        </w:rPr>
        <w:t>a selection of general, specialist and support roles (two of each)</w:t>
      </w:r>
      <w:r w:rsidR="002969DF" w:rsidRPr="008A6E1C">
        <w:rPr>
          <w:rStyle w:val="Strong"/>
          <w:b w:val="0"/>
          <w:bCs w:val="0"/>
          <w:noProof/>
        </w:rPr>
        <w:t xml:space="preserve"> from </w:t>
      </w:r>
      <w:r w:rsidR="00966731" w:rsidRPr="008A6E1C">
        <w:rPr>
          <w:rStyle w:val="Strong"/>
          <w:b w:val="0"/>
          <w:bCs w:val="0"/>
          <w:noProof/>
        </w:rPr>
        <w:t xml:space="preserve">1.2 of </w:t>
      </w:r>
      <w:r w:rsidR="002969DF" w:rsidRPr="008A6E1C">
        <w:rPr>
          <w:rStyle w:val="Strong"/>
          <w:b w:val="0"/>
          <w:bCs w:val="0"/>
          <w:noProof/>
        </w:rPr>
        <w:t>the specification</w:t>
      </w:r>
      <w:r w:rsidR="00DF49FD" w:rsidRPr="008A6E1C">
        <w:rPr>
          <w:rStyle w:val="Strong"/>
          <w:b w:val="0"/>
          <w:bCs w:val="0"/>
          <w:noProof/>
        </w:rPr>
        <w:t>.</w:t>
      </w:r>
    </w:p>
    <w:p w14:paraId="54C7BBBB" w14:textId="3B17B2CF" w:rsidR="004B0661" w:rsidRPr="008A6E1C" w:rsidRDefault="00CC397C" w:rsidP="004B0661">
      <w:pPr>
        <w:rPr>
          <w:rStyle w:val="Strong"/>
          <w:noProof/>
        </w:rPr>
      </w:pPr>
      <w:r w:rsidRPr="008A6E1C">
        <w:rPr>
          <w:rStyle w:val="Strong"/>
          <w:noProof/>
        </w:rPr>
        <w:t xml:space="preserve">SEND </w:t>
      </w:r>
      <w:r w:rsidR="00D957C2" w:rsidRPr="008A6E1C">
        <w:rPr>
          <w:rStyle w:val="Strong"/>
          <w:noProof/>
        </w:rPr>
        <w:t>support</w:t>
      </w:r>
      <w:r w:rsidR="004B0661" w:rsidRPr="008A6E1C">
        <w:rPr>
          <w:rStyle w:val="Strong"/>
          <w:noProof/>
        </w:rPr>
        <w:t xml:space="preserve">: </w:t>
      </w:r>
    </w:p>
    <w:p w14:paraId="089788F5" w14:textId="20B05248" w:rsidR="00546353" w:rsidRPr="008A6E1C" w:rsidRDefault="152BAEE3">
      <w:pPr>
        <w:rPr>
          <w:rStyle w:val="Strong"/>
          <w:b w:val="0"/>
          <w:bCs w:val="0"/>
          <w:noProof/>
        </w:rPr>
      </w:pPr>
      <w:r w:rsidRPr="008A6E1C">
        <w:rPr>
          <w:rStyle w:val="Strong"/>
          <w:b w:val="0"/>
          <w:bCs w:val="0"/>
          <w:noProof/>
        </w:rPr>
        <w:t xml:space="preserve">Learners work in pairs </w:t>
      </w:r>
      <w:r w:rsidR="001777A0" w:rsidRPr="008A6E1C">
        <w:rPr>
          <w:rStyle w:val="Strong"/>
          <w:b w:val="0"/>
          <w:bCs w:val="0"/>
          <w:noProof/>
        </w:rPr>
        <w:t xml:space="preserve">and small groups to </w:t>
      </w:r>
      <w:r w:rsidRPr="008A6E1C">
        <w:rPr>
          <w:rStyle w:val="Strong"/>
          <w:b w:val="0"/>
          <w:bCs w:val="0"/>
          <w:noProof/>
        </w:rPr>
        <w:t xml:space="preserve">complete the </w:t>
      </w:r>
      <w:r w:rsidR="001777A0" w:rsidRPr="008A6E1C">
        <w:rPr>
          <w:rStyle w:val="Strong"/>
          <w:b w:val="0"/>
          <w:bCs w:val="0"/>
          <w:noProof/>
        </w:rPr>
        <w:t>activities</w:t>
      </w:r>
      <w:r w:rsidRPr="008A6E1C">
        <w:rPr>
          <w:rStyle w:val="Strong"/>
          <w:b w:val="0"/>
          <w:bCs w:val="0"/>
          <w:noProof/>
        </w:rPr>
        <w:t>; this enables shared discussion and collaboration.</w:t>
      </w:r>
      <w:r w:rsidR="00E036CF" w:rsidRPr="008A6E1C">
        <w:rPr>
          <w:rStyle w:val="Strong"/>
          <w:b w:val="0"/>
          <w:bCs w:val="0"/>
          <w:noProof/>
        </w:rPr>
        <w:t xml:space="preserve"> Learners are given autonomy to select </w:t>
      </w:r>
      <w:r w:rsidR="00C016DB">
        <w:rPr>
          <w:rStyle w:val="Strong"/>
          <w:b w:val="0"/>
          <w:bCs w:val="0"/>
          <w:noProof/>
        </w:rPr>
        <w:t>who</w:t>
      </w:r>
      <w:r w:rsidR="00E036CF" w:rsidRPr="008A6E1C">
        <w:rPr>
          <w:rStyle w:val="Strong"/>
          <w:b w:val="0"/>
          <w:bCs w:val="0"/>
          <w:noProof/>
        </w:rPr>
        <w:t xml:space="preserve"> they want to work with</w:t>
      </w:r>
      <w:r w:rsidR="00C016DB">
        <w:rPr>
          <w:rStyle w:val="Strong"/>
          <w:b w:val="0"/>
          <w:bCs w:val="0"/>
          <w:noProof/>
        </w:rPr>
        <w:t>,</w:t>
      </w:r>
      <w:r w:rsidR="00E036CF" w:rsidRPr="008A6E1C">
        <w:rPr>
          <w:rStyle w:val="Strong"/>
          <w:b w:val="0"/>
          <w:bCs w:val="0"/>
          <w:noProof/>
        </w:rPr>
        <w:t xml:space="preserve"> to give them confidence and relieve anxieties. Worksheets are provided to scaffold tasks and give structure to enable learners to focus their cognitive processing on the content rather than </w:t>
      </w:r>
      <w:r w:rsidR="00472FB7" w:rsidRPr="008A6E1C">
        <w:rPr>
          <w:rStyle w:val="Strong"/>
          <w:b w:val="0"/>
          <w:bCs w:val="0"/>
          <w:noProof/>
        </w:rPr>
        <w:t>be distracted by considerations for how to present their responses. The use of word clouds and collaborative walls provide</w:t>
      </w:r>
      <w:r w:rsidR="0016735E">
        <w:rPr>
          <w:rStyle w:val="Strong"/>
          <w:b w:val="0"/>
          <w:bCs w:val="0"/>
          <w:noProof/>
        </w:rPr>
        <w:t>s</w:t>
      </w:r>
      <w:r w:rsidR="00472FB7" w:rsidRPr="008A6E1C">
        <w:rPr>
          <w:rStyle w:val="Strong"/>
          <w:b w:val="0"/>
          <w:bCs w:val="0"/>
          <w:noProof/>
        </w:rPr>
        <w:t xml:space="preserve"> an inclusive approach to </w:t>
      </w:r>
      <w:r w:rsidR="004434B6">
        <w:rPr>
          <w:rStyle w:val="Strong"/>
          <w:b w:val="0"/>
          <w:bCs w:val="0"/>
          <w:noProof/>
        </w:rPr>
        <w:t>providing</w:t>
      </w:r>
      <w:r w:rsidR="00472FB7" w:rsidRPr="008A6E1C">
        <w:rPr>
          <w:rStyle w:val="Strong"/>
          <w:b w:val="0"/>
          <w:bCs w:val="0"/>
          <w:noProof/>
        </w:rPr>
        <w:t xml:space="preserve"> feedback</w:t>
      </w:r>
      <w:r w:rsidR="00846604" w:rsidRPr="008A6E1C">
        <w:rPr>
          <w:rStyle w:val="Strong"/>
          <w:b w:val="0"/>
          <w:bCs w:val="0"/>
          <w:noProof/>
        </w:rPr>
        <w:t>. It ensures that all learners contribute and can all see the contributions of others, extending their understanding and acknowledging a potential range of ideas to broaden their perspective.</w:t>
      </w:r>
    </w:p>
    <w:p w14:paraId="618FCB93" w14:textId="218BBB27" w:rsidR="008920D5" w:rsidRPr="008A6E1C" w:rsidRDefault="008920D5">
      <w:pPr>
        <w:rPr>
          <w:noProof/>
        </w:rPr>
      </w:pPr>
      <w:r w:rsidRPr="008A6E1C">
        <w:rPr>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EF099E" w:rsidRPr="008A6E1C" w14:paraId="67DFC90A" w14:textId="77777777" w:rsidTr="54A2A689">
        <w:trPr>
          <w:trHeight w:val="567"/>
        </w:trPr>
        <w:tc>
          <w:tcPr>
            <w:tcW w:w="1417" w:type="dxa"/>
            <w:tcBorders>
              <w:bottom w:val="single" w:sz="4" w:space="0" w:color="auto"/>
            </w:tcBorders>
          </w:tcPr>
          <w:p w14:paraId="365BBBD4" w14:textId="788A163D" w:rsidR="00055854" w:rsidRPr="008A6E1C" w:rsidRDefault="00055854" w:rsidP="006844F6">
            <w:pPr>
              <w:rPr>
                <w:noProof/>
              </w:rPr>
            </w:pPr>
            <w:r w:rsidRPr="008A6E1C">
              <w:rPr>
                <w:b/>
                <w:bCs/>
                <w:noProof/>
              </w:rPr>
              <w:lastRenderedPageBreak/>
              <w:t>Timing</w:t>
            </w:r>
          </w:p>
        </w:tc>
        <w:tc>
          <w:tcPr>
            <w:tcW w:w="3756" w:type="dxa"/>
            <w:tcBorders>
              <w:bottom w:val="single" w:sz="4" w:space="0" w:color="auto"/>
            </w:tcBorders>
          </w:tcPr>
          <w:p w14:paraId="78418DB4" w14:textId="3B923BA9" w:rsidR="00055854" w:rsidRPr="008A6E1C" w:rsidRDefault="00055854" w:rsidP="006844F6">
            <w:pPr>
              <w:rPr>
                <w:noProof/>
              </w:rPr>
            </w:pPr>
            <w:r w:rsidRPr="008A6E1C">
              <w:rPr>
                <w:b/>
                <w:bCs/>
                <w:noProof/>
              </w:rPr>
              <w:t>Teacher activity</w:t>
            </w:r>
          </w:p>
        </w:tc>
        <w:tc>
          <w:tcPr>
            <w:tcW w:w="3757" w:type="dxa"/>
            <w:tcBorders>
              <w:bottom w:val="single" w:sz="4" w:space="0" w:color="auto"/>
            </w:tcBorders>
          </w:tcPr>
          <w:p w14:paraId="05E61C7E" w14:textId="740798EF" w:rsidR="00055854" w:rsidRPr="008A6E1C" w:rsidRDefault="00055854" w:rsidP="006844F6">
            <w:pPr>
              <w:rPr>
                <w:noProof/>
              </w:rPr>
            </w:pPr>
            <w:r w:rsidRPr="008A6E1C">
              <w:rPr>
                <w:b/>
                <w:bCs/>
                <w:noProof/>
              </w:rPr>
              <w:t xml:space="preserve">Learner activity </w:t>
            </w:r>
          </w:p>
        </w:tc>
      </w:tr>
      <w:tr w:rsidR="009A0671" w:rsidRPr="008A6E1C" w14:paraId="6E195252" w14:textId="77777777" w:rsidTr="54A2A689">
        <w:trPr>
          <w:trHeight w:val="567"/>
        </w:trPr>
        <w:tc>
          <w:tcPr>
            <w:tcW w:w="1417" w:type="dxa"/>
            <w:tcBorders>
              <w:bottom w:val="nil"/>
            </w:tcBorders>
            <w:shd w:val="clear" w:color="auto" w:fill="D9D9D9" w:themeFill="background1" w:themeFillShade="D9"/>
          </w:tcPr>
          <w:p w14:paraId="0F30787A" w14:textId="3213BB03" w:rsidR="00055854" w:rsidRPr="008A6E1C" w:rsidRDefault="00546353" w:rsidP="006844F6">
            <w:pPr>
              <w:rPr>
                <w:noProof/>
              </w:rPr>
            </w:pPr>
            <w:r w:rsidRPr="008A6E1C">
              <w:rPr>
                <w:noProof/>
              </w:rPr>
              <w:t>3</w:t>
            </w:r>
            <w:r w:rsidR="005D5016" w:rsidRPr="008A6E1C">
              <w:rPr>
                <w:noProof/>
              </w:rPr>
              <w:t>5</w:t>
            </w:r>
            <w:r w:rsidR="31895852" w:rsidRPr="008A6E1C">
              <w:rPr>
                <w:noProof/>
              </w:rPr>
              <w:t xml:space="preserve"> minutes</w:t>
            </w:r>
          </w:p>
        </w:tc>
        <w:tc>
          <w:tcPr>
            <w:tcW w:w="3756" w:type="dxa"/>
            <w:tcBorders>
              <w:bottom w:val="nil"/>
            </w:tcBorders>
            <w:shd w:val="clear" w:color="auto" w:fill="D9D9D9" w:themeFill="background1" w:themeFillShade="D9"/>
          </w:tcPr>
          <w:p w14:paraId="518A8CC1" w14:textId="277881F6" w:rsidR="00055854" w:rsidRPr="008A6E1C" w:rsidRDefault="008C568E" w:rsidP="006844F6">
            <w:pPr>
              <w:rPr>
                <w:noProof/>
              </w:rPr>
            </w:pPr>
            <w:r w:rsidRPr="008A6E1C">
              <w:rPr>
                <w:noProof/>
              </w:rPr>
              <w:t xml:space="preserve">Introduce the </w:t>
            </w:r>
            <w:r w:rsidR="701A4DB0" w:rsidRPr="008A6E1C">
              <w:rPr>
                <w:noProof/>
              </w:rPr>
              <w:t>learning intention</w:t>
            </w:r>
            <w:r w:rsidR="00546353" w:rsidRPr="008A6E1C">
              <w:rPr>
                <w:noProof/>
              </w:rPr>
              <w:t>.</w:t>
            </w:r>
          </w:p>
        </w:tc>
        <w:tc>
          <w:tcPr>
            <w:tcW w:w="3757" w:type="dxa"/>
            <w:tcBorders>
              <w:bottom w:val="nil"/>
            </w:tcBorders>
            <w:shd w:val="clear" w:color="auto" w:fill="D9D9D9" w:themeFill="background1" w:themeFillShade="D9"/>
          </w:tcPr>
          <w:p w14:paraId="4B4696F0" w14:textId="0CBED9C1" w:rsidR="00055854" w:rsidRPr="008A6E1C" w:rsidRDefault="701A4DB0" w:rsidP="006844F6">
            <w:pPr>
              <w:rPr>
                <w:noProof/>
              </w:rPr>
            </w:pPr>
            <w:r w:rsidRPr="008A6E1C">
              <w:rPr>
                <w:noProof/>
              </w:rPr>
              <w:t>Listen.</w:t>
            </w:r>
          </w:p>
        </w:tc>
      </w:tr>
      <w:tr w:rsidR="009A0671" w:rsidRPr="008A6E1C" w14:paraId="3E5B7C6E" w14:textId="77777777" w:rsidTr="54A2A689">
        <w:trPr>
          <w:trHeight w:val="567"/>
        </w:trPr>
        <w:tc>
          <w:tcPr>
            <w:tcW w:w="1417" w:type="dxa"/>
            <w:tcBorders>
              <w:top w:val="nil"/>
              <w:bottom w:val="nil"/>
            </w:tcBorders>
            <w:shd w:val="clear" w:color="auto" w:fill="D9D9D9" w:themeFill="background1" w:themeFillShade="D9"/>
          </w:tcPr>
          <w:p w14:paraId="5C780B86" w14:textId="14006FE0" w:rsidR="00055854" w:rsidRPr="008A6E1C" w:rsidRDefault="00055854" w:rsidP="006844F6">
            <w:pPr>
              <w:rPr>
                <w:noProof/>
              </w:rPr>
            </w:pPr>
          </w:p>
        </w:tc>
        <w:tc>
          <w:tcPr>
            <w:tcW w:w="3756" w:type="dxa"/>
            <w:tcBorders>
              <w:top w:val="nil"/>
              <w:bottom w:val="nil"/>
            </w:tcBorders>
            <w:shd w:val="clear" w:color="auto" w:fill="D9D9D9" w:themeFill="background1" w:themeFillShade="D9"/>
          </w:tcPr>
          <w:p w14:paraId="045EF7B7" w14:textId="3BD3AE7D" w:rsidR="00055854" w:rsidRPr="008A6E1C" w:rsidRDefault="00B64D34" w:rsidP="006844F6">
            <w:pPr>
              <w:rPr>
                <w:noProof/>
              </w:rPr>
            </w:pPr>
            <w:r w:rsidRPr="008A6E1C">
              <w:rPr>
                <w:noProof/>
              </w:rPr>
              <w:t>Set out the activity.</w:t>
            </w:r>
          </w:p>
        </w:tc>
        <w:tc>
          <w:tcPr>
            <w:tcW w:w="3757" w:type="dxa"/>
            <w:tcBorders>
              <w:top w:val="nil"/>
              <w:bottom w:val="nil"/>
            </w:tcBorders>
            <w:shd w:val="clear" w:color="auto" w:fill="D9D9D9" w:themeFill="background1" w:themeFillShade="D9"/>
          </w:tcPr>
          <w:p w14:paraId="4A51C766" w14:textId="625474E5" w:rsidR="00055854" w:rsidRPr="008A6E1C" w:rsidRDefault="00B64D34" w:rsidP="006844F6">
            <w:pPr>
              <w:rPr>
                <w:noProof/>
              </w:rPr>
            </w:pPr>
            <w:r w:rsidRPr="008A6E1C">
              <w:rPr>
                <w:noProof/>
              </w:rPr>
              <w:t>Listen.</w:t>
            </w:r>
          </w:p>
        </w:tc>
      </w:tr>
      <w:tr w:rsidR="009A0671" w:rsidRPr="008A6E1C" w14:paraId="0C9A5533" w14:textId="77777777" w:rsidTr="54A2A689">
        <w:trPr>
          <w:trHeight w:val="567"/>
        </w:trPr>
        <w:tc>
          <w:tcPr>
            <w:tcW w:w="1417" w:type="dxa"/>
            <w:tcBorders>
              <w:top w:val="nil"/>
              <w:bottom w:val="nil"/>
            </w:tcBorders>
            <w:shd w:val="clear" w:color="auto" w:fill="D9D9D9" w:themeFill="background1" w:themeFillShade="D9"/>
          </w:tcPr>
          <w:p w14:paraId="0845E140" w14:textId="77777777" w:rsidR="003D2EB9" w:rsidRPr="008A6E1C" w:rsidRDefault="003D2EB9" w:rsidP="006844F6">
            <w:pPr>
              <w:rPr>
                <w:noProof/>
              </w:rPr>
            </w:pPr>
          </w:p>
        </w:tc>
        <w:tc>
          <w:tcPr>
            <w:tcW w:w="3756" w:type="dxa"/>
            <w:tcBorders>
              <w:top w:val="nil"/>
              <w:bottom w:val="nil"/>
            </w:tcBorders>
            <w:shd w:val="clear" w:color="auto" w:fill="D9D9D9" w:themeFill="background1" w:themeFillShade="D9"/>
          </w:tcPr>
          <w:p w14:paraId="7BDF107D" w14:textId="52680BD3" w:rsidR="003D2EB9" w:rsidRPr="008A6E1C" w:rsidRDefault="00B64D34" w:rsidP="006844F6">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37888D1D" w14:textId="5B093669" w:rsidR="003D2EB9" w:rsidRPr="008A6E1C" w:rsidRDefault="007B0FE4" w:rsidP="006844F6">
            <w:pPr>
              <w:rPr>
                <w:noProof/>
              </w:rPr>
            </w:pPr>
            <w:r w:rsidRPr="008A6E1C">
              <w:rPr>
                <w:noProof/>
              </w:rPr>
              <w:t>Individually w</w:t>
            </w:r>
            <w:r w:rsidR="00B64D34" w:rsidRPr="008A6E1C">
              <w:rPr>
                <w:noProof/>
              </w:rPr>
              <w:t xml:space="preserve">rite a list of those </w:t>
            </w:r>
            <w:r w:rsidR="00CC1CD6">
              <w:rPr>
                <w:noProof/>
              </w:rPr>
              <w:t>who</w:t>
            </w:r>
            <w:r w:rsidR="00B64D34" w:rsidRPr="008A6E1C">
              <w:rPr>
                <w:noProof/>
              </w:rPr>
              <w:t xml:space="preserve"> work to support children and young people that they have directly or indirectly engaged with on Industry Placement.</w:t>
            </w:r>
          </w:p>
        </w:tc>
      </w:tr>
      <w:tr w:rsidR="009A0671" w:rsidRPr="008A6E1C" w14:paraId="2E225458" w14:textId="77777777" w:rsidTr="54A2A689">
        <w:trPr>
          <w:trHeight w:val="567"/>
        </w:trPr>
        <w:tc>
          <w:tcPr>
            <w:tcW w:w="1417" w:type="dxa"/>
            <w:tcBorders>
              <w:top w:val="nil"/>
              <w:bottom w:val="nil"/>
            </w:tcBorders>
            <w:shd w:val="clear" w:color="auto" w:fill="D9D9D9" w:themeFill="background1" w:themeFillShade="D9"/>
          </w:tcPr>
          <w:p w14:paraId="617E72FE" w14:textId="77777777" w:rsidR="003D2EB9" w:rsidRPr="008A6E1C" w:rsidRDefault="003D2EB9" w:rsidP="006844F6">
            <w:pPr>
              <w:rPr>
                <w:noProof/>
              </w:rPr>
            </w:pPr>
          </w:p>
        </w:tc>
        <w:tc>
          <w:tcPr>
            <w:tcW w:w="3756" w:type="dxa"/>
            <w:tcBorders>
              <w:top w:val="nil"/>
              <w:bottom w:val="nil"/>
            </w:tcBorders>
            <w:shd w:val="clear" w:color="auto" w:fill="D9D9D9" w:themeFill="background1" w:themeFillShade="D9"/>
          </w:tcPr>
          <w:p w14:paraId="4B0E6CFD" w14:textId="4589A82C" w:rsidR="003D2EB9" w:rsidRPr="008A6E1C" w:rsidRDefault="00C67865" w:rsidP="006844F6">
            <w:pPr>
              <w:rPr>
                <w:noProof/>
              </w:rPr>
            </w:pPr>
            <w:r w:rsidRPr="008A6E1C">
              <w:rPr>
                <w:noProof/>
              </w:rPr>
              <w:t>Set out the activity. Ask learners to select a partner.</w:t>
            </w:r>
          </w:p>
        </w:tc>
        <w:tc>
          <w:tcPr>
            <w:tcW w:w="3757" w:type="dxa"/>
            <w:tcBorders>
              <w:top w:val="nil"/>
              <w:bottom w:val="nil"/>
            </w:tcBorders>
            <w:shd w:val="clear" w:color="auto" w:fill="D9D9D9" w:themeFill="background1" w:themeFillShade="D9"/>
          </w:tcPr>
          <w:p w14:paraId="03780346" w14:textId="0B793F9A" w:rsidR="003D2EB9" w:rsidRPr="008A6E1C" w:rsidRDefault="00C67865" w:rsidP="006844F6">
            <w:pPr>
              <w:rPr>
                <w:noProof/>
              </w:rPr>
            </w:pPr>
            <w:r w:rsidRPr="008A6E1C">
              <w:rPr>
                <w:noProof/>
              </w:rPr>
              <w:t>Listen. Move to work with a partner.</w:t>
            </w:r>
          </w:p>
        </w:tc>
      </w:tr>
      <w:tr w:rsidR="009A0671" w:rsidRPr="008A6E1C" w14:paraId="381D97EC" w14:textId="77777777" w:rsidTr="54A2A689">
        <w:trPr>
          <w:trHeight w:val="567"/>
        </w:trPr>
        <w:tc>
          <w:tcPr>
            <w:tcW w:w="1417" w:type="dxa"/>
            <w:tcBorders>
              <w:top w:val="nil"/>
              <w:bottom w:val="nil"/>
            </w:tcBorders>
            <w:shd w:val="clear" w:color="auto" w:fill="D9D9D9" w:themeFill="background1" w:themeFillShade="D9"/>
          </w:tcPr>
          <w:p w14:paraId="41BE57FE" w14:textId="77777777" w:rsidR="00B64D34" w:rsidRPr="008A6E1C" w:rsidRDefault="00B64D34" w:rsidP="006844F6">
            <w:pPr>
              <w:rPr>
                <w:noProof/>
              </w:rPr>
            </w:pPr>
          </w:p>
        </w:tc>
        <w:tc>
          <w:tcPr>
            <w:tcW w:w="3756" w:type="dxa"/>
            <w:tcBorders>
              <w:top w:val="nil"/>
              <w:bottom w:val="nil"/>
            </w:tcBorders>
            <w:shd w:val="clear" w:color="auto" w:fill="D9D9D9" w:themeFill="background1" w:themeFillShade="D9"/>
          </w:tcPr>
          <w:p w14:paraId="3E427E12" w14:textId="26998675" w:rsidR="00B64D34" w:rsidRPr="008A6E1C" w:rsidRDefault="00C67865" w:rsidP="006844F6">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17EB475E" w14:textId="72B2A074" w:rsidR="00B64D34" w:rsidRPr="008A6E1C" w:rsidRDefault="00C67865" w:rsidP="006844F6">
            <w:pPr>
              <w:rPr>
                <w:noProof/>
              </w:rPr>
            </w:pPr>
            <w:r w:rsidRPr="008A6E1C">
              <w:rPr>
                <w:noProof/>
              </w:rPr>
              <w:t>Share each of the lists and create a new list with additional examples, if needed.</w:t>
            </w:r>
          </w:p>
        </w:tc>
      </w:tr>
      <w:tr w:rsidR="009A0671" w:rsidRPr="008A6E1C" w14:paraId="6BEC7725" w14:textId="77777777" w:rsidTr="54A2A689">
        <w:trPr>
          <w:trHeight w:val="567"/>
        </w:trPr>
        <w:tc>
          <w:tcPr>
            <w:tcW w:w="1417" w:type="dxa"/>
            <w:tcBorders>
              <w:top w:val="nil"/>
              <w:bottom w:val="nil"/>
            </w:tcBorders>
            <w:shd w:val="clear" w:color="auto" w:fill="D9D9D9" w:themeFill="background1" w:themeFillShade="D9"/>
          </w:tcPr>
          <w:p w14:paraId="5EEC098F" w14:textId="77777777" w:rsidR="00B64D34" w:rsidRPr="008A6E1C" w:rsidRDefault="00B64D34" w:rsidP="006844F6">
            <w:pPr>
              <w:rPr>
                <w:noProof/>
              </w:rPr>
            </w:pPr>
          </w:p>
        </w:tc>
        <w:tc>
          <w:tcPr>
            <w:tcW w:w="3756" w:type="dxa"/>
            <w:tcBorders>
              <w:top w:val="nil"/>
              <w:bottom w:val="nil"/>
            </w:tcBorders>
            <w:shd w:val="clear" w:color="auto" w:fill="D9D9D9" w:themeFill="background1" w:themeFillShade="D9"/>
          </w:tcPr>
          <w:p w14:paraId="20378D04" w14:textId="6810AEF3" w:rsidR="00B64D34" w:rsidRPr="008A6E1C" w:rsidRDefault="00C67865" w:rsidP="006844F6">
            <w:pPr>
              <w:rPr>
                <w:noProof/>
              </w:rPr>
            </w:pPr>
            <w:r w:rsidRPr="008A6E1C">
              <w:rPr>
                <w:noProof/>
              </w:rPr>
              <w:t>Set out the activity. Allocate learners another pair to work with, based on their proximity.</w:t>
            </w:r>
          </w:p>
        </w:tc>
        <w:tc>
          <w:tcPr>
            <w:tcW w:w="3757" w:type="dxa"/>
            <w:tcBorders>
              <w:top w:val="nil"/>
              <w:bottom w:val="nil"/>
            </w:tcBorders>
            <w:shd w:val="clear" w:color="auto" w:fill="D9D9D9" w:themeFill="background1" w:themeFillShade="D9"/>
          </w:tcPr>
          <w:p w14:paraId="0E2992AC" w14:textId="4D0586C9" w:rsidR="00B64D34" w:rsidRPr="008A6E1C" w:rsidRDefault="00C67865" w:rsidP="006844F6">
            <w:pPr>
              <w:rPr>
                <w:noProof/>
              </w:rPr>
            </w:pPr>
            <w:r w:rsidRPr="008A6E1C">
              <w:rPr>
                <w:noProof/>
              </w:rPr>
              <w:t>Listen. Move to work with another pair.</w:t>
            </w:r>
          </w:p>
        </w:tc>
      </w:tr>
      <w:tr w:rsidR="009A0671" w:rsidRPr="008A6E1C" w14:paraId="36FDABA4" w14:textId="77777777" w:rsidTr="54A2A689">
        <w:trPr>
          <w:trHeight w:val="567"/>
        </w:trPr>
        <w:tc>
          <w:tcPr>
            <w:tcW w:w="1417" w:type="dxa"/>
            <w:tcBorders>
              <w:top w:val="nil"/>
              <w:bottom w:val="nil"/>
            </w:tcBorders>
            <w:shd w:val="clear" w:color="auto" w:fill="D9D9D9" w:themeFill="background1" w:themeFillShade="D9"/>
          </w:tcPr>
          <w:p w14:paraId="701A9253" w14:textId="77777777" w:rsidR="00B64D34" w:rsidRPr="008A6E1C" w:rsidRDefault="00B64D34" w:rsidP="006844F6">
            <w:pPr>
              <w:rPr>
                <w:noProof/>
              </w:rPr>
            </w:pPr>
          </w:p>
        </w:tc>
        <w:tc>
          <w:tcPr>
            <w:tcW w:w="3756" w:type="dxa"/>
            <w:tcBorders>
              <w:top w:val="nil"/>
              <w:bottom w:val="nil"/>
            </w:tcBorders>
            <w:shd w:val="clear" w:color="auto" w:fill="D9D9D9" w:themeFill="background1" w:themeFillShade="D9"/>
          </w:tcPr>
          <w:p w14:paraId="466C66F3" w14:textId="20C95A07" w:rsidR="00B64D34" w:rsidRPr="008A6E1C" w:rsidRDefault="00C67865" w:rsidP="006844F6">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47B6483A" w14:textId="659D2F5A" w:rsidR="00B64D34" w:rsidRPr="008A6E1C" w:rsidRDefault="00C67865" w:rsidP="006844F6">
            <w:pPr>
              <w:rPr>
                <w:noProof/>
              </w:rPr>
            </w:pPr>
            <w:r w:rsidRPr="008A6E1C">
              <w:rPr>
                <w:noProof/>
              </w:rPr>
              <w:t>Share each of the lists and create a new list with additional examples, if needed.</w:t>
            </w:r>
          </w:p>
        </w:tc>
      </w:tr>
      <w:tr w:rsidR="009A0671" w:rsidRPr="008A6E1C" w14:paraId="7B853BFA" w14:textId="77777777" w:rsidTr="54A2A689">
        <w:trPr>
          <w:trHeight w:val="567"/>
        </w:trPr>
        <w:tc>
          <w:tcPr>
            <w:tcW w:w="1417" w:type="dxa"/>
            <w:tcBorders>
              <w:top w:val="nil"/>
              <w:bottom w:val="nil"/>
            </w:tcBorders>
            <w:shd w:val="clear" w:color="auto" w:fill="D9D9D9" w:themeFill="background1" w:themeFillShade="D9"/>
          </w:tcPr>
          <w:p w14:paraId="3F1D8321" w14:textId="77777777" w:rsidR="00B64D34" w:rsidRPr="008A6E1C" w:rsidRDefault="00B64D34" w:rsidP="006844F6">
            <w:pPr>
              <w:rPr>
                <w:noProof/>
              </w:rPr>
            </w:pPr>
          </w:p>
        </w:tc>
        <w:tc>
          <w:tcPr>
            <w:tcW w:w="3756" w:type="dxa"/>
            <w:tcBorders>
              <w:top w:val="nil"/>
              <w:bottom w:val="nil"/>
            </w:tcBorders>
            <w:shd w:val="clear" w:color="auto" w:fill="D9D9D9" w:themeFill="background1" w:themeFillShade="D9"/>
          </w:tcPr>
          <w:p w14:paraId="6A3C58C9" w14:textId="21417EFB" w:rsidR="00B64D34" w:rsidRPr="008A6E1C" w:rsidRDefault="00C67865" w:rsidP="006844F6">
            <w:pPr>
              <w:rPr>
                <w:noProof/>
              </w:rPr>
            </w:pPr>
            <w:r w:rsidRPr="008A6E1C">
              <w:rPr>
                <w:noProof/>
              </w:rPr>
              <w:t>Set out the activity.</w:t>
            </w:r>
          </w:p>
        </w:tc>
        <w:tc>
          <w:tcPr>
            <w:tcW w:w="3757" w:type="dxa"/>
            <w:tcBorders>
              <w:top w:val="nil"/>
              <w:bottom w:val="nil"/>
            </w:tcBorders>
            <w:shd w:val="clear" w:color="auto" w:fill="D9D9D9" w:themeFill="background1" w:themeFillShade="D9"/>
          </w:tcPr>
          <w:p w14:paraId="28270205" w14:textId="6F899DA9" w:rsidR="00B64D34" w:rsidRPr="008A6E1C" w:rsidRDefault="00C67865" w:rsidP="006844F6">
            <w:pPr>
              <w:rPr>
                <w:noProof/>
              </w:rPr>
            </w:pPr>
            <w:r w:rsidRPr="008A6E1C">
              <w:rPr>
                <w:noProof/>
              </w:rPr>
              <w:t>Listen.</w:t>
            </w:r>
          </w:p>
        </w:tc>
      </w:tr>
      <w:tr w:rsidR="009A0671" w:rsidRPr="008A6E1C" w14:paraId="4623F44D" w14:textId="77777777" w:rsidTr="54A2A689">
        <w:trPr>
          <w:trHeight w:val="567"/>
        </w:trPr>
        <w:tc>
          <w:tcPr>
            <w:tcW w:w="1417" w:type="dxa"/>
            <w:tcBorders>
              <w:top w:val="nil"/>
              <w:bottom w:val="nil"/>
            </w:tcBorders>
            <w:shd w:val="clear" w:color="auto" w:fill="D9D9D9" w:themeFill="background1" w:themeFillShade="D9"/>
          </w:tcPr>
          <w:p w14:paraId="53D92E08" w14:textId="77777777" w:rsidR="00B64D34" w:rsidRPr="008A6E1C" w:rsidRDefault="00B64D34" w:rsidP="006844F6">
            <w:pPr>
              <w:rPr>
                <w:noProof/>
              </w:rPr>
            </w:pPr>
          </w:p>
        </w:tc>
        <w:tc>
          <w:tcPr>
            <w:tcW w:w="3756" w:type="dxa"/>
            <w:tcBorders>
              <w:top w:val="nil"/>
              <w:bottom w:val="nil"/>
            </w:tcBorders>
            <w:shd w:val="clear" w:color="auto" w:fill="D9D9D9" w:themeFill="background1" w:themeFillShade="D9"/>
          </w:tcPr>
          <w:p w14:paraId="4DC7D181" w14:textId="48478DEF" w:rsidR="00B64D34" w:rsidRPr="008A6E1C" w:rsidRDefault="00C67865" w:rsidP="006844F6">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05BD3196" w14:textId="60314F79" w:rsidR="00B64D34" w:rsidRPr="008A6E1C" w:rsidRDefault="00C67865" w:rsidP="006844F6">
            <w:pPr>
              <w:rPr>
                <w:noProof/>
              </w:rPr>
            </w:pPr>
            <w:r w:rsidRPr="008A6E1C">
              <w:rPr>
                <w:noProof/>
              </w:rPr>
              <w:t>Categorise each of the example</w:t>
            </w:r>
            <w:r w:rsidR="008F7E95" w:rsidRPr="008A6E1C">
              <w:rPr>
                <w:noProof/>
              </w:rPr>
              <w:t>s</w:t>
            </w:r>
            <w:r w:rsidRPr="008A6E1C">
              <w:rPr>
                <w:noProof/>
              </w:rPr>
              <w:t xml:space="preserve"> as either general, specialist or support.</w:t>
            </w:r>
          </w:p>
        </w:tc>
      </w:tr>
      <w:tr w:rsidR="009A0671" w:rsidRPr="008A6E1C" w14:paraId="50E32D98" w14:textId="77777777" w:rsidTr="54A2A689">
        <w:trPr>
          <w:trHeight w:val="567"/>
        </w:trPr>
        <w:tc>
          <w:tcPr>
            <w:tcW w:w="1417" w:type="dxa"/>
            <w:tcBorders>
              <w:top w:val="nil"/>
              <w:bottom w:val="nil"/>
            </w:tcBorders>
            <w:shd w:val="clear" w:color="auto" w:fill="D9D9D9" w:themeFill="background1" w:themeFillShade="D9"/>
          </w:tcPr>
          <w:p w14:paraId="2AC31B54" w14:textId="77777777" w:rsidR="00B64D34" w:rsidRPr="008A6E1C" w:rsidRDefault="00B64D34" w:rsidP="006844F6">
            <w:pPr>
              <w:rPr>
                <w:noProof/>
              </w:rPr>
            </w:pPr>
          </w:p>
        </w:tc>
        <w:tc>
          <w:tcPr>
            <w:tcW w:w="3756" w:type="dxa"/>
            <w:tcBorders>
              <w:top w:val="nil"/>
              <w:bottom w:val="nil"/>
            </w:tcBorders>
            <w:shd w:val="clear" w:color="auto" w:fill="D9D9D9" w:themeFill="background1" w:themeFillShade="D9"/>
          </w:tcPr>
          <w:p w14:paraId="19FC29EE" w14:textId="3EB3236F" w:rsidR="00B64D34" w:rsidRPr="008A6E1C" w:rsidRDefault="00820CD4" w:rsidP="006844F6">
            <w:pPr>
              <w:rPr>
                <w:noProof/>
              </w:rPr>
            </w:pPr>
            <w:r w:rsidRPr="008A6E1C">
              <w:rPr>
                <w:noProof/>
              </w:rPr>
              <w:t>On a whiteboard, write the headings general, specialist and support. Ask each group to give an example and which category it belongs in. Go round the class and engage all groups until all examples are on the whiteboard.  Address any misconceptions as they arise with prompts.</w:t>
            </w:r>
          </w:p>
        </w:tc>
        <w:tc>
          <w:tcPr>
            <w:tcW w:w="3757" w:type="dxa"/>
            <w:tcBorders>
              <w:top w:val="nil"/>
              <w:bottom w:val="nil"/>
            </w:tcBorders>
            <w:shd w:val="clear" w:color="auto" w:fill="D9D9D9" w:themeFill="background1" w:themeFillShade="D9"/>
          </w:tcPr>
          <w:p w14:paraId="79E13CB7" w14:textId="67791304" w:rsidR="00B64D34" w:rsidRPr="008A6E1C" w:rsidRDefault="00820CD4" w:rsidP="006844F6">
            <w:pPr>
              <w:rPr>
                <w:noProof/>
              </w:rPr>
            </w:pPr>
            <w:r w:rsidRPr="008A6E1C">
              <w:rPr>
                <w:noProof/>
              </w:rPr>
              <w:t xml:space="preserve">Listen. </w:t>
            </w:r>
            <w:r w:rsidR="00E654BB" w:rsidRPr="008A6E1C">
              <w:rPr>
                <w:noProof/>
              </w:rPr>
              <w:t>Add to the list. Amend the categories if needed.</w:t>
            </w:r>
          </w:p>
        </w:tc>
      </w:tr>
      <w:tr w:rsidR="009A0671" w:rsidRPr="008A6E1C" w14:paraId="6B8715A5" w14:textId="77777777" w:rsidTr="54A2A689">
        <w:trPr>
          <w:trHeight w:val="567"/>
        </w:trPr>
        <w:tc>
          <w:tcPr>
            <w:tcW w:w="1417" w:type="dxa"/>
            <w:tcBorders>
              <w:top w:val="nil"/>
              <w:bottom w:val="nil"/>
            </w:tcBorders>
            <w:shd w:val="clear" w:color="auto" w:fill="D9D9D9" w:themeFill="background1" w:themeFillShade="D9"/>
          </w:tcPr>
          <w:p w14:paraId="4D9F244C" w14:textId="77777777" w:rsidR="00C67865" w:rsidRPr="008A6E1C" w:rsidRDefault="00C67865" w:rsidP="006844F6">
            <w:pPr>
              <w:rPr>
                <w:noProof/>
              </w:rPr>
            </w:pPr>
          </w:p>
        </w:tc>
        <w:tc>
          <w:tcPr>
            <w:tcW w:w="3756" w:type="dxa"/>
            <w:tcBorders>
              <w:top w:val="nil"/>
              <w:bottom w:val="nil"/>
            </w:tcBorders>
            <w:shd w:val="clear" w:color="auto" w:fill="D9D9D9" w:themeFill="background1" w:themeFillShade="D9"/>
          </w:tcPr>
          <w:p w14:paraId="6D4065AD" w14:textId="06768CF1" w:rsidR="00C67865" w:rsidRPr="008A6E1C" w:rsidRDefault="00E654BB" w:rsidP="006844F6">
            <w:pPr>
              <w:rPr>
                <w:noProof/>
              </w:rPr>
            </w:pPr>
            <w:r w:rsidRPr="008A6E1C">
              <w:rPr>
                <w:noProof/>
              </w:rPr>
              <w:t>Set out the activity.</w:t>
            </w:r>
          </w:p>
        </w:tc>
        <w:tc>
          <w:tcPr>
            <w:tcW w:w="3757" w:type="dxa"/>
            <w:tcBorders>
              <w:top w:val="nil"/>
              <w:bottom w:val="nil"/>
            </w:tcBorders>
            <w:shd w:val="clear" w:color="auto" w:fill="D9D9D9" w:themeFill="background1" w:themeFillShade="D9"/>
          </w:tcPr>
          <w:p w14:paraId="5A899788" w14:textId="4B2841AA" w:rsidR="00C67865" w:rsidRPr="008A6E1C" w:rsidRDefault="00E654BB" w:rsidP="006844F6">
            <w:pPr>
              <w:rPr>
                <w:noProof/>
              </w:rPr>
            </w:pPr>
            <w:r w:rsidRPr="008A6E1C">
              <w:rPr>
                <w:noProof/>
              </w:rPr>
              <w:t>Listen.</w:t>
            </w:r>
          </w:p>
        </w:tc>
      </w:tr>
      <w:tr w:rsidR="00C20EC9" w:rsidRPr="008A6E1C" w14:paraId="7F335F3D" w14:textId="77777777" w:rsidTr="54A2A689">
        <w:trPr>
          <w:trHeight w:val="567"/>
        </w:trPr>
        <w:tc>
          <w:tcPr>
            <w:tcW w:w="1417" w:type="dxa"/>
            <w:tcBorders>
              <w:top w:val="nil"/>
              <w:bottom w:val="single" w:sz="4" w:space="0" w:color="auto"/>
            </w:tcBorders>
            <w:shd w:val="clear" w:color="auto" w:fill="D9D9D9" w:themeFill="background1" w:themeFillShade="D9"/>
          </w:tcPr>
          <w:p w14:paraId="56C162C6" w14:textId="08168D26" w:rsidR="00FF720D" w:rsidRPr="008A6E1C" w:rsidRDefault="00FF720D" w:rsidP="00FF720D">
            <w:pPr>
              <w:rPr>
                <w:noProof/>
              </w:rPr>
            </w:pPr>
          </w:p>
        </w:tc>
        <w:tc>
          <w:tcPr>
            <w:tcW w:w="3756" w:type="dxa"/>
            <w:tcBorders>
              <w:top w:val="nil"/>
              <w:bottom w:val="single" w:sz="4" w:space="0" w:color="auto"/>
            </w:tcBorders>
            <w:shd w:val="clear" w:color="auto" w:fill="D9D9D9" w:themeFill="background1" w:themeFillShade="D9"/>
          </w:tcPr>
          <w:p w14:paraId="53F72576" w14:textId="7ACED9E5" w:rsidR="00FF720D" w:rsidRPr="008A6E1C" w:rsidRDefault="00FF720D" w:rsidP="00FF720D">
            <w:pPr>
              <w:rPr>
                <w:noProof/>
              </w:rPr>
            </w:pPr>
            <w:r w:rsidRPr="008A6E1C">
              <w:rPr>
                <w:noProof/>
              </w:rPr>
              <w:t>Circulate and support.</w:t>
            </w:r>
          </w:p>
        </w:tc>
        <w:tc>
          <w:tcPr>
            <w:tcW w:w="3757" w:type="dxa"/>
            <w:tcBorders>
              <w:top w:val="nil"/>
              <w:bottom w:val="single" w:sz="4" w:space="0" w:color="auto"/>
            </w:tcBorders>
            <w:shd w:val="clear" w:color="auto" w:fill="D9D9D9" w:themeFill="background1" w:themeFillShade="D9"/>
          </w:tcPr>
          <w:p w14:paraId="4B651069" w14:textId="6C8A20FF" w:rsidR="00FF720D" w:rsidRPr="008A6E1C" w:rsidRDefault="00FF720D" w:rsidP="00FF720D">
            <w:pPr>
              <w:rPr>
                <w:noProof/>
              </w:rPr>
            </w:pPr>
            <w:r w:rsidRPr="008A6E1C">
              <w:rPr>
                <w:noProof/>
              </w:rPr>
              <w:t xml:space="preserve">In groups, for each example in the list, write a summary (one sentence) that outlines their role in supporting children and young people.  </w:t>
            </w:r>
          </w:p>
        </w:tc>
      </w:tr>
      <w:tr w:rsidR="00EF099E" w:rsidRPr="008A6E1C" w14:paraId="304A1E18" w14:textId="77777777" w:rsidTr="54A2A689">
        <w:trPr>
          <w:trHeight w:val="567"/>
        </w:trPr>
        <w:tc>
          <w:tcPr>
            <w:tcW w:w="1417" w:type="dxa"/>
            <w:tcBorders>
              <w:bottom w:val="nil"/>
            </w:tcBorders>
          </w:tcPr>
          <w:p w14:paraId="70D991DB" w14:textId="28C91C15" w:rsidR="00055854" w:rsidRPr="008A6E1C" w:rsidRDefault="005D5016" w:rsidP="006844F6">
            <w:pPr>
              <w:rPr>
                <w:noProof/>
              </w:rPr>
            </w:pPr>
            <w:r w:rsidRPr="008A6E1C">
              <w:rPr>
                <w:noProof/>
              </w:rPr>
              <w:lastRenderedPageBreak/>
              <w:t>35</w:t>
            </w:r>
            <w:r w:rsidR="00055854" w:rsidRPr="008A6E1C">
              <w:rPr>
                <w:noProof/>
              </w:rPr>
              <w:t xml:space="preserve"> minutes</w:t>
            </w:r>
          </w:p>
        </w:tc>
        <w:tc>
          <w:tcPr>
            <w:tcW w:w="3756" w:type="dxa"/>
            <w:tcBorders>
              <w:bottom w:val="nil"/>
            </w:tcBorders>
          </w:tcPr>
          <w:p w14:paraId="65BD7192" w14:textId="526BC24E" w:rsidR="00055854" w:rsidRPr="008A6E1C" w:rsidRDefault="5F2C9655" w:rsidP="006844F6">
            <w:pPr>
              <w:rPr>
                <w:noProof/>
              </w:rPr>
            </w:pPr>
            <w:r w:rsidRPr="008A6E1C">
              <w:rPr>
                <w:noProof/>
              </w:rPr>
              <w:t xml:space="preserve">Set out the activity. Direct learners to the </w:t>
            </w:r>
            <w:hyperlink r:id="rId24" w:history="1">
              <w:r w:rsidRPr="008A6E1C">
                <w:rPr>
                  <w:rStyle w:val="Hyperlink"/>
                  <w:b/>
                  <w:bCs/>
                  <w:noProof/>
                  <w:color w:val="EE0000"/>
                </w:rPr>
                <w:t>Word cloud</w:t>
              </w:r>
            </w:hyperlink>
            <w:r w:rsidRPr="008A6E1C">
              <w:rPr>
                <w:noProof/>
                <w:color w:val="EE0000"/>
              </w:rPr>
              <w:t xml:space="preserve"> </w:t>
            </w:r>
            <w:r w:rsidRPr="008A6E1C">
              <w:rPr>
                <w:noProof/>
              </w:rPr>
              <w:t>application.</w:t>
            </w:r>
            <w:r w:rsidR="255E94B0" w:rsidRPr="008A6E1C">
              <w:rPr>
                <w:noProof/>
              </w:rPr>
              <w:t xml:space="preserve"> </w:t>
            </w:r>
          </w:p>
        </w:tc>
        <w:tc>
          <w:tcPr>
            <w:tcW w:w="3757" w:type="dxa"/>
            <w:tcBorders>
              <w:bottom w:val="nil"/>
            </w:tcBorders>
          </w:tcPr>
          <w:p w14:paraId="2FBAE759" w14:textId="0B09FE7C" w:rsidR="00055854" w:rsidRPr="008A6E1C" w:rsidRDefault="5F2C9655" w:rsidP="006844F6">
            <w:pPr>
              <w:rPr>
                <w:noProof/>
              </w:rPr>
            </w:pPr>
            <w:r w:rsidRPr="008A6E1C">
              <w:rPr>
                <w:noProof/>
              </w:rPr>
              <w:t xml:space="preserve">Listen. Access the </w:t>
            </w:r>
            <w:hyperlink r:id="rId25" w:history="1">
              <w:r w:rsidR="00966731" w:rsidRPr="008A6E1C">
                <w:rPr>
                  <w:rStyle w:val="Hyperlink"/>
                  <w:b/>
                  <w:bCs/>
                  <w:noProof/>
                  <w:color w:val="EE0000"/>
                </w:rPr>
                <w:t>Word cloud</w:t>
              </w:r>
            </w:hyperlink>
            <w:r w:rsidR="00966731" w:rsidRPr="008A6E1C">
              <w:rPr>
                <w:noProof/>
                <w:color w:val="EE0000"/>
              </w:rPr>
              <w:t xml:space="preserve"> </w:t>
            </w:r>
            <w:r w:rsidRPr="008A6E1C">
              <w:rPr>
                <w:noProof/>
              </w:rPr>
              <w:t>application.</w:t>
            </w:r>
            <w:r w:rsidR="2407830E" w:rsidRPr="008A6E1C">
              <w:rPr>
                <w:noProof/>
              </w:rPr>
              <w:t xml:space="preserve"> </w:t>
            </w:r>
          </w:p>
        </w:tc>
      </w:tr>
      <w:tr w:rsidR="00EF099E" w:rsidRPr="008A6E1C" w14:paraId="7BC40102" w14:textId="77777777" w:rsidTr="54A2A689">
        <w:trPr>
          <w:trHeight w:val="567"/>
        </w:trPr>
        <w:tc>
          <w:tcPr>
            <w:tcW w:w="1417" w:type="dxa"/>
            <w:tcBorders>
              <w:top w:val="nil"/>
              <w:bottom w:val="nil"/>
            </w:tcBorders>
          </w:tcPr>
          <w:p w14:paraId="2671539D" w14:textId="30B57162" w:rsidR="00055854" w:rsidRPr="008A6E1C" w:rsidRDefault="00055854" w:rsidP="006844F6">
            <w:pPr>
              <w:rPr>
                <w:noProof/>
              </w:rPr>
            </w:pPr>
          </w:p>
        </w:tc>
        <w:tc>
          <w:tcPr>
            <w:tcW w:w="3756" w:type="dxa"/>
            <w:tcBorders>
              <w:top w:val="nil"/>
              <w:bottom w:val="nil"/>
            </w:tcBorders>
          </w:tcPr>
          <w:p w14:paraId="64A18028" w14:textId="492E2D4D" w:rsidR="00055854" w:rsidRPr="008A6E1C" w:rsidRDefault="001D7A44" w:rsidP="006844F6">
            <w:pPr>
              <w:rPr>
                <w:noProof/>
              </w:rPr>
            </w:pPr>
            <w:r w:rsidRPr="008A6E1C">
              <w:rPr>
                <w:noProof/>
              </w:rPr>
              <w:t>Circulate and support, including technical support.</w:t>
            </w:r>
          </w:p>
        </w:tc>
        <w:tc>
          <w:tcPr>
            <w:tcW w:w="3757" w:type="dxa"/>
            <w:tcBorders>
              <w:top w:val="nil"/>
              <w:bottom w:val="nil"/>
            </w:tcBorders>
          </w:tcPr>
          <w:p w14:paraId="22BE5B5F" w14:textId="2594A54C" w:rsidR="00055854" w:rsidRPr="008A6E1C" w:rsidRDefault="001D7A44" w:rsidP="006844F6">
            <w:pPr>
              <w:rPr>
                <w:noProof/>
              </w:rPr>
            </w:pPr>
            <w:r w:rsidRPr="008A6E1C">
              <w:rPr>
                <w:noProof/>
              </w:rPr>
              <w:t>Input three words or ph</w:t>
            </w:r>
            <w:r w:rsidR="0016735E">
              <w:rPr>
                <w:noProof/>
              </w:rPr>
              <w:t>r</w:t>
            </w:r>
            <w:r w:rsidRPr="008A6E1C">
              <w:rPr>
                <w:noProof/>
              </w:rPr>
              <w:t>ases associated with raising children.</w:t>
            </w:r>
          </w:p>
        </w:tc>
      </w:tr>
      <w:tr w:rsidR="00EF099E" w:rsidRPr="008A6E1C" w14:paraId="61108D90" w14:textId="77777777" w:rsidTr="54A2A689">
        <w:trPr>
          <w:trHeight w:val="567"/>
        </w:trPr>
        <w:tc>
          <w:tcPr>
            <w:tcW w:w="1417" w:type="dxa"/>
            <w:tcBorders>
              <w:top w:val="nil"/>
              <w:bottom w:val="nil"/>
            </w:tcBorders>
          </w:tcPr>
          <w:p w14:paraId="236A073E" w14:textId="77777777" w:rsidR="001D7A44" w:rsidRPr="008A6E1C" w:rsidRDefault="001D7A44" w:rsidP="001D7A44">
            <w:pPr>
              <w:rPr>
                <w:noProof/>
              </w:rPr>
            </w:pPr>
          </w:p>
        </w:tc>
        <w:tc>
          <w:tcPr>
            <w:tcW w:w="3756" w:type="dxa"/>
            <w:tcBorders>
              <w:top w:val="nil"/>
              <w:bottom w:val="nil"/>
            </w:tcBorders>
          </w:tcPr>
          <w:p w14:paraId="35A48EB2" w14:textId="0E3B7697" w:rsidR="001D7A44" w:rsidRPr="008A6E1C" w:rsidRDefault="001D7A44" w:rsidP="001D7A44">
            <w:pPr>
              <w:rPr>
                <w:noProof/>
              </w:rPr>
            </w:pPr>
            <w:r w:rsidRPr="008A6E1C">
              <w:rPr>
                <w:noProof/>
              </w:rPr>
              <w:t xml:space="preserve">Show the results of the </w:t>
            </w:r>
            <w:hyperlink r:id="rId26" w:history="1">
              <w:r w:rsidR="00966731" w:rsidRPr="008A6E1C">
                <w:rPr>
                  <w:rStyle w:val="Hyperlink"/>
                  <w:b/>
                  <w:bCs/>
                  <w:noProof/>
                </w:rPr>
                <w:t>Word cloud</w:t>
              </w:r>
            </w:hyperlink>
            <w:r w:rsidRPr="008A6E1C">
              <w:rPr>
                <w:noProof/>
              </w:rPr>
              <w:t xml:space="preserve">. Use the results to highlight </w:t>
            </w:r>
            <w:r w:rsidR="0016735E">
              <w:rPr>
                <w:noProof/>
              </w:rPr>
              <w:t xml:space="preserve">the </w:t>
            </w:r>
            <w:r w:rsidRPr="008A6E1C">
              <w:rPr>
                <w:noProof/>
              </w:rPr>
              <w:t>most common terms and explore why they are important in context.</w:t>
            </w:r>
            <w:r w:rsidR="009F055F">
              <w:rPr>
                <w:noProof/>
              </w:rPr>
              <w:t xml:space="preserve"> </w:t>
            </w:r>
            <w:r w:rsidRPr="008A6E1C">
              <w:rPr>
                <w:noProof/>
              </w:rPr>
              <w:t>Use prompts to encourage learners to engage and give reasons why different words or phrases may have been included which were not as popular.</w:t>
            </w:r>
          </w:p>
        </w:tc>
        <w:tc>
          <w:tcPr>
            <w:tcW w:w="3757" w:type="dxa"/>
            <w:tcBorders>
              <w:top w:val="nil"/>
              <w:bottom w:val="nil"/>
            </w:tcBorders>
          </w:tcPr>
          <w:p w14:paraId="05030CD9" w14:textId="26FC26C4" w:rsidR="001D7A44" w:rsidRPr="008A6E1C" w:rsidRDefault="001D7A44" w:rsidP="001D7A44">
            <w:pPr>
              <w:rPr>
                <w:noProof/>
              </w:rPr>
            </w:pPr>
            <w:r w:rsidRPr="008A6E1C">
              <w:rPr>
                <w:noProof/>
              </w:rPr>
              <w:t xml:space="preserve">View the </w:t>
            </w:r>
            <w:hyperlink r:id="rId27" w:history="1">
              <w:r w:rsidR="00180241" w:rsidRPr="008A6E1C">
                <w:rPr>
                  <w:rStyle w:val="Hyperlink"/>
                  <w:b/>
                  <w:bCs/>
                  <w:noProof/>
                  <w:color w:val="EE0000"/>
                </w:rPr>
                <w:t>Word cloud</w:t>
              </w:r>
            </w:hyperlink>
            <w:r w:rsidRPr="008A6E1C">
              <w:rPr>
                <w:noProof/>
              </w:rPr>
              <w:t>. Listen to the teacher and take notes.  Ask clarification questions. Respond to teacher prompts and provide input and insight. Engage in class discussion and respond to directed questions.</w:t>
            </w:r>
          </w:p>
        </w:tc>
      </w:tr>
      <w:tr w:rsidR="00EF099E" w:rsidRPr="008A6E1C" w14:paraId="141575C1" w14:textId="77777777" w:rsidTr="54A2A689">
        <w:trPr>
          <w:trHeight w:val="567"/>
        </w:trPr>
        <w:tc>
          <w:tcPr>
            <w:tcW w:w="1417" w:type="dxa"/>
            <w:tcBorders>
              <w:top w:val="nil"/>
              <w:bottom w:val="nil"/>
            </w:tcBorders>
          </w:tcPr>
          <w:p w14:paraId="01D35956" w14:textId="77777777" w:rsidR="001D7A44" w:rsidRPr="008A6E1C" w:rsidRDefault="001D7A44" w:rsidP="001D7A44">
            <w:pPr>
              <w:rPr>
                <w:noProof/>
              </w:rPr>
            </w:pPr>
          </w:p>
        </w:tc>
        <w:tc>
          <w:tcPr>
            <w:tcW w:w="3756" w:type="dxa"/>
            <w:tcBorders>
              <w:top w:val="nil"/>
              <w:bottom w:val="nil"/>
            </w:tcBorders>
          </w:tcPr>
          <w:p w14:paraId="2416EA12" w14:textId="1BC39916" w:rsidR="001D7A44" w:rsidRPr="008A6E1C" w:rsidRDefault="001D7A44" w:rsidP="001D7A44">
            <w:pPr>
              <w:rPr>
                <w:noProof/>
              </w:rPr>
            </w:pPr>
            <w:r w:rsidRPr="008A6E1C">
              <w:rPr>
                <w:noProof/>
              </w:rPr>
              <w:t xml:space="preserve">Introduce </w:t>
            </w:r>
            <w:r w:rsidR="00D33464" w:rsidRPr="008A6E1C">
              <w:rPr>
                <w:noProof/>
              </w:rPr>
              <w:t xml:space="preserve">an interactive presentation to </w:t>
            </w:r>
            <w:r w:rsidRPr="008A6E1C">
              <w:rPr>
                <w:noProof/>
              </w:rPr>
              <w:t xml:space="preserve">learners </w:t>
            </w:r>
            <w:r w:rsidR="00D33464" w:rsidRPr="008A6E1C">
              <w:rPr>
                <w:noProof/>
              </w:rPr>
              <w:t>related to</w:t>
            </w:r>
            <w:r w:rsidRPr="008A6E1C">
              <w:rPr>
                <w:noProof/>
              </w:rPr>
              <w:t xml:space="preserve"> “raising children” and “caregiv</w:t>
            </w:r>
            <w:r w:rsidR="00D33464" w:rsidRPr="008A6E1C">
              <w:rPr>
                <w:noProof/>
              </w:rPr>
              <w:t>ing</w:t>
            </w:r>
            <w:r w:rsidRPr="008A6E1C">
              <w:rPr>
                <w:noProof/>
              </w:rPr>
              <w:t xml:space="preserve">”. </w:t>
            </w:r>
            <w:r w:rsidR="00D33464" w:rsidRPr="008A6E1C">
              <w:rPr>
                <w:noProof/>
              </w:rPr>
              <w:t xml:space="preserve">Encourage learners to engage in the presentation and give their thoughts and insights. </w:t>
            </w:r>
            <w:r w:rsidRPr="008A6E1C">
              <w:rPr>
                <w:noProof/>
              </w:rPr>
              <w:t>Respond to learner questions.</w:t>
            </w:r>
          </w:p>
        </w:tc>
        <w:tc>
          <w:tcPr>
            <w:tcW w:w="3757" w:type="dxa"/>
            <w:tcBorders>
              <w:top w:val="nil"/>
              <w:bottom w:val="nil"/>
            </w:tcBorders>
          </w:tcPr>
          <w:p w14:paraId="1E1E865E" w14:textId="3EDC12A2" w:rsidR="001D7A44" w:rsidRPr="008A6E1C" w:rsidRDefault="001D7A44" w:rsidP="001D7A44">
            <w:pPr>
              <w:rPr>
                <w:noProof/>
              </w:rPr>
            </w:pPr>
            <w:r w:rsidRPr="008A6E1C">
              <w:rPr>
                <w:noProof/>
              </w:rPr>
              <w:t xml:space="preserve">Listen. Take notes. </w:t>
            </w:r>
            <w:r w:rsidR="00D33464" w:rsidRPr="008A6E1C">
              <w:rPr>
                <w:noProof/>
              </w:rPr>
              <w:t xml:space="preserve">Engage in the presentation with insights and responses to teacher prompts and questions. </w:t>
            </w:r>
            <w:r w:rsidRPr="008A6E1C">
              <w:rPr>
                <w:noProof/>
              </w:rPr>
              <w:t>Ask questions for clarification if needed.</w:t>
            </w:r>
          </w:p>
        </w:tc>
      </w:tr>
      <w:tr w:rsidR="00EF099E" w:rsidRPr="008A6E1C" w14:paraId="78D6E5CF" w14:textId="77777777" w:rsidTr="54A2A689">
        <w:trPr>
          <w:trHeight w:val="567"/>
        </w:trPr>
        <w:tc>
          <w:tcPr>
            <w:tcW w:w="1417" w:type="dxa"/>
            <w:tcBorders>
              <w:top w:val="nil"/>
              <w:bottom w:val="nil"/>
            </w:tcBorders>
          </w:tcPr>
          <w:p w14:paraId="773187C3" w14:textId="77777777" w:rsidR="001D7A44" w:rsidRPr="008A6E1C" w:rsidRDefault="001D7A44" w:rsidP="001D7A44">
            <w:pPr>
              <w:rPr>
                <w:noProof/>
              </w:rPr>
            </w:pPr>
          </w:p>
        </w:tc>
        <w:tc>
          <w:tcPr>
            <w:tcW w:w="3756" w:type="dxa"/>
            <w:tcBorders>
              <w:top w:val="nil"/>
              <w:bottom w:val="nil"/>
            </w:tcBorders>
          </w:tcPr>
          <w:p w14:paraId="4232355B" w14:textId="2ED84C89" w:rsidR="001D7A44" w:rsidRPr="008A6E1C" w:rsidRDefault="00D33464" w:rsidP="001D7A44">
            <w:pPr>
              <w:rPr>
                <w:noProof/>
              </w:rPr>
            </w:pPr>
            <w:r w:rsidRPr="008A6E1C">
              <w:rPr>
                <w:noProof/>
              </w:rPr>
              <w:t xml:space="preserve">Set out the activity. Ask learners to organise into small groups of three or four. Distribute the </w:t>
            </w:r>
            <w:r w:rsidRPr="008A6E1C">
              <w:rPr>
                <w:b/>
                <w:bCs/>
                <w:noProof/>
              </w:rPr>
              <w:t xml:space="preserve">Caregiving scenario </w:t>
            </w:r>
            <w:r w:rsidR="00596B92" w:rsidRPr="008A6E1C">
              <w:rPr>
                <w:b/>
                <w:bCs/>
                <w:noProof/>
              </w:rPr>
              <w:t>worksheet</w:t>
            </w:r>
            <w:r w:rsidRPr="008A6E1C">
              <w:rPr>
                <w:noProof/>
              </w:rPr>
              <w:t xml:space="preserve">. </w:t>
            </w:r>
          </w:p>
        </w:tc>
        <w:tc>
          <w:tcPr>
            <w:tcW w:w="3757" w:type="dxa"/>
            <w:tcBorders>
              <w:top w:val="nil"/>
              <w:bottom w:val="nil"/>
            </w:tcBorders>
          </w:tcPr>
          <w:p w14:paraId="1B35C518" w14:textId="39D4985D" w:rsidR="001D7A44" w:rsidRPr="008A6E1C" w:rsidRDefault="00D33464" w:rsidP="001D7A44">
            <w:pPr>
              <w:rPr>
                <w:noProof/>
              </w:rPr>
            </w:pPr>
            <w:r w:rsidRPr="008A6E1C">
              <w:rPr>
                <w:noProof/>
              </w:rPr>
              <w:t>Listen. Move into small groups.</w:t>
            </w:r>
          </w:p>
        </w:tc>
      </w:tr>
      <w:tr w:rsidR="00EF099E" w:rsidRPr="008A6E1C" w14:paraId="2D43B192" w14:textId="77777777" w:rsidTr="54A2A689">
        <w:trPr>
          <w:trHeight w:val="567"/>
        </w:trPr>
        <w:tc>
          <w:tcPr>
            <w:tcW w:w="1417" w:type="dxa"/>
            <w:tcBorders>
              <w:top w:val="nil"/>
              <w:bottom w:val="nil"/>
            </w:tcBorders>
          </w:tcPr>
          <w:p w14:paraId="12852BD9" w14:textId="77777777" w:rsidR="001D7A44" w:rsidRPr="008A6E1C" w:rsidRDefault="001D7A44" w:rsidP="001D7A44">
            <w:pPr>
              <w:rPr>
                <w:noProof/>
              </w:rPr>
            </w:pPr>
          </w:p>
        </w:tc>
        <w:tc>
          <w:tcPr>
            <w:tcW w:w="3756" w:type="dxa"/>
            <w:tcBorders>
              <w:top w:val="nil"/>
              <w:bottom w:val="nil"/>
            </w:tcBorders>
          </w:tcPr>
          <w:p w14:paraId="19EFD2BD" w14:textId="36E17119" w:rsidR="001D7A44" w:rsidRPr="008A6E1C" w:rsidRDefault="00596B92" w:rsidP="001D7A44">
            <w:pPr>
              <w:rPr>
                <w:noProof/>
              </w:rPr>
            </w:pPr>
            <w:r w:rsidRPr="008A6E1C">
              <w:rPr>
                <w:noProof/>
              </w:rPr>
              <w:t>Circulate and support.</w:t>
            </w:r>
          </w:p>
        </w:tc>
        <w:tc>
          <w:tcPr>
            <w:tcW w:w="3757" w:type="dxa"/>
            <w:tcBorders>
              <w:top w:val="nil"/>
              <w:bottom w:val="nil"/>
            </w:tcBorders>
          </w:tcPr>
          <w:p w14:paraId="20746B43" w14:textId="3AFCFE82" w:rsidR="001D7A44" w:rsidRPr="008A6E1C" w:rsidRDefault="00D33464" w:rsidP="001D7A44">
            <w:pPr>
              <w:rPr>
                <w:noProof/>
              </w:rPr>
            </w:pPr>
            <w:r w:rsidRPr="008A6E1C">
              <w:rPr>
                <w:noProof/>
              </w:rPr>
              <w:t xml:space="preserve">Read through the </w:t>
            </w:r>
            <w:r w:rsidRPr="008A6E1C">
              <w:rPr>
                <w:b/>
                <w:bCs/>
                <w:noProof/>
              </w:rPr>
              <w:t xml:space="preserve">Caregiving scenario </w:t>
            </w:r>
            <w:r w:rsidR="00596B92" w:rsidRPr="008A6E1C">
              <w:rPr>
                <w:b/>
                <w:bCs/>
                <w:noProof/>
              </w:rPr>
              <w:t>worksheet</w:t>
            </w:r>
            <w:r w:rsidRPr="008A6E1C">
              <w:rPr>
                <w:b/>
                <w:bCs/>
                <w:noProof/>
              </w:rPr>
              <w:t>.</w:t>
            </w:r>
            <w:r w:rsidRPr="008A6E1C">
              <w:rPr>
                <w:noProof/>
              </w:rPr>
              <w:t xml:space="preserve"> </w:t>
            </w:r>
            <w:r w:rsidR="00596B92" w:rsidRPr="008A6E1C">
              <w:rPr>
                <w:noProof/>
              </w:rPr>
              <w:t xml:space="preserve">Complete the worksheet.  </w:t>
            </w:r>
          </w:p>
        </w:tc>
      </w:tr>
      <w:tr w:rsidR="00EF099E" w:rsidRPr="008A6E1C" w14:paraId="0756A541" w14:textId="77777777" w:rsidTr="54A2A689">
        <w:trPr>
          <w:trHeight w:val="567"/>
        </w:trPr>
        <w:tc>
          <w:tcPr>
            <w:tcW w:w="1417" w:type="dxa"/>
            <w:tcBorders>
              <w:top w:val="nil"/>
              <w:bottom w:val="nil"/>
            </w:tcBorders>
          </w:tcPr>
          <w:p w14:paraId="0F48758B" w14:textId="77777777" w:rsidR="001D7A44" w:rsidRPr="008A6E1C" w:rsidRDefault="001D7A44" w:rsidP="001D7A44">
            <w:pPr>
              <w:rPr>
                <w:noProof/>
              </w:rPr>
            </w:pPr>
          </w:p>
        </w:tc>
        <w:tc>
          <w:tcPr>
            <w:tcW w:w="3756" w:type="dxa"/>
            <w:tcBorders>
              <w:top w:val="nil"/>
              <w:bottom w:val="nil"/>
            </w:tcBorders>
          </w:tcPr>
          <w:p w14:paraId="69D20393" w14:textId="16BC99CB" w:rsidR="001D7A44" w:rsidRPr="008A6E1C" w:rsidRDefault="00596B92" w:rsidP="001D7A44">
            <w:pPr>
              <w:rPr>
                <w:noProof/>
              </w:rPr>
            </w:pPr>
            <w:r w:rsidRPr="008A6E1C">
              <w:rPr>
                <w:noProof/>
              </w:rPr>
              <w:t xml:space="preserve">Set out the activity. Distribute the </w:t>
            </w:r>
            <w:r w:rsidRPr="008A6E1C">
              <w:rPr>
                <w:b/>
                <w:bCs/>
                <w:noProof/>
              </w:rPr>
              <w:t>Caregiving</w:t>
            </w:r>
            <w:r w:rsidRPr="008A6E1C">
              <w:rPr>
                <w:noProof/>
              </w:rPr>
              <w:t xml:space="preserve"> </w:t>
            </w:r>
            <w:r w:rsidRPr="008A6E1C">
              <w:rPr>
                <w:b/>
                <w:bCs/>
                <w:noProof/>
              </w:rPr>
              <w:t>scenario worksheet answers</w:t>
            </w:r>
            <w:r w:rsidRPr="008A6E1C">
              <w:rPr>
                <w:noProof/>
              </w:rPr>
              <w:t>.</w:t>
            </w:r>
          </w:p>
        </w:tc>
        <w:tc>
          <w:tcPr>
            <w:tcW w:w="3757" w:type="dxa"/>
            <w:tcBorders>
              <w:top w:val="nil"/>
              <w:bottom w:val="nil"/>
            </w:tcBorders>
          </w:tcPr>
          <w:p w14:paraId="38E01371" w14:textId="2F9BC12D" w:rsidR="001D7A44" w:rsidRPr="008A6E1C" w:rsidRDefault="00596B92" w:rsidP="001D7A44">
            <w:pPr>
              <w:rPr>
                <w:noProof/>
              </w:rPr>
            </w:pPr>
            <w:r w:rsidRPr="008A6E1C">
              <w:rPr>
                <w:noProof/>
              </w:rPr>
              <w:t>Listen.</w:t>
            </w:r>
          </w:p>
        </w:tc>
      </w:tr>
      <w:tr w:rsidR="00EF099E" w:rsidRPr="008A6E1C" w14:paraId="07A20C08" w14:textId="77777777" w:rsidTr="54A2A689">
        <w:trPr>
          <w:trHeight w:val="567"/>
        </w:trPr>
        <w:tc>
          <w:tcPr>
            <w:tcW w:w="1417" w:type="dxa"/>
            <w:tcBorders>
              <w:top w:val="nil"/>
              <w:bottom w:val="nil"/>
            </w:tcBorders>
          </w:tcPr>
          <w:p w14:paraId="20272D71" w14:textId="77777777" w:rsidR="001D7A44" w:rsidRPr="008A6E1C" w:rsidRDefault="001D7A44" w:rsidP="001D7A44">
            <w:pPr>
              <w:rPr>
                <w:noProof/>
              </w:rPr>
            </w:pPr>
          </w:p>
        </w:tc>
        <w:tc>
          <w:tcPr>
            <w:tcW w:w="3756" w:type="dxa"/>
            <w:tcBorders>
              <w:top w:val="nil"/>
              <w:bottom w:val="nil"/>
            </w:tcBorders>
          </w:tcPr>
          <w:p w14:paraId="1A071E5F" w14:textId="576A4E82" w:rsidR="001D7A44" w:rsidRPr="008A6E1C" w:rsidRDefault="00596B92" w:rsidP="001D7A44">
            <w:pPr>
              <w:rPr>
                <w:noProof/>
              </w:rPr>
            </w:pPr>
            <w:r w:rsidRPr="008A6E1C">
              <w:rPr>
                <w:noProof/>
              </w:rPr>
              <w:t>Circulate and support.</w:t>
            </w:r>
          </w:p>
        </w:tc>
        <w:tc>
          <w:tcPr>
            <w:tcW w:w="3757" w:type="dxa"/>
            <w:tcBorders>
              <w:top w:val="nil"/>
              <w:bottom w:val="nil"/>
            </w:tcBorders>
          </w:tcPr>
          <w:p w14:paraId="1E24DF95" w14:textId="4F4168E8" w:rsidR="001D7A44" w:rsidRPr="008A6E1C" w:rsidRDefault="00596B92" w:rsidP="001D7A44">
            <w:pPr>
              <w:rPr>
                <w:noProof/>
              </w:rPr>
            </w:pPr>
            <w:r w:rsidRPr="008A6E1C">
              <w:rPr>
                <w:noProof/>
              </w:rPr>
              <w:t xml:space="preserve">Assess own </w:t>
            </w:r>
            <w:r w:rsidR="00BC57B9" w:rsidRPr="008A6E1C">
              <w:rPr>
                <w:noProof/>
              </w:rPr>
              <w:t>group</w:t>
            </w:r>
            <w:r w:rsidR="0016735E">
              <w:rPr>
                <w:noProof/>
              </w:rPr>
              <w:t>’s</w:t>
            </w:r>
            <w:r w:rsidR="00BC57B9" w:rsidRPr="008A6E1C">
              <w:rPr>
                <w:noProof/>
              </w:rPr>
              <w:t xml:space="preserve"> </w:t>
            </w:r>
            <w:r w:rsidRPr="008A6E1C">
              <w:rPr>
                <w:noProof/>
              </w:rPr>
              <w:t xml:space="preserve">answers against those in the </w:t>
            </w:r>
            <w:r w:rsidRPr="008A6E1C">
              <w:rPr>
                <w:b/>
                <w:bCs/>
                <w:noProof/>
              </w:rPr>
              <w:t>Caregiving</w:t>
            </w:r>
            <w:r w:rsidRPr="008A6E1C">
              <w:rPr>
                <w:noProof/>
              </w:rPr>
              <w:t xml:space="preserve"> </w:t>
            </w:r>
            <w:r w:rsidRPr="008A6E1C">
              <w:rPr>
                <w:b/>
                <w:bCs/>
                <w:noProof/>
              </w:rPr>
              <w:t>scenario worksheet answers</w:t>
            </w:r>
            <w:r w:rsidRPr="008A6E1C">
              <w:rPr>
                <w:noProof/>
              </w:rPr>
              <w:t>.  Note any differences.</w:t>
            </w:r>
          </w:p>
        </w:tc>
      </w:tr>
      <w:tr w:rsidR="00EF099E" w:rsidRPr="008A6E1C" w14:paraId="4F3FB000" w14:textId="77777777" w:rsidTr="54A2A689">
        <w:trPr>
          <w:trHeight w:val="567"/>
        </w:trPr>
        <w:tc>
          <w:tcPr>
            <w:tcW w:w="1417" w:type="dxa"/>
            <w:tcBorders>
              <w:top w:val="nil"/>
              <w:bottom w:val="nil"/>
            </w:tcBorders>
          </w:tcPr>
          <w:p w14:paraId="381429FC" w14:textId="77777777" w:rsidR="00AB4D1F" w:rsidRPr="008A6E1C" w:rsidRDefault="00AB4D1F" w:rsidP="00AB4D1F">
            <w:pPr>
              <w:rPr>
                <w:noProof/>
              </w:rPr>
            </w:pPr>
          </w:p>
        </w:tc>
        <w:tc>
          <w:tcPr>
            <w:tcW w:w="3756" w:type="dxa"/>
            <w:tcBorders>
              <w:top w:val="nil"/>
              <w:bottom w:val="nil"/>
            </w:tcBorders>
          </w:tcPr>
          <w:p w14:paraId="789B79FE" w14:textId="42F9D78E" w:rsidR="00AB4D1F" w:rsidRPr="008A6E1C" w:rsidRDefault="00AB4D1F" w:rsidP="00AB4D1F">
            <w:pPr>
              <w:rPr>
                <w:noProof/>
              </w:rPr>
            </w:pPr>
            <w:r w:rsidRPr="008A6E1C">
              <w:rPr>
                <w:noProof/>
              </w:rPr>
              <w:t xml:space="preserve">Ask each group to identify one difference between their answers and those on the </w:t>
            </w:r>
            <w:r w:rsidRPr="008A6E1C">
              <w:rPr>
                <w:b/>
                <w:bCs/>
                <w:noProof/>
              </w:rPr>
              <w:t>Caregiving</w:t>
            </w:r>
            <w:r w:rsidRPr="008A6E1C">
              <w:rPr>
                <w:noProof/>
              </w:rPr>
              <w:t xml:space="preserve"> </w:t>
            </w:r>
            <w:r w:rsidRPr="008A6E1C">
              <w:rPr>
                <w:b/>
                <w:bCs/>
                <w:noProof/>
              </w:rPr>
              <w:t>scenario worksheet answers</w:t>
            </w:r>
            <w:r w:rsidRPr="008A6E1C">
              <w:rPr>
                <w:noProof/>
              </w:rPr>
              <w:t xml:space="preserve">.  </w:t>
            </w:r>
            <w:r w:rsidRPr="008A6E1C">
              <w:rPr>
                <w:noProof/>
              </w:rPr>
              <w:lastRenderedPageBreak/>
              <w:t>Ask another group to suggest why the difference may have occurred and to address any misconceptions their peers may have had. Ask that group if they had any differences</w:t>
            </w:r>
            <w:r w:rsidR="0016735E">
              <w:rPr>
                <w:noProof/>
              </w:rPr>
              <w:t>,</w:t>
            </w:r>
            <w:r w:rsidRPr="008A6E1C">
              <w:rPr>
                <w:noProof/>
              </w:rPr>
              <w:t xml:space="preserve"> and ask another group to suggest reasons for the differences.  Continue until all groups have engaged in the process. Note any misconceptions to highlight as the responses are given.  Summarise the answers and address the misconceptions.  </w:t>
            </w:r>
          </w:p>
        </w:tc>
        <w:tc>
          <w:tcPr>
            <w:tcW w:w="3757" w:type="dxa"/>
            <w:tcBorders>
              <w:top w:val="nil"/>
              <w:bottom w:val="nil"/>
            </w:tcBorders>
          </w:tcPr>
          <w:p w14:paraId="7FA3F01E" w14:textId="46828ACB" w:rsidR="00AB4D1F" w:rsidRPr="008A6E1C" w:rsidRDefault="00AB4D1F" w:rsidP="00AB4D1F">
            <w:pPr>
              <w:rPr>
                <w:noProof/>
              </w:rPr>
            </w:pPr>
            <w:r w:rsidRPr="008A6E1C">
              <w:rPr>
                <w:noProof/>
              </w:rPr>
              <w:lastRenderedPageBreak/>
              <w:t>Listen. Take notes.</w:t>
            </w:r>
            <w:r w:rsidR="00E671BB">
              <w:rPr>
                <w:noProof/>
              </w:rPr>
              <w:t xml:space="preserve"> </w:t>
            </w:r>
            <w:r w:rsidRPr="008A6E1C">
              <w:rPr>
                <w:noProof/>
              </w:rPr>
              <w:t>Engage in the feedback as directed by the teacher. Ask questions for clarification if needed.</w:t>
            </w:r>
          </w:p>
        </w:tc>
      </w:tr>
      <w:tr w:rsidR="0062075D" w:rsidRPr="008A6E1C" w14:paraId="613A0940" w14:textId="77777777" w:rsidTr="54A2A689">
        <w:trPr>
          <w:trHeight w:val="567"/>
        </w:trPr>
        <w:tc>
          <w:tcPr>
            <w:tcW w:w="1417" w:type="dxa"/>
            <w:tcBorders>
              <w:top w:val="nil"/>
              <w:bottom w:val="single" w:sz="4" w:space="0" w:color="auto"/>
            </w:tcBorders>
          </w:tcPr>
          <w:p w14:paraId="0AD8E6B5" w14:textId="77777777" w:rsidR="00AB4D1F" w:rsidRPr="008A6E1C" w:rsidRDefault="00AB4D1F" w:rsidP="00AB4D1F">
            <w:pPr>
              <w:rPr>
                <w:noProof/>
              </w:rPr>
            </w:pPr>
          </w:p>
        </w:tc>
        <w:tc>
          <w:tcPr>
            <w:tcW w:w="3756" w:type="dxa"/>
            <w:tcBorders>
              <w:top w:val="nil"/>
              <w:bottom w:val="single" w:sz="4" w:space="0" w:color="auto"/>
            </w:tcBorders>
          </w:tcPr>
          <w:p w14:paraId="3E1771A4" w14:textId="5F129196" w:rsidR="00AB4D1F" w:rsidRPr="008A6E1C" w:rsidRDefault="00AB4D1F" w:rsidP="00AB4D1F">
            <w:pPr>
              <w:rPr>
                <w:noProof/>
              </w:rPr>
            </w:pPr>
            <w:r w:rsidRPr="008A6E1C">
              <w:rPr>
                <w:noProof/>
              </w:rPr>
              <w:t>Introduce a presentation on ‘family dynamics’.</w:t>
            </w:r>
          </w:p>
        </w:tc>
        <w:tc>
          <w:tcPr>
            <w:tcW w:w="3757" w:type="dxa"/>
            <w:tcBorders>
              <w:top w:val="nil"/>
              <w:bottom w:val="single" w:sz="4" w:space="0" w:color="auto"/>
            </w:tcBorders>
          </w:tcPr>
          <w:p w14:paraId="246F69C9" w14:textId="501A72D7" w:rsidR="00AB4D1F" w:rsidRPr="008A6E1C" w:rsidRDefault="00AB4D1F" w:rsidP="00AB4D1F">
            <w:pPr>
              <w:rPr>
                <w:noProof/>
              </w:rPr>
            </w:pPr>
            <w:r w:rsidRPr="008A6E1C">
              <w:rPr>
                <w:noProof/>
              </w:rPr>
              <w:t>Listen. Take notes. Ask questions for clarification if needed.</w:t>
            </w:r>
          </w:p>
        </w:tc>
      </w:tr>
      <w:tr w:rsidR="009A0671" w:rsidRPr="008A6E1C" w14:paraId="2A209603" w14:textId="77777777" w:rsidTr="54A2A689">
        <w:trPr>
          <w:trHeight w:val="567"/>
        </w:trPr>
        <w:tc>
          <w:tcPr>
            <w:tcW w:w="1417" w:type="dxa"/>
            <w:tcBorders>
              <w:bottom w:val="nil"/>
            </w:tcBorders>
            <w:shd w:val="clear" w:color="auto" w:fill="D9D9D9" w:themeFill="background1" w:themeFillShade="D9"/>
          </w:tcPr>
          <w:p w14:paraId="7EC44840" w14:textId="0B56EFF6" w:rsidR="00AB4D1F" w:rsidRPr="008A6E1C" w:rsidRDefault="00AB4D1F" w:rsidP="00AB4D1F">
            <w:pPr>
              <w:rPr>
                <w:noProof/>
              </w:rPr>
            </w:pPr>
            <w:r w:rsidRPr="008A6E1C">
              <w:rPr>
                <w:noProof/>
              </w:rPr>
              <w:t>35 minutes</w:t>
            </w:r>
          </w:p>
        </w:tc>
        <w:tc>
          <w:tcPr>
            <w:tcW w:w="3756" w:type="dxa"/>
            <w:tcBorders>
              <w:bottom w:val="nil"/>
            </w:tcBorders>
            <w:shd w:val="clear" w:color="auto" w:fill="D9D9D9" w:themeFill="background1" w:themeFillShade="D9"/>
          </w:tcPr>
          <w:p w14:paraId="4B14C2C0" w14:textId="2C326561" w:rsidR="00AB4D1F" w:rsidRPr="008A6E1C" w:rsidRDefault="00AB4D1F" w:rsidP="00AB4D1F">
            <w:pPr>
              <w:rPr>
                <w:noProof/>
              </w:rPr>
            </w:pPr>
            <w:r w:rsidRPr="008A6E1C">
              <w:rPr>
                <w:noProof/>
              </w:rPr>
              <w:t>Introduce a presentation on what is meant by ‘partnership’.</w:t>
            </w:r>
          </w:p>
        </w:tc>
        <w:tc>
          <w:tcPr>
            <w:tcW w:w="3757" w:type="dxa"/>
            <w:tcBorders>
              <w:bottom w:val="nil"/>
            </w:tcBorders>
            <w:shd w:val="clear" w:color="auto" w:fill="D9D9D9" w:themeFill="background1" w:themeFillShade="D9"/>
          </w:tcPr>
          <w:p w14:paraId="76801132" w14:textId="0EB536A5" w:rsidR="00AB4D1F" w:rsidRPr="008A6E1C" w:rsidRDefault="00AB4D1F" w:rsidP="00AB4D1F">
            <w:pPr>
              <w:rPr>
                <w:noProof/>
              </w:rPr>
            </w:pPr>
            <w:r w:rsidRPr="008A6E1C">
              <w:rPr>
                <w:noProof/>
              </w:rPr>
              <w:t>Listen. Take notes. Ask questions for clarification if needed.</w:t>
            </w:r>
          </w:p>
        </w:tc>
      </w:tr>
      <w:tr w:rsidR="009A0671" w:rsidRPr="008A6E1C" w14:paraId="45F84DD5" w14:textId="77777777" w:rsidTr="54A2A689">
        <w:trPr>
          <w:trHeight w:val="567"/>
        </w:trPr>
        <w:tc>
          <w:tcPr>
            <w:tcW w:w="1417" w:type="dxa"/>
            <w:tcBorders>
              <w:top w:val="nil"/>
              <w:bottom w:val="nil"/>
            </w:tcBorders>
            <w:shd w:val="clear" w:color="auto" w:fill="D9D9D9" w:themeFill="background1" w:themeFillShade="D9"/>
          </w:tcPr>
          <w:p w14:paraId="55F79206" w14:textId="77777777" w:rsidR="00AB4D1F" w:rsidRPr="008A6E1C" w:rsidRDefault="00AB4D1F" w:rsidP="00AB4D1F">
            <w:pPr>
              <w:rPr>
                <w:noProof/>
              </w:rPr>
            </w:pPr>
          </w:p>
        </w:tc>
        <w:tc>
          <w:tcPr>
            <w:tcW w:w="3756" w:type="dxa"/>
            <w:tcBorders>
              <w:top w:val="nil"/>
              <w:bottom w:val="nil"/>
            </w:tcBorders>
            <w:shd w:val="clear" w:color="auto" w:fill="D9D9D9" w:themeFill="background1" w:themeFillShade="D9"/>
          </w:tcPr>
          <w:p w14:paraId="15A9CB5F" w14:textId="24693676" w:rsidR="00AB4D1F" w:rsidRPr="008A6E1C" w:rsidRDefault="50AD09BE" w:rsidP="00AB4D1F">
            <w:pPr>
              <w:rPr>
                <w:b/>
                <w:noProof/>
              </w:rPr>
            </w:pPr>
            <w:r w:rsidRPr="008A6E1C">
              <w:rPr>
                <w:noProof/>
              </w:rPr>
              <w:t>Set out the activity. Ask learners to organise into pairs.</w:t>
            </w:r>
            <w:r w:rsidR="009F055F">
              <w:rPr>
                <w:noProof/>
              </w:rPr>
              <w:t xml:space="preserve"> </w:t>
            </w:r>
            <w:r w:rsidRPr="008A6E1C">
              <w:rPr>
                <w:noProof/>
              </w:rPr>
              <w:t xml:space="preserve">Direct learners to the </w:t>
            </w:r>
            <w:hyperlink r:id="rId28" w:history="1">
              <w:r w:rsidR="00180241" w:rsidRPr="00351570">
                <w:rPr>
                  <w:rStyle w:val="Hyperlink"/>
                  <w:b/>
                  <w:bCs/>
                  <w:noProof/>
                  <w:color w:val="C00000"/>
                </w:rPr>
                <w:t>Wheel of names</w:t>
              </w:r>
            </w:hyperlink>
            <w:r w:rsidR="00180241" w:rsidRPr="008A6E1C">
              <w:rPr>
                <w:noProof/>
              </w:rPr>
              <w:t xml:space="preserve"> </w:t>
            </w:r>
            <w:r w:rsidRPr="008A6E1C">
              <w:rPr>
                <w:noProof/>
              </w:rPr>
              <w:t xml:space="preserve">application. Distribute the </w:t>
            </w:r>
            <w:r w:rsidRPr="008A6E1C">
              <w:rPr>
                <w:b/>
                <w:bCs/>
                <w:noProof/>
              </w:rPr>
              <w:t>Working in partnership table.</w:t>
            </w:r>
          </w:p>
        </w:tc>
        <w:tc>
          <w:tcPr>
            <w:tcW w:w="3757" w:type="dxa"/>
            <w:tcBorders>
              <w:top w:val="nil"/>
              <w:bottom w:val="nil"/>
            </w:tcBorders>
            <w:shd w:val="clear" w:color="auto" w:fill="D9D9D9" w:themeFill="background1" w:themeFillShade="D9"/>
          </w:tcPr>
          <w:p w14:paraId="2DEBB129" w14:textId="23B2C8EF" w:rsidR="00AB4D1F" w:rsidRPr="008A6E1C" w:rsidRDefault="50AD09BE" w:rsidP="00AB4D1F">
            <w:pPr>
              <w:rPr>
                <w:noProof/>
              </w:rPr>
            </w:pPr>
            <w:r w:rsidRPr="008A6E1C">
              <w:rPr>
                <w:noProof/>
              </w:rPr>
              <w:t xml:space="preserve">Listen. Move into pairs. Access the </w:t>
            </w:r>
            <w:hyperlink r:id="rId29" w:history="1">
              <w:r w:rsidRPr="00351570">
                <w:rPr>
                  <w:rStyle w:val="Hyperlink"/>
                  <w:b/>
                  <w:bCs/>
                  <w:noProof/>
                  <w:color w:val="C00000"/>
                </w:rPr>
                <w:t>Wheel of names</w:t>
              </w:r>
            </w:hyperlink>
            <w:r w:rsidRPr="008A6E1C">
              <w:rPr>
                <w:noProof/>
              </w:rPr>
              <w:t xml:space="preserve"> application.</w:t>
            </w:r>
            <w:r w:rsidR="31055C6D" w:rsidRPr="008A6E1C">
              <w:rPr>
                <w:noProof/>
              </w:rPr>
              <w:t xml:space="preserve"> </w:t>
            </w:r>
          </w:p>
        </w:tc>
      </w:tr>
      <w:tr w:rsidR="009A0671" w:rsidRPr="008A6E1C" w14:paraId="666451AC" w14:textId="77777777" w:rsidTr="54A2A689">
        <w:trPr>
          <w:trHeight w:val="567"/>
        </w:trPr>
        <w:tc>
          <w:tcPr>
            <w:tcW w:w="1417" w:type="dxa"/>
            <w:tcBorders>
              <w:top w:val="nil"/>
              <w:bottom w:val="nil"/>
            </w:tcBorders>
            <w:shd w:val="clear" w:color="auto" w:fill="D9D9D9" w:themeFill="background1" w:themeFillShade="D9"/>
          </w:tcPr>
          <w:p w14:paraId="559A5583" w14:textId="77777777" w:rsidR="00AB4D1F" w:rsidRPr="008A6E1C" w:rsidRDefault="00AB4D1F" w:rsidP="00AB4D1F">
            <w:pPr>
              <w:rPr>
                <w:noProof/>
              </w:rPr>
            </w:pPr>
          </w:p>
        </w:tc>
        <w:tc>
          <w:tcPr>
            <w:tcW w:w="3756" w:type="dxa"/>
            <w:tcBorders>
              <w:top w:val="nil"/>
              <w:bottom w:val="nil"/>
            </w:tcBorders>
            <w:shd w:val="clear" w:color="auto" w:fill="D9D9D9" w:themeFill="background1" w:themeFillShade="D9"/>
          </w:tcPr>
          <w:p w14:paraId="1CCF736F" w14:textId="66E7C2A0" w:rsidR="00AB4D1F" w:rsidRPr="008A6E1C" w:rsidRDefault="00AB4D1F" w:rsidP="00AB4D1F">
            <w:pPr>
              <w:rPr>
                <w:noProof/>
              </w:rPr>
            </w:pPr>
            <w:r w:rsidRPr="008A6E1C">
              <w:rPr>
                <w:noProof/>
              </w:rPr>
              <w:t xml:space="preserve">Circulate and support, including </w:t>
            </w:r>
            <w:r w:rsidR="00A82B0A">
              <w:rPr>
                <w:noProof/>
              </w:rPr>
              <w:t xml:space="preserve">providing </w:t>
            </w:r>
            <w:r w:rsidRPr="008A6E1C">
              <w:rPr>
                <w:noProof/>
              </w:rPr>
              <w:t>technical support.</w:t>
            </w:r>
          </w:p>
        </w:tc>
        <w:tc>
          <w:tcPr>
            <w:tcW w:w="3757" w:type="dxa"/>
            <w:tcBorders>
              <w:top w:val="nil"/>
              <w:bottom w:val="nil"/>
            </w:tcBorders>
            <w:shd w:val="clear" w:color="auto" w:fill="D9D9D9" w:themeFill="background1" w:themeFillShade="D9"/>
          </w:tcPr>
          <w:p w14:paraId="5D8C31EE" w14:textId="41DAC351" w:rsidR="00AB4D1F" w:rsidRPr="008A6E1C" w:rsidRDefault="50AD09BE" w:rsidP="00AB4D1F">
            <w:pPr>
              <w:rPr>
                <w:noProof/>
              </w:rPr>
            </w:pPr>
            <w:r w:rsidRPr="008A6E1C">
              <w:rPr>
                <w:noProof/>
              </w:rPr>
              <w:t xml:space="preserve">Use the </w:t>
            </w:r>
            <w:hyperlink r:id="rId30" w:history="1">
              <w:r w:rsidR="00180241" w:rsidRPr="00351570">
                <w:rPr>
                  <w:rStyle w:val="Hyperlink"/>
                  <w:b/>
                  <w:bCs/>
                  <w:noProof/>
                  <w:color w:val="C00000"/>
                </w:rPr>
                <w:t>Wheel of names</w:t>
              </w:r>
            </w:hyperlink>
            <w:r w:rsidR="00180241" w:rsidRPr="008A6E1C">
              <w:rPr>
                <w:noProof/>
              </w:rPr>
              <w:t xml:space="preserve"> </w:t>
            </w:r>
            <w:r w:rsidRPr="008A6E1C">
              <w:rPr>
                <w:noProof/>
              </w:rPr>
              <w:t xml:space="preserve">application to randomly select one family structure and one role. Discuss one way that partnership working might be used between them. </w:t>
            </w:r>
            <w:r w:rsidR="399EFC4A" w:rsidRPr="008A6E1C">
              <w:rPr>
                <w:noProof/>
              </w:rPr>
              <w:t xml:space="preserve">Repeat this twice (three in total). </w:t>
            </w:r>
            <w:r w:rsidRPr="008A6E1C">
              <w:rPr>
                <w:noProof/>
              </w:rPr>
              <w:t xml:space="preserve">Complete the </w:t>
            </w:r>
            <w:r w:rsidRPr="008A6E1C">
              <w:rPr>
                <w:b/>
                <w:bCs/>
                <w:noProof/>
              </w:rPr>
              <w:t>Working in partnership table</w:t>
            </w:r>
            <w:r w:rsidRPr="008A6E1C">
              <w:rPr>
                <w:noProof/>
              </w:rPr>
              <w:t>.</w:t>
            </w:r>
          </w:p>
        </w:tc>
      </w:tr>
      <w:tr w:rsidR="009A0671" w:rsidRPr="008A6E1C" w14:paraId="280FFC57" w14:textId="77777777" w:rsidTr="54A2A689">
        <w:trPr>
          <w:trHeight w:val="567"/>
        </w:trPr>
        <w:tc>
          <w:tcPr>
            <w:tcW w:w="1417" w:type="dxa"/>
            <w:tcBorders>
              <w:top w:val="nil"/>
              <w:bottom w:val="nil"/>
            </w:tcBorders>
            <w:shd w:val="clear" w:color="auto" w:fill="D9D9D9" w:themeFill="background1" w:themeFillShade="D9"/>
          </w:tcPr>
          <w:p w14:paraId="3E34DE68" w14:textId="77777777" w:rsidR="00AB4D1F" w:rsidRPr="008A6E1C" w:rsidRDefault="00AB4D1F" w:rsidP="00AB4D1F">
            <w:pPr>
              <w:rPr>
                <w:noProof/>
              </w:rPr>
            </w:pPr>
          </w:p>
        </w:tc>
        <w:tc>
          <w:tcPr>
            <w:tcW w:w="3756" w:type="dxa"/>
            <w:tcBorders>
              <w:top w:val="nil"/>
              <w:bottom w:val="nil"/>
            </w:tcBorders>
            <w:shd w:val="clear" w:color="auto" w:fill="D9D9D9" w:themeFill="background1" w:themeFillShade="D9"/>
          </w:tcPr>
          <w:p w14:paraId="0D4513D3" w14:textId="5BC0F1C0" w:rsidR="00AB4D1F" w:rsidRPr="008A6E1C" w:rsidRDefault="00AB4D1F" w:rsidP="00AB4D1F">
            <w:pPr>
              <w:rPr>
                <w:noProof/>
              </w:rPr>
            </w:pPr>
            <w:r w:rsidRPr="008A6E1C">
              <w:rPr>
                <w:noProof/>
              </w:rPr>
              <w:t>Set out the activity. Allocate learners a pair to act as peer reviewers.</w:t>
            </w:r>
          </w:p>
        </w:tc>
        <w:tc>
          <w:tcPr>
            <w:tcW w:w="3757" w:type="dxa"/>
            <w:tcBorders>
              <w:top w:val="nil"/>
              <w:bottom w:val="nil"/>
            </w:tcBorders>
            <w:shd w:val="clear" w:color="auto" w:fill="D9D9D9" w:themeFill="background1" w:themeFillShade="D9"/>
          </w:tcPr>
          <w:p w14:paraId="2E16498A" w14:textId="073CC9B8" w:rsidR="00AB4D1F" w:rsidRPr="008A6E1C" w:rsidRDefault="00AB4D1F" w:rsidP="00AB4D1F">
            <w:pPr>
              <w:rPr>
                <w:noProof/>
              </w:rPr>
            </w:pPr>
            <w:r w:rsidRPr="008A6E1C">
              <w:rPr>
                <w:noProof/>
              </w:rPr>
              <w:t>Listen.</w:t>
            </w:r>
            <w:r w:rsidR="009F055F">
              <w:rPr>
                <w:noProof/>
              </w:rPr>
              <w:t xml:space="preserve"> </w:t>
            </w:r>
            <w:r w:rsidRPr="008A6E1C">
              <w:rPr>
                <w:noProof/>
              </w:rPr>
              <w:t xml:space="preserve">Pass completed </w:t>
            </w:r>
            <w:r w:rsidRPr="008A6E1C">
              <w:rPr>
                <w:b/>
                <w:bCs/>
                <w:noProof/>
              </w:rPr>
              <w:t xml:space="preserve">Working in partnership table </w:t>
            </w:r>
            <w:r w:rsidRPr="008A6E1C">
              <w:rPr>
                <w:noProof/>
              </w:rPr>
              <w:t>to allocated peer reviewers.</w:t>
            </w:r>
          </w:p>
        </w:tc>
      </w:tr>
      <w:tr w:rsidR="009A0671" w:rsidRPr="008A6E1C" w14:paraId="5D2A1FFA" w14:textId="77777777" w:rsidTr="54A2A689">
        <w:trPr>
          <w:trHeight w:val="567"/>
        </w:trPr>
        <w:tc>
          <w:tcPr>
            <w:tcW w:w="1417" w:type="dxa"/>
            <w:tcBorders>
              <w:top w:val="nil"/>
              <w:bottom w:val="nil"/>
            </w:tcBorders>
            <w:shd w:val="clear" w:color="auto" w:fill="D9D9D9" w:themeFill="background1" w:themeFillShade="D9"/>
          </w:tcPr>
          <w:p w14:paraId="7ECC5110" w14:textId="77777777" w:rsidR="00AB4D1F" w:rsidRPr="008A6E1C" w:rsidRDefault="00AB4D1F" w:rsidP="00AB4D1F">
            <w:pPr>
              <w:rPr>
                <w:noProof/>
              </w:rPr>
            </w:pPr>
          </w:p>
        </w:tc>
        <w:tc>
          <w:tcPr>
            <w:tcW w:w="3756" w:type="dxa"/>
            <w:tcBorders>
              <w:top w:val="nil"/>
              <w:bottom w:val="nil"/>
            </w:tcBorders>
            <w:shd w:val="clear" w:color="auto" w:fill="D9D9D9" w:themeFill="background1" w:themeFillShade="D9"/>
          </w:tcPr>
          <w:p w14:paraId="7F4ECE4A" w14:textId="2E9E635A" w:rsidR="00AB4D1F" w:rsidRPr="008A6E1C" w:rsidRDefault="00AB4D1F" w:rsidP="00AB4D1F">
            <w:pPr>
              <w:rPr>
                <w:noProof/>
              </w:rPr>
            </w:pPr>
            <w:r w:rsidRPr="008A6E1C">
              <w:rPr>
                <w:noProof/>
              </w:rPr>
              <w:t>Circulate and support. Give prompts if needed.</w:t>
            </w:r>
          </w:p>
        </w:tc>
        <w:tc>
          <w:tcPr>
            <w:tcW w:w="3757" w:type="dxa"/>
            <w:tcBorders>
              <w:top w:val="nil"/>
              <w:bottom w:val="nil"/>
            </w:tcBorders>
            <w:shd w:val="clear" w:color="auto" w:fill="D9D9D9" w:themeFill="background1" w:themeFillShade="D9"/>
          </w:tcPr>
          <w:p w14:paraId="0D4CFA47" w14:textId="64225814" w:rsidR="00AB4D1F" w:rsidRPr="008A6E1C" w:rsidRDefault="00AB4D1F" w:rsidP="00AB4D1F">
            <w:pPr>
              <w:rPr>
                <w:noProof/>
              </w:rPr>
            </w:pPr>
            <w:r w:rsidRPr="008A6E1C">
              <w:rPr>
                <w:noProof/>
              </w:rPr>
              <w:t>Review the examples of activities against the definition of partnership on the slide deck. Is the activity an example of partnership working</w:t>
            </w:r>
            <w:r w:rsidR="008C59F1" w:rsidRPr="008A6E1C">
              <w:rPr>
                <w:noProof/>
              </w:rPr>
              <w:t>?</w:t>
            </w:r>
          </w:p>
        </w:tc>
      </w:tr>
      <w:tr w:rsidR="009A0671" w:rsidRPr="008A6E1C" w14:paraId="10279509" w14:textId="77777777" w:rsidTr="54A2A689">
        <w:trPr>
          <w:trHeight w:val="567"/>
        </w:trPr>
        <w:tc>
          <w:tcPr>
            <w:tcW w:w="1417" w:type="dxa"/>
            <w:tcBorders>
              <w:top w:val="nil"/>
              <w:bottom w:val="nil"/>
            </w:tcBorders>
            <w:shd w:val="clear" w:color="auto" w:fill="D9D9D9" w:themeFill="background1" w:themeFillShade="D9"/>
          </w:tcPr>
          <w:p w14:paraId="4246C608" w14:textId="77777777" w:rsidR="00AB4D1F" w:rsidRPr="008A6E1C" w:rsidRDefault="00AB4D1F" w:rsidP="00AB4D1F">
            <w:pPr>
              <w:rPr>
                <w:noProof/>
              </w:rPr>
            </w:pPr>
          </w:p>
        </w:tc>
        <w:tc>
          <w:tcPr>
            <w:tcW w:w="3756" w:type="dxa"/>
            <w:tcBorders>
              <w:top w:val="nil"/>
              <w:bottom w:val="nil"/>
            </w:tcBorders>
            <w:shd w:val="clear" w:color="auto" w:fill="D9D9D9" w:themeFill="background1" w:themeFillShade="D9"/>
          </w:tcPr>
          <w:p w14:paraId="302807A2" w14:textId="1499DCF2" w:rsidR="00AB4D1F" w:rsidRPr="00351570" w:rsidRDefault="00AB4D1F" w:rsidP="00AB4D1F">
            <w:pPr>
              <w:rPr>
                <w:noProof/>
                <w:color w:val="C00000"/>
              </w:rPr>
            </w:pPr>
            <w:r w:rsidRPr="00351570">
              <w:rPr>
                <w:noProof/>
                <w:color w:val="C00000"/>
              </w:rPr>
              <w:t>Se</w:t>
            </w:r>
            <w:r w:rsidR="008C59F1" w:rsidRPr="00351570">
              <w:rPr>
                <w:noProof/>
                <w:color w:val="C00000"/>
              </w:rPr>
              <w:t>t</w:t>
            </w:r>
            <w:r w:rsidRPr="00351570">
              <w:rPr>
                <w:noProof/>
                <w:color w:val="C00000"/>
              </w:rPr>
              <w:t xml:space="preserve"> out the activity. Direct learners to the </w:t>
            </w:r>
            <w:hyperlink r:id="rId31" w:history="1">
              <w:r w:rsidR="00AE52BF" w:rsidRPr="00351570">
                <w:rPr>
                  <w:rStyle w:val="Hyperlink"/>
                  <w:rFonts w:eastAsiaTheme="minorEastAsia" w:cstheme="minorBidi"/>
                  <w:b/>
                  <w:bCs/>
                  <w:noProof/>
                  <w:color w:val="C00000"/>
                  <w:kern w:val="0"/>
                  <w:lang w:eastAsia="ja-JP"/>
                  <w14:ligatures w14:val="none"/>
                </w:rPr>
                <w:t>Collaborative wall application</w:t>
              </w:r>
            </w:hyperlink>
            <w:r w:rsidR="002F56EF" w:rsidRPr="00351570">
              <w:rPr>
                <w:rStyle w:val="Strong"/>
                <w:b w:val="0"/>
                <w:bCs w:val="0"/>
                <w:noProof/>
                <w:color w:val="C00000"/>
              </w:rPr>
              <w:t>.</w:t>
            </w:r>
          </w:p>
        </w:tc>
        <w:tc>
          <w:tcPr>
            <w:tcW w:w="3757" w:type="dxa"/>
            <w:tcBorders>
              <w:top w:val="nil"/>
              <w:bottom w:val="nil"/>
            </w:tcBorders>
            <w:shd w:val="clear" w:color="auto" w:fill="D9D9D9" w:themeFill="background1" w:themeFillShade="D9"/>
          </w:tcPr>
          <w:p w14:paraId="0AB9ACD1" w14:textId="6DBDF60B" w:rsidR="00AB4D1F" w:rsidRPr="008A6E1C" w:rsidRDefault="00AB4D1F" w:rsidP="00AB4D1F">
            <w:pPr>
              <w:rPr>
                <w:noProof/>
              </w:rPr>
            </w:pPr>
            <w:r w:rsidRPr="008A6E1C">
              <w:rPr>
                <w:noProof/>
              </w:rPr>
              <w:t xml:space="preserve">Listen. Access the </w:t>
            </w:r>
            <w:hyperlink r:id="rId32" w:history="1">
              <w:r w:rsidRPr="00351570">
                <w:rPr>
                  <w:rStyle w:val="Hyperlink"/>
                  <w:b/>
                  <w:bCs/>
                  <w:noProof/>
                  <w:color w:val="C00000"/>
                </w:rPr>
                <w:t>Collaborative wall application</w:t>
              </w:r>
            </w:hyperlink>
            <w:r w:rsidRPr="008A6E1C">
              <w:rPr>
                <w:noProof/>
              </w:rPr>
              <w:t>.</w:t>
            </w:r>
          </w:p>
        </w:tc>
      </w:tr>
      <w:tr w:rsidR="009A0671" w:rsidRPr="008A6E1C" w14:paraId="75283F8A" w14:textId="77777777" w:rsidTr="54A2A689">
        <w:trPr>
          <w:trHeight w:val="567"/>
        </w:trPr>
        <w:tc>
          <w:tcPr>
            <w:tcW w:w="1417" w:type="dxa"/>
            <w:tcBorders>
              <w:top w:val="nil"/>
              <w:bottom w:val="nil"/>
            </w:tcBorders>
            <w:shd w:val="clear" w:color="auto" w:fill="D9D9D9" w:themeFill="background1" w:themeFillShade="D9"/>
          </w:tcPr>
          <w:p w14:paraId="29B0E14E" w14:textId="77777777" w:rsidR="00AB4D1F" w:rsidRPr="008A6E1C" w:rsidRDefault="00AB4D1F" w:rsidP="00AB4D1F">
            <w:pPr>
              <w:rPr>
                <w:noProof/>
              </w:rPr>
            </w:pPr>
          </w:p>
        </w:tc>
        <w:tc>
          <w:tcPr>
            <w:tcW w:w="3756" w:type="dxa"/>
            <w:tcBorders>
              <w:top w:val="nil"/>
              <w:bottom w:val="nil"/>
            </w:tcBorders>
            <w:shd w:val="clear" w:color="auto" w:fill="D9D9D9" w:themeFill="background1" w:themeFillShade="D9"/>
          </w:tcPr>
          <w:p w14:paraId="01C03472" w14:textId="246BDFA9" w:rsidR="00AB4D1F" w:rsidRPr="008A6E1C" w:rsidRDefault="00AB4D1F" w:rsidP="00AB4D1F">
            <w:pPr>
              <w:rPr>
                <w:noProof/>
              </w:rPr>
            </w:pPr>
            <w:r w:rsidRPr="008A6E1C">
              <w:rPr>
                <w:noProof/>
              </w:rPr>
              <w:t>Circulate and support, including technical support if needed.</w:t>
            </w:r>
          </w:p>
        </w:tc>
        <w:tc>
          <w:tcPr>
            <w:tcW w:w="3757" w:type="dxa"/>
            <w:tcBorders>
              <w:top w:val="nil"/>
              <w:bottom w:val="nil"/>
            </w:tcBorders>
            <w:shd w:val="clear" w:color="auto" w:fill="D9D9D9" w:themeFill="background1" w:themeFillShade="D9"/>
          </w:tcPr>
          <w:p w14:paraId="45A8BB5A" w14:textId="0CB9810D" w:rsidR="00AB4D1F" w:rsidRPr="008A6E1C" w:rsidRDefault="00AB4D1F" w:rsidP="00AB4D1F">
            <w:pPr>
              <w:rPr>
                <w:noProof/>
              </w:rPr>
            </w:pPr>
            <w:r w:rsidRPr="008A6E1C">
              <w:rPr>
                <w:noProof/>
              </w:rPr>
              <w:t>In pairs, select one example of partnership working that has been confirmed by a peer</w:t>
            </w:r>
            <w:r w:rsidR="00424B51" w:rsidRPr="008A6E1C">
              <w:rPr>
                <w:noProof/>
              </w:rPr>
              <w:t xml:space="preserve"> and add to the </w:t>
            </w:r>
            <w:hyperlink r:id="rId33" w:history="1">
              <w:r w:rsidR="00692EDA" w:rsidRPr="00351570">
                <w:rPr>
                  <w:rStyle w:val="Hyperlink"/>
                  <w:rFonts w:eastAsiaTheme="minorEastAsia" w:cstheme="minorBidi"/>
                  <w:b/>
                  <w:bCs/>
                  <w:noProof/>
                  <w:color w:val="C00000"/>
                  <w:kern w:val="0"/>
                  <w:lang w:eastAsia="ja-JP"/>
                  <w14:ligatures w14:val="none"/>
                </w:rPr>
                <w:t>Collaborative wall application</w:t>
              </w:r>
            </w:hyperlink>
            <w:r w:rsidRPr="008A6E1C">
              <w:rPr>
                <w:noProof/>
              </w:rPr>
              <w:t>.</w:t>
            </w:r>
          </w:p>
        </w:tc>
      </w:tr>
      <w:tr w:rsidR="00C20EC9" w:rsidRPr="008A6E1C" w14:paraId="4E9B6706" w14:textId="77777777" w:rsidTr="54A2A689">
        <w:trPr>
          <w:trHeight w:val="567"/>
        </w:trPr>
        <w:tc>
          <w:tcPr>
            <w:tcW w:w="1417" w:type="dxa"/>
            <w:tcBorders>
              <w:top w:val="nil"/>
              <w:bottom w:val="single" w:sz="4" w:space="0" w:color="auto"/>
            </w:tcBorders>
            <w:shd w:val="clear" w:color="auto" w:fill="D9D9D9" w:themeFill="background1" w:themeFillShade="D9"/>
          </w:tcPr>
          <w:p w14:paraId="03AAFC4F" w14:textId="77777777" w:rsidR="00151332" w:rsidRPr="008A6E1C" w:rsidRDefault="00151332" w:rsidP="00151332">
            <w:pPr>
              <w:rPr>
                <w:noProof/>
              </w:rPr>
            </w:pPr>
          </w:p>
        </w:tc>
        <w:tc>
          <w:tcPr>
            <w:tcW w:w="3756" w:type="dxa"/>
            <w:tcBorders>
              <w:top w:val="nil"/>
              <w:bottom w:val="single" w:sz="4" w:space="0" w:color="auto"/>
            </w:tcBorders>
            <w:shd w:val="clear" w:color="auto" w:fill="D9D9D9" w:themeFill="background1" w:themeFillShade="D9"/>
          </w:tcPr>
          <w:p w14:paraId="519E2143" w14:textId="1A4129B8" w:rsidR="00151332" w:rsidRPr="008A6E1C" w:rsidRDefault="00151332" w:rsidP="00151332">
            <w:pPr>
              <w:rPr>
                <w:noProof/>
              </w:rPr>
            </w:pPr>
            <w:r w:rsidRPr="008A6E1C">
              <w:rPr>
                <w:noProof/>
              </w:rPr>
              <w:t xml:space="preserve">Share the results of the </w:t>
            </w:r>
            <w:hyperlink r:id="rId34" w:history="1">
              <w:r w:rsidR="00692EDA" w:rsidRPr="00351570">
                <w:rPr>
                  <w:rStyle w:val="Hyperlink"/>
                  <w:rFonts w:eastAsiaTheme="minorEastAsia" w:cstheme="minorBidi"/>
                  <w:b/>
                  <w:bCs/>
                  <w:noProof/>
                  <w:color w:val="C00000"/>
                  <w:kern w:val="0"/>
                  <w:lang w:eastAsia="ja-JP"/>
                  <w14:ligatures w14:val="none"/>
                </w:rPr>
                <w:t>Collaborative wall application</w:t>
              </w:r>
            </w:hyperlink>
            <w:r w:rsidRPr="008A6E1C">
              <w:rPr>
                <w:noProof/>
              </w:rPr>
              <w:t xml:space="preserve">.  Use these to reflect </w:t>
            </w:r>
            <w:r w:rsidR="0016735E">
              <w:rPr>
                <w:noProof/>
              </w:rPr>
              <w:t>on</w:t>
            </w:r>
            <w:r w:rsidR="0016735E" w:rsidRPr="008A6E1C">
              <w:rPr>
                <w:noProof/>
              </w:rPr>
              <w:t xml:space="preserve"> </w:t>
            </w:r>
            <w:r w:rsidRPr="008A6E1C">
              <w:rPr>
                <w:noProof/>
              </w:rPr>
              <w:t xml:space="preserve">the definition of partnership working to reinforce the concept and examples given. Answer questions from learners.  </w:t>
            </w:r>
          </w:p>
        </w:tc>
        <w:tc>
          <w:tcPr>
            <w:tcW w:w="3757" w:type="dxa"/>
            <w:tcBorders>
              <w:top w:val="nil"/>
              <w:bottom w:val="single" w:sz="4" w:space="0" w:color="auto"/>
            </w:tcBorders>
            <w:shd w:val="clear" w:color="auto" w:fill="D9D9D9" w:themeFill="background1" w:themeFillShade="D9"/>
          </w:tcPr>
          <w:p w14:paraId="3A6EFAE1" w14:textId="50EA276C" w:rsidR="00151332" w:rsidRPr="008A6E1C" w:rsidRDefault="00151332" w:rsidP="00151332">
            <w:pPr>
              <w:rPr>
                <w:noProof/>
              </w:rPr>
            </w:pPr>
            <w:r w:rsidRPr="008A6E1C">
              <w:rPr>
                <w:noProof/>
              </w:rPr>
              <w:t xml:space="preserve">View the </w:t>
            </w:r>
            <w:hyperlink r:id="rId35" w:history="1">
              <w:r w:rsidR="00692EDA" w:rsidRPr="00351570">
                <w:rPr>
                  <w:rStyle w:val="Hyperlink"/>
                  <w:rFonts w:eastAsiaTheme="minorEastAsia" w:cstheme="minorBidi"/>
                  <w:b/>
                  <w:bCs/>
                  <w:noProof/>
                  <w:color w:val="C00000"/>
                  <w:kern w:val="0"/>
                  <w:lang w:eastAsia="ja-JP"/>
                  <w14:ligatures w14:val="none"/>
                </w:rPr>
                <w:t>Collaborative wall application</w:t>
              </w:r>
            </w:hyperlink>
            <w:r w:rsidRPr="008A6E1C">
              <w:rPr>
                <w:noProof/>
              </w:rPr>
              <w:t>. Listen to the teacher and take notes.  Ask clarification questions. Respond to teacher prompts and provide input and insight. Engage in class discussion and respond to directed questions.</w:t>
            </w:r>
          </w:p>
        </w:tc>
      </w:tr>
      <w:tr w:rsidR="00EF099E" w:rsidRPr="008A6E1C" w14:paraId="2EF891D0" w14:textId="77777777" w:rsidTr="54A2A689">
        <w:trPr>
          <w:trHeight w:val="567"/>
        </w:trPr>
        <w:tc>
          <w:tcPr>
            <w:tcW w:w="1417" w:type="dxa"/>
            <w:tcBorders>
              <w:bottom w:val="nil"/>
            </w:tcBorders>
          </w:tcPr>
          <w:p w14:paraId="638688CD" w14:textId="717CB04D" w:rsidR="00151332" w:rsidRPr="008A6E1C" w:rsidRDefault="00151332" w:rsidP="00151332">
            <w:pPr>
              <w:rPr>
                <w:noProof/>
              </w:rPr>
            </w:pPr>
            <w:r w:rsidRPr="008A6E1C">
              <w:rPr>
                <w:noProof/>
              </w:rPr>
              <w:t>15 minutes</w:t>
            </w:r>
          </w:p>
        </w:tc>
        <w:tc>
          <w:tcPr>
            <w:tcW w:w="3756" w:type="dxa"/>
            <w:tcBorders>
              <w:bottom w:val="nil"/>
            </w:tcBorders>
          </w:tcPr>
          <w:p w14:paraId="3B3B1703" w14:textId="305646A3" w:rsidR="00151332" w:rsidRPr="008A6E1C" w:rsidRDefault="00151332" w:rsidP="00151332">
            <w:pPr>
              <w:rPr>
                <w:noProof/>
              </w:rPr>
            </w:pPr>
            <w:r w:rsidRPr="008A6E1C">
              <w:rPr>
                <w:noProof/>
              </w:rPr>
              <w:t>Model how to answer an applied exam</w:t>
            </w:r>
            <w:r w:rsidR="003D464A" w:rsidRPr="008A6E1C">
              <w:rPr>
                <w:noProof/>
              </w:rPr>
              <w:t>-</w:t>
            </w:r>
            <w:r w:rsidRPr="008A6E1C">
              <w:rPr>
                <w:noProof/>
              </w:rPr>
              <w:t>style question. Highlight how the answer is reasoned and applied.</w:t>
            </w:r>
          </w:p>
        </w:tc>
        <w:tc>
          <w:tcPr>
            <w:tcW w:w="3757" w:type="dxa"/>
            <w:tcBorders>
              <w:bottom w:val="nil"/>
            </w:tcBorders>
          </w:tcPr>
          <w:p w14:paraId="64EE8F33" w14:textId="2182C1EC" w:rsidR="00151332" w:rsidRPr="008A6E1C" w:rsidRDefault="00151332" w:rsidP="00151332">
            <w:pPr>
              <w:rPr>
                <w:noProof/>
              </w:rPr>
            </w:pPr>
            <w:r w:rsidRPr="008A6E1C">
              <w:rPr>
                <w:noProof/>
              </w:rPr>
              <w:t>Listen. Take notes.</w:t>
            </w:r>
          </w:p>
        </w:tc>
      </w:tr>
      <w:tr w:rsidR="00EF099E" w:rsidRPr="008A6E1C" w14:paraId="039FBE6E" w14:textId="77777777" w:rsidTr="54A2A689">
        <w:trPr>
          <w:trHeight w:val="567"/>
        </w:trPr>
        <w:tc>
          <w:tcPr>
            <w:tcW w:w="1417" w:type="dxa"/>
            <w:tcBorders>
              <w:top w:val="nil"/>
              <w:bottom w:val="nil"/>
            </w:tcBorders>
          </w:tcPr>
          <w:p w14:paraId="42E5A169" w14:textId="77777777" w:rsidR="00151332" w:rsidRPr="008A6E1C" w:rsidRDefault="00151332" w:rsidP="00151332">
            <w:pPr>
              <w:rPr>
                <w:noProof/>
              </w:rPr>
            </w:pPr>
          </w:p>
        </w:tc>
        <w:tc>
          <w:tcPr>
            <w:tcW w:w="3756" w:type="dxa"/>
            <w:tcBorders>
              <w:top w:val="nil"/>
              <w:bottom w:val="nil"/>
            </w:tcBorders>
          </w:tcPr>
          <w:p w14:paraId="7E6E23B0" w14:textId="7A155667" w:rsidR="00151332" w:rsidRPr="008A6E1C" w:rsidRDefault="00E96E11" w:rsidP="00151332">
            <w:pPr>
              <w:rPr>
                <w:noProof/>
              </w:rPr>
            </w:pPr>
            <w:r w:rsidRPr="008A6E1C">
              <w:rPr>
                <w:noProof/>
              </w:rPr>
              <w:t xml:space="preserve">Set out </w:t>
            </w:r>
            <w:r w:rsidR="00151332" w:rsidRPr="008A6E1C">
              <w:rPr>
                <w:noProof/>
              </w:rPr>
              <w:t>the activity.</w:t>
            </w:r>
          </w:p>
        </w:tc>
        <w:tc>
          <w:tcPr>
            <w:tcW w:w="3757" w:type="dxa"/>
            <w:tcBorders>
              <w:top w:val="nil"/>
              <w:bottom w:val="nil"/>
            </w:tcBorders>
          </w:tcPr>
          <w:p w14:paraId="625C2261" w14:textId="56642C89" w:rsidR="00151332" w:rsidRPr="008A6E1C" w:rsidRDefault="00151332" w:rsidP="00151332">
            <w:pPr>
              <w:rPr>
                <w:noProof/>
              </w:rPr>
            </w:pPr>
            <w:r w:rsidRPr="008A6E1C">
              <w:rPr>
                <w:noProof/>
              </w:rPr>
              <w:t>Listen.</w:t>
            </w:r>
          </w:p>
        </w:tc>
      </w:tr>
      <w:tr w:rsidR="00EF099E" w:rsidRPr="008A6E1C" w14:paraId="1B0C596E" w14:textId="77777777" w:rsidTr="54A2A689">
        <w:trPr>
          <w:trHeight w:val="567"/>
        </w:trPr>
        <w:tc>
          <w:tcPr>
            <w:tcW w:w="1417" w:type="dxa"/>
            <w:tcBorders>
              <w:top w:val="nil"/>
              <w:bottom w:val="nil"/>
            </w:tcBorders>
          </w:tcPr>
          <w:p w14:paraId="1A217D4F" w14:textId="77777777" w:rsidR="00151332" w:rsidRPr="008A6E1C" w:rsidRDefault="00151332" w:rsidP="00151332">
            <w:pPr>
              <w:rPr>
                <w:noProof/>
              </w:rPr>
            </w:pPr>
          </w:p>
        </w:tc>
        <w:tc>
          <w:tcPr>
            <w:tcW w:w="3756" w:type="dxa"/>
            <w:tcBorders>
              <w:top w:val="nil"/>
              <w:bottom w:val="nil"/>
            </w:tcBorders>
          </w:tcPr>
          <w:p w14:paraId="11D0F7D3" w14:textId="5F918BA0" w:rsidR="00151332" w:rsidRPr="008A6E1C" w:rsidRDefault="00151332" w:rsidP="00151332">
            <w:pPr>
              <w:rPr>
                <w:noProof/>
              </w:rPr>
            </w:pPr>
            <w:r w:rsidRPr="008A6E1C">
              <w:rPr>
                <w:noProof/>
              </w:rPr>
              <w:t>Circulate and support.</w:t>
            </w:r>
            <w:r w:rsidR="00250A80">
              <w:rPr>
                <w:noProof/>
              </w:rPr>
              <w:t xml:space="preserve"> </w:t>
            </w:r>
            <w:r w:rsidRPr="008A6E1C">
              <w:rPr>
                <w:noProof/>
              </w:rPr>
              <w:t>Give prompts if needed.</w:t>
            </w:r>
          </w:p>
        </w:tc>
        <w:tc>
          <w:tcPr>
            <w:tcW w:w="3757" w:type="dxa"/>
            <w:tcBorders>
              <w:top w:val="nil"/>
              <w:bottom w:val="nil"/>
            </w:tcBorders>
          </w:tcPr>
          <w:p w14:paraId="18C00F01" w14:textId="41F74130" w:rsidR="00151332" w:rsidRPr="008A6E1C" w:rsidRDefault="00151332" w:rsidP="00151332">
            <w:pPr>
              <w:rPr>
                <w:noProof/>
              </w:rPr>
            </w:pPr>
            <w:r w:rsidRPr="008A6E1C">
              <w:rPr>
                <w:noProof/>
              </w:rPr>
              <w:t xml:space="preserve">Individually answer the </w:t>
            </w:r>
            <w:r w:rsidR="0034080C" w:rsidRPr="008A6E1C">
              <w:rPr>
                <w:noProof/>
              </w:rPr>
              <w:t xml:space="preserve">exam-style </w:t>
            </w:r>
            <w:r w:rsidRPr="008A6E1C">
              <w:rPr>
                <w:noProof/>
              </w:rPr>
              <w:t xml:space="preserve">question ‘Explain </w:t>
            </w:r>
            <w:r w:rsidR="00B55584" w:rsidRPr="008A6E1C">
              <w:rPr>
                <w:noProof/>
              </w:rPr>
              <w:t xml:space="preserve">how </w:t>
            </w:r>
            <w:r w:rsidR="0016735E">
              <w:rPr>
                <w:noProof/>
              </w:rPr>
              <w:t>a</w:t>
            </w:r>
            <w:r w:rsidR="0016735E" w:rsidRPr="008A6E1C">
              <w:rPr>
                <w:noProof/>
              </w:rPr>
              <w:t xml:space="preserve"> </w:t>
            </w:r>
            <w:r w:rsidR="00AA388B" w:rsidRPr="008A6E1C">
              <w:rPr>
                <w:noProof/>
              </w:rPr>
              <w:t xml:space="preserve">practitioner </w:t>
            </w:r>
            <w:r w:rsidRPr="008A6E1C">
              <w:rPr>
                <w:noProof/>
              </w:rPr>
              <w:t>can work in partnership with a single parent’.</w:t>
            </w:r>
          </w:p>
        </w:tc>
      </w:tr>
      <w:tr w:rsidR="00EF099E" w:rsidRPr="008A6E1C" w14:paraId="4906F81C" w14:textId="77777777" w:rsidTr="54A2A689">
        <w:trPr>
          <w:trHeight w:val="567"/>
        </w:trPr>
        <w:tc>
          <w:tcPr>
            <w:tcW w:w="1417" w:type="dxa"/>
            <w:tcBorders>
              <w:top w:val="nil"/>
              <w:bottom w:val="nil"/>
            </w:tcBorders>
          </w:tcPr>
          <w:p w14:paraId="00C50754" w14:textId="77777777" w:rsidR="00151332" w:rsidRPr="008A6E1C" w:rsidRDefault="00151332" w:rsidP="00151332">
            <w:pPr>
              <w:rPr>
                <w:noProof/>
              </w:rPr>
            </w:pPr>
          </w:p>
        </w:tc>
        <w:tc>
          <w:tcPr>
            <w:tcW w:w="3756" w:type="dxa"/>
            <w:tcBorders>
              <w:top w:val="nil"/>
              <w:bottom w:val="nil"/>
            </w:tcBorders>
          </w:tcPr>
          <w:p w14:paraId="21B6C5B5" w14:textId="472D3D2A" w:rsidR="00151332" w:rsidRPr="008A6E1C" w:rsidRDefault="00E96E11" w:rsidP="00151332">
            <w:pPr>
              <w:rPr>
                <w:noProof/>
              </w:rPr>
            </w:pPr>
            <w:r w:rsidRPr="008A6E1C">
              <w:rPr>
                <w:noProof/>
              </w:rPr>
              <w:t xml:space="preserve">Set out </w:t>
            </w:r>
            <w:r w:rsidR="00151332" w:rsidRPr="008A6E1C">
              <w:rPr>
                <w:noProof/>
              </w:rPr>
              <w:t>the activity. Allow learners to select a partner for peer review.</w:t>
            </w:r>
          </w:p>
        </w:tc>
        <w:tc>
          <w:tcPr>
            <w:tcW w:w="3757" w:type="dxa"/>
            <w:tcBorders>
              <w:top w:val="nil"/>
              <w:bottom w:val="nil"/>
            </w:tcBorders>
          </w:tcPr>
          <w:p w14:paraId="7BCB8053" w14:textId="319C99EE" w:rsidR="00151332" w:rsidRPr="008A6E1C" w:rsidRDefault="00151332" w:rsidP="00151332">
            <w:pPr>
              <w:rPr>
                <w:noProof/>
              </w:rPr>
            </w:pPr>
            <w:r w:rsidRPr="008A6E1C">
              <w:rPr>
                <w:noProof/>
              </w:rPr>
              <w:t xml:space="preserve">Listen. Pass </w:t>
            </w:r>
            <w:r w:rsidR="0016735E">
              <w:rPr>
                <w:noProof/>
              </w:rPr>
              <w:t xml:space="preserve">the </w:t>
            </w:r>
            <w:r w:rsidRPr="008A6E1C">
              <w:rPr>
                <w:noProof/>
              </w:rPr>
              <w:t>completed answer to the selected peer.</w:t>
            </w:r>
          </w:p>
        </w:tc>
      </w:tr>
      <w:tr w:rsidR="00EF099E" w:rsidRPr="008A6E1C" w14:paraId="10EFD3D9" w14:textId="77777777" w:rsidTr="54A2A689">
        <w:trPr>
          <w:trHeight w:val="567"/>
        </w:trPr>
        <w:tc>
          <w:tcPr>
            <w:tcW w:w="1417" w:type="dxa"/>
            <w:tcBorders>
              <w:top w:val="nil"/>
              <w:bottom w:val="nil"/>
            </w:tcBorders>
          </w:tcPr>
          <w:p w14:paraId="3D8CB110" w14:textId="77777777" w:rsidR="00151332" w:rsidRPr="008A6E1C" w:rsidRDefault="00151332" w:rsidP="00151332">
            <w:pPr>
              <w:rPr>
                <w:noProof/>
              </w:rPr>
            </w:pPr>
          </w:p>
        </w:tc>
        <w:tc>
          <w:tcPr>
            <w:tcW w:w="3756" w:type="dxa"/>
            <w:tcBorders>
              <w:top w:val="nil"/>
              <w:bottom w:val="nil"/>
            </w:tcBorders>
          </w:tcPr>
          <w:p w14:paraId="59717CFE" w14:textId="1FEFC7F1" w:rsidR="00151332" w:rsidRPr="008A6E1C" w:rsidRDefault="00151332" w:rsidP="00151332">
            <w:pPr>
              <w:rPr>
                <w:noProof/>
              </w:rPr>
            </w:pPr>
            <w:r w:rsidRPr="008A6E1C">
              <w:rPr>
                <w:noProof/>
              </w:rPr>
              <w:t>Circulate and support. Give prompts if needed.</w:t>
            </w:r>
          </w:p>
        </w:tc>
        <w:tc>
          <w:tcPr>
            <w:tcW w:w="3757" w:type="dxa"/>
            <w:tcBorders>
              <w:top w:val="nil"/>
              <w:bottom w:val="nil"/>
            </w:tcBorders>
          </w:tcPr>
          <w:p w14:paraId="71D4EF5E" w14:textId="4CD63BCC" w:rsidR="00151332" w:rsidRPr="008A6E1C" w:rsidRDefault="00151332" w:rsidP="00151332">
            <w:pPr>
              <w:rPr>
                <w:noProof/>
              </w:rPr>
            </w:pPr>
            <w:r w:rsidRPr="008A6E1C">
              <w:rPr>
                <w:noProof/>
              </w:rPr>
              <w:t xml:space="preserve">Review the completed answer.  Is it well reasoned? Is it applied?  Give written feedback.  </w:t>
            </w:r>
          </w:p>
        </w:tc>
      </w:tr>
      <w:tr w:rsidR="00EF099E" w:rsidRPr="008A6E1C" w14:paraId="4B8490EC" w14:textId="77777777" w:rsidTr="54A2A689">
        <w:trPr>
          <w:trHeight w:val="567"/>
        </w:trPr>
        <w:tc>
          <w:tcPr>
            <w:tcW w:w="1417" w:type="dxa"/>
            <w:tcBorders>
              <w:top w:val="nil"/>
              <w:bottom w:val="nil"/>
            </w:tcBorders>
          </w:tcPr>
          <w:p w14:paraId="1E7D6D79" w14:textId="77777777" w:rsidR="00151332" w:rsidRPr="008A6E1C" w:rsidRDefault="00151332" w:rsidP="00151332">
            <w:pPr>
              <w:rPr>
                <w:noProof/>
              </w:rPr>
            </w:pPr>
          </w:p>
        </w:tc>
        <w:tc>
          <w:tcPr>
            <w:tcW w:w="3756" w:type="dxa"/>
            <w:tcBorders>
              <w:top w:val="nil"/>
              <w:bottom w:val="nil"/>
            </w:tcBorders>
          </w:tcPr>
          <w:p w14:paraId="4CDD7819" w14:textId="7DED6FB0" w:rsidR="00151332" w:rsidRPr="008A6E1C" w:rsidRDefault="00E96E11" w:rsidP="00151332">
            <w:pPr>
              <w:rPr>
                <w:noProof/>
              </w:rPr>
            </w:pPr>
            <w:r w:rsidRPr="008A6E1C">
              <w:rPr>
                <w:noProof/>
              </w:rPr>
              <w:t xml:space="preserve">Set out </w:t>
            </w:r>
            <w:r w:rsidR="00151332" w:rsidRPr="008A6E1C">
              <w:rPr>
                <w:noProof/>
              </w:rPr>
              <w:t xml:space="preserve">the activity.  </w:t>
            </w:r>
          </w:p>
        </w:tc>
        <w:tc>
          <w:tcPr>
            <w:tcW w:w="3757" w:type="dxa"/>
            <w:tcBorders>
              <w:top w:val="nil"/>
              <w:bottom w:val="nil"/>
            </w:tcBorders>
          </w:tcPr>
          <w:p w14:paraId="67553950" w14:textId="458C97F1" w:rsidR="00151332" w:rsidRPr="008A6E1C" w:rsidRDefault="00151332" w:rsidP="00151332">
            <w:pPr>
              <w:rPr>
                <w:noProof/>
              </w:rPr>
            </w:pPr>
            <w:r w:rsidRPr="008A6E1C">
              <w:rPr>
                <w:noProof/>
              </w:rPr>
              <w:t xml:space="preserve">Listen. Return </w:t>
            </w:r>
            <w:r w:rsidR="0016735E">
              <w:rPr>
                <w:noProof/>
              </w:rPr>
              <w:t xml:space="preserve">the </w:t>
            </w:r>
            <w:r w:rsidRPr="008A6E1C">
              <w:rPr>
                <w:noProof/>
              </w:rPr>
              <w:t>completed answer to the original learner.</w:t>
            </w:r>
          </w:p>
        </w:tc>
      </w:tr>
      <w:tr w:rsidR="00EF099E" w:rsidRPr="008A6E1C" w14:paraId="0A991214" w14:textId="77777777" w:rsidTr="54A2A689">
        <w:trPr>
          <w:trHeight w:val="567"/>
        </w:trPr>
        <w:tc>
          <w:tcPr>
            <w:tcW w:w="1417" w:type="dxa"/>
            <w:tcBorders>
              <w:top w:val="nil"/>
              <w:bottom w:val="nil"/>
            </w:tcBorders>
          </w:tcPr>
          <w:p w14:paraId="704CD502" w14:textId="77777777" w:rsidR="00151332" w:rsidRPr="008A6E1C" w:rsidRDefault="00151332" w:rsidP="00151332">
            <w:pPr>
              <w:rPr>
                <w:noProof/>
              </w:rPr>
            </w:pPr>
          </w:p>
        </w:tc>
        <w:tc>
          <w:tcPr>
            <w:tcW w:w="3756" w:type="dxa"/>
            <w:tcBorders>
              <w:top w:val="nil"/>
              <w:bottom w:val="nil"/>
            </w:tcBorders>
          </w:tcPr>
          <w:p w14:paraId="4E94A097" w14:textId="1B58D61B" w:rsidR="00151332" w:rsidRPr="008A6E1C" w:rsidRDefault="00151332" w:rsidP="00151332">
            <w:pPr>
              <w:rPr>
                <w:noProof/>
              </w:rPr>
            </w:pPr>
            <w:r w:rsidRPr="008A6E1C">
              <w:rPr>
                <w:noProof/>
              </w:rPr>
              <w:t>Circulate and support. Give prompts if needed.</w:t>
            </w:r>
          </w:p>
        </w:tc>
        <w:tc>
          <w:tcPr>
            <w:tcW w:w="3757" w:type="dxa"/>
            <w:tcBorders>
              <w:top w:val="nil"/>
              <w:bottom w:val="nil"/>
            </w:tcBorders>
          </w:tcPr>
          <w:p w14:paraId="36E1AC3B" w14:textId="734EE513" w:rsidR="00151332" w:rsidRPr="008A6E1C" w:rsidRDefault="00151332" w:rsidP="00151332">
            <w:pPr>
              <w:rPr>
                <w:noProof/>
              </w:rPr>
            </w:pPr>
            <w:r w:rsidRPr="008A6E1C">
              <w:rPr>
                <w:noProof/>
              </w:rPr>
              <w:t xml:space="preserve">Review the comments. Make changes to the answer if required. Hand </w:t>
            </w:r>
            <w:r w:rsidR="0028655B">
              <w:rPr>
                <w:noProof/>
              </w:rPr>
              <w:t xml:space="preserve">it </w:t>
            </w:r>
            <w:r w:rsidRPr="008A6E1C">
              <w:rPr>
                <w:noProof/>
              </w:rPr>
              <w:t>in to the teacher.</w:t>
            </w:r>
          </w:p>
        </w:tc>
      </w:tr>
      <w:tr w:rsidR="0062075D" w:rsidRPr="008A6E1C" w14:paraId="067AB19B" w14:textId="77777777" w:rsidTr="54A2A689">
        <w:trPr>
          <w:trHeight w:val="567"/>
        </w:trPr>
        <w:tc>
          <w:tcPr>
            <w:tcW w:w="1417" w:type="dxa"/>
            <w:tcBorders>
              <w:top w:val="nil"/>
              <w:bottom w:val="single" w:sz="4" w:space="0" w:color="auto"/>
            </w:tcBorders>
          </w:tcPr>
          <w:p w14:paraId="53C65331" w14:textId="77777777" w:rsidR="00151332" w:rsidRPr="008A6E1C" w:rsidRDefault="00151332" w:rsidP="00151332">
            <w:pPr>
              <w:rPr>
                <w:noProof/>
              </w:rPr>
            </w:pPr>
          </w:p>
        </w:tc>
        <w:tc>
          <w:tcPr>
            <w:tcW w:w="3756" w:type="dxa"/>
            <w:tcBorders>
              <w:top w:val="nil"/>
              <w:bottom w:val="single" w:sz="4" w:space="0" w:color="auto"/>
            </w:tcBorders>
          </w:tcPr>
          <w:p w14:paraId="7A724F1F" w14:textId="4F268043" w:rsidR="00151332" w:rsidRPr="008A6E1C" w:rsidRDefault="00151332" w:rsidP="00151332">
            <w:pPr>
              <w:rPr>
                <w:noProof/>
              </w:rPr>
            </w:pPr>
            <w:r w:rsidRPr="008A6E1C">
              <w:rPr>
                <w:noProof/>
              </w:rPr>
              <w:t>Next steps: Review the completed answers.</w:t>
            </w:r>
            <w:r w:rsidRPr="008A6E1C">
              <w:rPr>
                <w:b/>
                <w:bCs/>
                <w:noProof/>
              </w:rPr>
              <w:t xml:space="preserve"> </w:t>
            </w:r>
            <w:r w:rsidRPr="008A6E1C">
              <w:rPr>
                <w:noProof/>
              </w:rPr>
              <w:t>Identify any common strengths, misunderstanding</w:t>
            </w:r>
            <w:r w:rsidR="0028655B">
              <w:rPr>
                <w:noProof/>
              </w:rPr>
              <w:t>s</w:t>
            </w:r>
            <w:r w:rsidRPr="008A6E1C">
              <w:rPr>
                <w:noProof/>
              </w:rPr>
              <w:t xml:space="preserve"> and </w:t>
            </w:r>
            <w:r w:rsidRPr="008A6E1C">
              <w:rPr>
                <w:noProof/>
              </w:rPr>
              <w:lastRenderedPageBreak/>
              <w:t>misconceptions across all th</w:t>
            </w:r>
            <w:r w:rsidR="00250A80">
              <w:rPr>
                <w:noProof/>
              </w:rPr>
              <w:t>e</w:t>
            </w:r>
            <w:r w:rsidRPr="008A6E1C">
              <w:rPr>
                <w:noProof/>
              </w:rPr>
              <w:t xml:space="preserve"> submitted</w:t>
            </w:r>
            <w:r w:rsidR="00250A80">
              <w:rPr>
                <w:noProof/>
              </w:rPr>
              <w:t xml:space="preserve"> answers</w:t>
            </w:r>
            <w:r w:rsidRPr="008A6E1C">
              <w:rPr>
                <w:noProof/>
              </w:rPr>
              <w:t>. Annotate each with specific feedback and return to the learner prior to the next lesson.</w:t>
            </w:r>
          </w:p>
        </w:tc>
        <w:tc>
          <w:tcPr>
            <w:tcW w:w="3757" w:type="dxa"/>
            <w:tcBorders>
              <w:top w:val="nil"/>
              <w:bottom w:val="single" w:sz="4" w:space="0" w:color="auto"/>
            </w:tcBorders>
          </w:tcPr>
          <w:p w14:paraId="0E524DAD" w14:textId="316EEBB2" w:rsidR="00151332" w:rsidRPr="008A6E1C" w:rsidRDefault="00151332" w:rsidP="00151332">
            <w:pPr>
              <w:rPr>
                <w:noProof/>
              </w:rPr>
            </w:pPr>
          </w:p>
        </w:tc>
      </w:tr>
    </w:tbl>
    <w:p w14:paraId="3124922E" w14:textId="77777777" w:rsidR="008920D5" w:rsidRPr="008A6E1C" w:rsidRDefault="008920D5">
      <w:pPr>
        <w:rPr>
          <w:rFonts w:eastAsiaTheme="majorEastAsia" w:cstheme="majorBidi"/>
          <w:b/>
          <w:noProof/>
          <w:color w:val="000000" w:themeColor="text1"/>
          <w:sz w:val="28"/>
          <w:szCs w:val="28"/>
        </w:rPr>
      </w:pPr>
      <w:r w:rsidRPr="008A6E1C">
        <w:rPr>
          <w:noProof/>
        </w:rPr>
        <w:br w:type="page"/>
      </w:r>
    </w:p>
    <w:p w14:paraId="1408A735" w14:textId="00A6D292" w:rsidR="00F01996" w:rsidRPr="008A6E1C" w:rsidRDefault="00F01996" w:rsidP="00F01996">
      <w:pPr>
        <w:pStyle w:val="Heading2"/>
        <w:rPr>
          <w:noProof/>
        </w:rPr>
      </w:pPr>
      <w:r w:rsidRPr="008A6E1C">
        <w:rPr>
          <w:noProof/>
        </w:rPr>
        <w:lastRenderedPageBreak/>
        <w:t>Lesson 2</w:t>
      </w:r>
      <w:r w:rsidR="00705E24" w:rsidRPr="008A6E1C">
        <w:rPr>
          <w:noProof/>
        </w:rPr>
        <w:t xml:space="preserve"> </w:t>
      </w:r>
    </w:p>
    <w:p w14:paraId="2B036277" w14:textId="2F484F2C" w:rsidR="00F01996" w:rsidRPr="008A6E1C" w:rsidRDefault="00F01996" w:rsidP="00F01996">
      <w:pPr>
        <w:rPr>
          <w:rStyle w:val="Strong"/>
          <w:b w:val="0"/>
          <w:bCs w:val="0"/>
          <w:noProof/>
        </w:rPr>
      </w:pPr>
      <w:r w:rsidRPr="008A6E1C">
        <w:rPr>
          <w:rStyle w:val="Strong"/>
          <w:noProof/>
        </w:rPr>
        <w:t xml:space="preserve">Lesson title: </w:t>
      </w:r>
      <w:r w:rsidR="00EB4505" w:rsidRPr="008A6E1C">
        <w:rPr>
          <w:rStyle w:val="Strong"/>
          <w:b w:val="0"/>
          <w:bCs w:val="0"/>
          <w:noProof/>
        </w:rPr>
        <w:t>Collaboration</w:t>
      </w:r>
      <w:r w:rsidRPr="008A6E1C">
        <w:rPr>
          <w:rStyle w:val="Strong"/>
          <w:b w:val="0"/>
          <w:bCs w:val="0"/>
          <w:noProof/>
        </w:rPr>
        <w:t xml:space="preserve"> </w:t>
      </w:r>
    </w:p>
    <w:p w14:paraId="3BE52A46" w14:textId="77777777" w:rsidR="00F01996" w:rsidRPr="008A6E1C" w:rsidRDefault="00F01996" w:rsidP="00F01996">
      <w:pPr>
        <w:rPr>
          <w:noProof/>
        </w:rPr>
      </w:pPr>
      <w:r w:rsidRPr="008A6E1C">
        <w:rPr>
          <w:rStyle w:val="Strong"/>
          <w:noProof/>
        </w:rPr>
        <w:t xml:space="preserve">Lesson time: </w:t>
      </w:r>
      <w:r w:rsidRPr="008A6E1C">
        <w:rPr>
          <w:noProof/>
        </w:rPr>
        <w:t>2 hours</w:t>
      </w:r>
    </w:p>
    <w:p w14:paraId="772F34F1" w14:textId="4324D1FA" w:rsidR="00F01996" w:rsidRPr="008A6E1C" w:rsidRDefault="00F01996" w:rsidP="00F01996">
      <w:pPr>
        <w:rPr>
          <w:noProof/>
        </w:rPr>
      </w:pPr>
      <w:r w:rsidRPr="008A6E1C">
        <w:rPr>
          <w:b/>
          <w:bCs/>
          <w:noProof/>
        </w:rPr>
        <w:t>Targeted content:</w:t>
      </w:r>
      <w:r w:rsidR="003E1E97" w:rsidRPr="008A6E1C">
        <w:rPr>
          <w:noProof/>
        </w:rPr>
        <w:t xml:space="preserve"> </w:t>
      </w:r>
      <w:r w:rsidRPr="008A6E1C">
        <w:rPr>
          <w:noProof/>
        </w:rPr>
        <w:t>6.</w:t>
      </w:r>
      <w:r w:rsidR="00EB4505" w:rsidRPr="008A6E1C">
        <w:rPr>
          <w:noProof/>
        </w:rPr>
        <w:t>5</w:t>
      </w:r>
      <w:r w:rsidRPr="008A6E1C">
        <w:rPr>
          <w:noProof/>
        </w:rPr>
        <w:t xml:space="preserve"> </w:t>
      </w:r>
    </w:p>
    <w:p w14:paraId="325B47FE" w14:textId="77777777" w:rsidR="00F01996" w:rsidRPr="008A6E1C" w:rsidRDefault="00F01996" w:rsidP="00F01996">
      <w:pPr>
        <w:rPr>
          <w:rStyle w:val="Strong"/>
          <w:noProof/>
        </w:rPr>
      </w:pPr>
      <w:r w:rsidRPr="008A6E1C">
        <w:rPr>
          <w:rStyle w:val="Strong"/>
          <w:noProof/>
        </w:rPr>
        <w:t xml:space="preserve">Resources needed: </w:t>
      </w:r>
    </w:p>
    <w:p w14:paraId="72E5B569" w14:textId="77777777" w:rsidR="00F01996" w:rsidRPr="008A6E1C" w:rsidRDefault="00F01996" w:rsidP="006223FD">
      <w:pPr>
        <w:pStyle w:val="ListParagraph"/>
        <w:numPr>
          <w:ilvl w:val="0"/>
          <w:numId w:val="4"/>
        </w:numPr>
        <w:rPr>
          <w:rStyle w:val="Strong"/>
          <w:noProof/>
        </w:rPr>
      </w:pPr>
      <w:r w:rsidRPr="008A6E1C">
        <w:rPr>
          <w:rStyle w:val="Strong"/>
          <w:noProof/>
        </w:rPr>
        <w:t>Support materials</w:t>
      </w:r>
    </w:p>
    <w:p w14:paraId="6FAF0FA7" w14:textId="2D904BA0" w:rsidR="009F60AB" w:rsidRPr="008A6E1C" w:rsidRDefault="00C0500B" w:rsidP="006223FD">
      <w:pPr>
        <w:pStyle w:val="ListParagraph"/>
        <w:numPr>
          <w:ilvl w:val="1"/>
          <w:numId w:val="4"/>
        </w:numPr>
        <w:rPr>
          <w:rStyle w:val="Strong"/>
          <w:b w:val="0"/>
          <w:bCs w:val="0"/>
          <w:noProof/>
        </w:rPr>
      </w:pPr>
      <w:r w:rsidRPr="008A6E1C">
        <w:rPr>
          <w:rStyle w:val="Strong"/>
          <w:b w:val="0"/>
          <w:bCs w:val="0"/>
          <w:noProof/>
        </w:rPr>
        <w:t>Working in partnerships matching activity</w:t>
      </w:r>
      <w:r w:rsidR="00645623">
        <w:rPr>
          <w:rStyle w:val="Strong"/>
          <w:b w:val="0"/>
          <w:bCs w:val="0"/>
          <w:noProof/>
        </w:rPr>
        <w:t>.</w:t>
      </w:r>
    </w:p>
    <w:p w14:paraId="33D096FD" w14:textId="13B20B06" w:rsidR="00C0500B" w:rsidRPr="008A6E1C" w:rsidRDefault="00C0500B" w:rsidP="006223FD">
      <w:pPr>
        <w:pStyle w:val="ListParagraph"/>
        <w:numPr>
          <w:ilvl w:val="1"/>
          <w:numId w:val="4"/>
        </w:numPr>
        <w:rPr>
          <w:rStyle w:val="Strong"/>
          <w:b w:val="0"/>
          <w:bCs w:val="0"/>
          <w:noProof/>
        </w:rPr>
      </w:pPr>
      <w:r w:rsidRPr="008A6E1C">
        <w:rPr>
          <w:rStyle w:val="Strong"/>
          <w:b w:val="0"/>
          <w:bCs w:val="0"/>
          <w:noProof/>
        </w:rPr>
        <w:t>Collaboration checklist</w:t>
      </w:r>
      <w:r w:rsidR="00645623">
        <w:rPr>
          <w:rStyle w:val="Strong"/>
          <w:b w:val="0"/>
          <w:bCs w:val="0"/>
          <w:noProof/>
        </w:rPr>
        <w:t>.</w:t>
      </w:r>
    </w:p>
    <w:p w14:paraId="152DAAEE" w14:textId="305DAD1D" w:rsidR="00C0500B" w:rsidRPr="008A6E1C" w:rsidRDefault="00C0500B" w:rsidP="006223FD">
      <w:pPr>
        <w:pStyle w:val="ListParagraph"/>
        <w:numPr>
          <w:ilvl w:val="1"/>
          <w:numId w:val="4"/>
        </w:numPr>
        <w:rPr>
          <w:rStyle w:val="Strong"/>
          <w:b w:val="0"/>
          <w:bCs w:val="0"/>
          <w:noProof/>
        </w:rPr>
      </w:pPr>
      <w:r w:rsidRPr="008A6E1C">
        <w:rPr>
          <w:rStyle w:val="Strong"/>
          <w:b w:val="0"/>
          <w:bCs w:val="0"/>
          <w:noProof/>
        </w:rPr>
        <w:t>Collaboration scenarios</w:t>
      </w:r>
      <w:r w:rsidR="00645623">
        <w:rPr>
          <w:rStyle w:val="Strong"/>
          <w:b w:val="0"/>
          <w:bCs w:val="0"/>
          <w:noProof/>
        </w:rPr>
        <w:t>.</w:t>
      </w:r>
    </w:p>
    <w:p w14:paraId="64F0577C" w14:textId="14C6F366" w:rsidR="00567456" w:rsidRPr="008A6E1C" w:rsidRDefault="00C0500B" w:rsidP="006223FD">
      <w:pPr>
        <w:pStyle w:val="ListParagraph"/>
        <w:numPr>
          <w:ilvl w:val="1"/>
          <w:numId w:val="4"/>
        </w:numPr>
        <w:rPr>
          <w:rStyle w:val="Strong"/>
          <w:b w:val="0"/>
          <w:bCs w:val="0"/>
          <w:noProof/>
        </w:rPr>
      </w:pPr>
      <w:r w:rsidRPr="008A6E1C">
        <w:rPr>
          <w:rStyle w:val="Strong"/>
          <w:b w:val="0"/>
          <w:bCs w:val="0"/>
          <w:noProof/>
        </w:rPr>
        <w:t>Establishing collaboration checklist</w:t>
      </w:r>
      <w:r w:rsidR="00645623">
        <w:rPr>
          <w:rStyle w:val="Strong"/>
          <w:b w:val="0"/>
          <w:bCs w:val="0"/>
          <w:noProof/>
        </w:rPr>
        <w:t>.</w:t>
      </w:r>
    </w:p>
    <w:p w14:paraId="385B47A3" w14:textId="77777777" w:rsidR="00F01996" w:rsidRPr="008A6E1C" w:rsidRDefault="00F01996" w:rsidP="006223FD">
      <w:pPr>
        <w:pStyle w:val="ListParagraph"/>
        <w:numPr>
          <w:ilvl w:val="0"/>
          <w:numId w:val="4"/>
        </w:numPr>
        <w:rPr>
          <w:rStyle w:val="Strong"/>
          <w:noProof/>
        </w:rPr>
      </w:pPr>
      <w:r w:rsidRPr="008A6E1C">
        <w:rPr>
          <w:rStyle w:val="Strong"/>
          <w:noProof/>
        </w:rPr>
        <w:t>Equipment</w:t>
      </w:r>
    </w:p>
    <w:p w14:paraId="20D80CA9" w14:textId="2F745CEF" w:rsidR="00F01996" w:rsidRPr="008A6E1C" w:rsidRDefault="00297C05" w:rsidP="006223FD">
      <w:pPr>
        <w:pStyle w:val="ListParagraph"/>
        <w:numPr>
          <w:ilvl w:val="1"/>
          <w:numId w:val="4"/>
        </w:numPr>
        <w:rPr>
          <w:rStyle w:val="Strong"/>
          <w:noProof/>
        </w:rPr>
      </w:pPr>
      <w:r w:rsidRPr="008A6E1C">
        <w:rPr>
          <w:rStyle w:val="Strong"/>
          <w:b w:val="0"/>
          <w:bCs w:val="0"/>
          <w:noProof/>
        </w:rPr>
        <w:t>Three</w:t>
      </w:r>
      <w:r w:rsidR="009F60AB" w:rsidRPr="008A6E1C">
        <w:rPr>
          <w:rStyle w:val="Strong"/>
          <w:b w:val="0"/>
          <w:bCs w:val="0"/>
          <w:noProof/>
        </w:rPr>
        <w:t xml:space="preserve"> r</w:t>
      </w:r>
      <w:r w:rsidR="00EB4505" w:rsidRPr="008A6E1C">
        <w:rPr>
          <w:rStyle w:val="Strong"/>
          <w:b w:val="0"/>
          <w:bCs w:val="0"/>
          <w:noProof/>
        </w:rPr>
        <w:t>eusable cups or glasses</w:t>
      </w:r>
      <w:r w:rsidR="009F60AB" w:rsidRPr="008A6E1C">
        <w:rPr>
          <w:rStyle w:val="Strong"/>
          <w:b w:val="0"/>
          <w:bCs w:val="0"/>
          <w:noProof/>
        </w:rPr>
        <w:t xml:space="preserve"> per learner</w:t>
      </w:r>
      <w:r w:rsidR="00645623">
        <w:rPr>
          <w:rStyle w:val="Strong"/>
          <w:b w:val="0"/>
          <w:bCs w:val="0"/>
          <w:noProof/>
        </w:rPr>
        <w:t>.</w:t>
      </w:r>
    </w:p>
    <w:p w14:paraId="10E1A01A" w14:textId="1E1DFE3D" w:rsidR="00F01996" w:rsidRPr="008A6E1C" w:rsidRDefault="00EB4505" w:rsidP="006223FD">
      <w:pPr>
        <w:pStyle w:val="ListParagraph"/>
        <w:numPr>
          <w:ilvl w:val="1"/>
          <w:numId w:val="4"/>
        </w:numPr>
        <w:rPr>
          <w:rStyle w:val="Strong"/>
          <w:noProof/>
        </w:rPr>
      </w:pPr>
      <w:r w:rsidRPr="008A6E1C">
        <w:rPr>
          <w:rStyle w:val="Strong"/>
          <w:b w:val="0"/>
          <w:bCs w:val="0"/>
          <w:noProof/>
        </w:rPr>
        <w:t>One elastic band</w:t>
      </w:r>
      <w:r w:rsidR="00F01996" w:rsidRPr="008A6E1C">
        <w:rPr>
          <w:rStyle w:val="Strong"/>
          <w:b w:val="0"/>
          <w:bCs w:val="0"/>
          <w:noProof/>
        </w:rPr>
        <w:t xml:space="preserve"> </w:t>
      </w:r>
      <w:r w:rsidR="009F60AB" w:rsidRPr="008A6E1C">
        <w:rPr>
          <w:rStyle w:val="Strong"/>
          <w:b w:val="0"/>
          <w:bCs w:val="0"/>
          <w:noProof/>
        </w:rPr>
        <w:t>per learner</w:t>
      </w:r>
      <w:r w:rsidR="00645623">
        <w:rPr>
          <w:rStyle w:val="Strong"/>
          <w:b w:val="0"/>
          <w:bCs w:val="0"/>
          <w:noProof/>
        </w:rPr>
        <w:t>.</w:t>
      </w:r>
    </w:p>
    <w:p w14:paraId="6CE45307" w14:textId="77777777" w:rsidR="00376700" w:rsidRPr="008A6E1C" w:rsidRDefault="00376700" w:rsidP="00376700">
      <w:pPr>
        <w:rPr>
          <w:rStyle w:val="Strong"/>
          <w:noProof/>
        </w:rPr>
      </w:pPr>
      <w:r w:rsidRPr="008A6E1C">
        <w:rPr>
          <w:rStyle w:val="Strong"/>
          <w:noProof/>
        </w:rPr>
        <w:t xml:space="preserve">SEND support: </w:t>
      </w:r>
    </w:p>
    <w:p w14:paraId="66BC665D" w14:textId="5183EB74" w:rsidR="00BF784D" w:rsidRPr="008A6E1C" w:rsidRDefault="00D07ABE" w:rsidP="00376700">
      <w:pPr>
        <w:rPr>
          <w:rStyle w:val="Strong"/>
          <w:b w:val="0"/>
          <w:bCs w:val="0"/>
          <w:noProof/>
        </w:rPr>
      </w:pPr>
      <w:r w:rsidRPr="008A6E1C">
        <w:rPr>
          <w:rStyle w:val="Strong"/>
          <w:b w:val="0"/>
          <w:bCs w:val="0"/>
          <w:noProof/>
        </w:rPr>
        <w:t xml:space="preserve">Learners work in groups to engage in a collaborative task that is active, but there are different roles that can be taken so that those </w:t>
      </w:r>
      <w:r w:rsidR="00645623">
        <w:rPr>
          <w:rStyle w:val="Strong"/>
          <w:b w:val="0"/>
          <w:bCs w:val="0"/>
          <w:noProof/>
        </w:rPr>
        <w:t xml:space="preserve">who </w:t>
      </w:r>
      <w:r w:rsidRPr="008A6E1C">
        <w:rPr>
          <w:rStyle w:val="Strong"/>
          <w:b w:val="0"/>
          <w:bCs w:val="0"/>
          <w:noProof/>
        </w:rPr>
        <w:t xml:space="preserve">may have a </w:t>
      </w:r>
      <w:r w:rsidR="0030092B" w:rsidRPr="008A6E1C">
        <w:rPr>
          <w:rStyle w:val="Strong"/>
          <w:b w:val="0"/>
          <w:bCs w:val="0"/>
          <w:noProof/>
        </w:rPr>
        <w:t>mobility impairment can take a less or non</w:t>
      </w:r>
      <w:r w:rsidR="0028655B">
        <w:rPr>
          <w:rStyle w:val="Strong"/>
          <w:b w:val="0"/>
          <w:bCs w:val="0"/>
          <w:noProof/>
        </w:rPr>
        <w:t>-</w:t>
      </w:r>
      <w:r w:rsidR="0030092B" w:rsidRPr="008A6E1C">
        <w:rPr>
          <w:rStyle w:val="Strong"/>
          <w:b w:val="0"/>
          <w:bCs w:val="0"/>
          <w:noProof/>
        </w:rPr>
        <w:t>active role. The focus of the lesson is on collaboration</w:t>
      </w:r>
      <w:r w:rsidR="0028655B">
        <w:rPr>
          <w:rStyle w:val="Strong"/>
          <w:b w:val="0"/>
          <w:bCs w:val="0"/>
          <w:noProof/>
        </w:rPr>
        <w:t>,</w:t>
      </w:r>
      <w:r w:rsidR="0030092B" w:rsidRPr="008A6E1C">
        <w:rPr>
          <w:rStyle w:val="Strong"/>
          <w:b w:val="0"/>
          <w:bCs w:val="0"/>
          <w:noProof/>
        </w:rPr>
        <w:t xml:space="preserve"> which will require all learners to engage with others, but the lesson is structured </w:t>
      </w:r>
      <w:r w:rsidR="004F39D7" w:rsidRPr="008A6E1C">
        <w:rPr>
          <w:rStyle w:val="Strong"/>
          <w:b w:val="0"/>
          <w:bCs w:val="0"/>
          <w:noProof/>
        </w:rPr>
        <w:t xml:space="preserve">to support those </w:t>
      </w:r>
      <w:r w:rsidR="0028655B">
        <w:rPr>
          <w:rStyle w:val="Strong"/>
          <w:b w:val="0"/>
          <w:bCs w:val="0"/>
          <w:noProof/>
        </w:rPr>
        <w:t>who</w:t>
      </w:r>
      <w:r w:rsidR="0028655B" w:rsidRPr="008A6E1C">
        <w:rPr>
          <w:rStyle w:val="Strong"/>
          <w:b w:val="0"/>
          <w:bCs w:val="0"/>
          <w:noProof/>
        </w:rPr>
        <w:t xml:space="preserve"> </w:t>
      </w:r>
      <w:r w:rsidR="004F39D7" w:rsidRPr="008A6E1C">
        <w:rPr>
          <w:rStyle w:val="Strong"/>
          <w:b w:val="0"/>
          <w:bCs w:val="0"/>
          <w:noProof/>
        </w:rPr>
        <w:t>may become anxious when having to communicate with others. This includes allowing learners to select their own group members so that they have autonomy and a sense of ownership. The lesson is scaffolded to support learners to reflect on their own performance and others</w:t>
      </w:r>
      <w:r w:rsidR="0028655B">
        <w:rPr>
          <w:rStyle w:val="Strong"/>
          <w:b w:val="0"/>
          <w:bCs w:val="0"/>
          <w:noProof/>
        </w:rPr>
        <w:t>,</w:t>
      </w:r>
      <w:r w:rsidR="004F39D7" w:rsidRPr="008A6E1C">
        <w:rPr>
          <w:rStyle w:val="Strong"/>
          <w:b w:val="0"/>
          <w:bCs w:val="0"/>
          <w:noProof/>
        </w:rPr>
        <w:t xml:space="preserve"> and use this to set themselves targets for development which they can </w:t>
      </w:r>
      <w:r w:rsidR="00A27A26" w:rsidRPr="008A6E1C">
        <w:rPr>
          <w:rStyle w:val="Strong"/>
          <w:b w:val="0"/>
          <w:bCs w:val="0"/>
          <w:noProof/>
        </w:rPr>
        <w:t xml:space="preserve">practice.  </w:t>
      </w:r>
    </w:p>
    <w:p w14:paraId="0F7A7884" w14:textId="77777777" w:rsidR="005D3842" w:rsidRPr="008A6E1C" w:rsidRDefault="005D3842" w:rsidP="005D3842">
      <w:pPr>
        <w:rPr>
          <w:rStyle w:val="Strong"/>
          <w:b w:val="0"/>
          <w:bCs w:val="0"/>
          <w:noProof/>
        </w:rPr>
      </w:pPr>
    </w:p>
    <w:p w14:paraId="643DD90F" w14:textId="77777777" w:rsidR="007302A5" w:rsidRPr="008A6E1C" w:rsidRDefault="007302A5" w:rsidP="005D3842">
      <w:pPr>
        <w:rPr>
          <w:noProof/>
        </w:rPr>
        <w:sectPr w:rsidR="007302A5" w:rsidRPr="008A6E1C" w:rsidSect="007302A5">
          <w:pgSz w:w="11906" w:h="16838"/>
          <w:pgMar w:top="1440" w:right="1440" w:bottom="1440" w:left="1440" w:header="720" w:footer="720" w:gutter="0"/>
          <w:cols w:space="720"/>
          <w:docGrid w:linePitch="360"/>
        </w:sectPr>
      </w:pP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2474C" w:rsidRPr="008A6E1C" w14:paraId="39ABB053" w14:textId="77777777">
        <w:trPr>
          <w:trHeight w:val="567"/>
        </w:trPr>
        <w:tc>
          <w:tcPr>
            <w:tcW w:w="1417" w:type="dxa"/>
            <w:tcBorders>
              <w:bottom w:val="single" w:sz="4" w:space="0" w:color="auto"/>
            </w:tcBorders>
          </w:tcPr>
          <w:p w14:paraId="2E92E1D9" w14:textId="77777777" w:rsidR="00C305E8" w:rsidRPr="008A6E1C" w:rsidRDefault="00C305E8">
            <w:pPr>
              <w:rPr>
                <w:noProof/>
              </w:rPr>
            </w:pPr>
            <w:r w:rsidRPr="008A6E1C">
              <w:rPr>
                <w:b/>
                <w:bCs/>
                <w:noProof/>
              </w:rPr>
              <w:lastRenderedPageBreak/>
              <w:t>Timing</w:t>
            </w:r>
          </w:p>
        </w:tc>
        <w:tc>
          <w:tcPr>
            <w:tcW w:w="3756" w:type="dxa"/>
            <w:tcBorders>
              <w:bottom w:val="single" w:sz="4" w:space="0" w:color="auto"/>
            </w:tcBorders>
          </w:tcPr>
          <w:p w14:paraId="53EF153A" w14:textId="77777777" w:rsidR="00C305E8" w:rsidRPr="008A6E1C" w:rsidRDefault="00C305E8">
            <w:pPr>
              <w:rPr>
                <w:noProof/>
              </w:rPr>
            </w:pPr>
            <w:r w:rsidRPr="008A6E1C">
              <w:rPr>
                <w:b/>
                <w:bCs/>
                <w:noProof/>
              </w:rPr>
              <w:t>Teacher activity</w:t>
            </w:r>
          </w:p>
        </w:tc>
        <w:tc>
          <w:tcPr>
            <w:tcW w:w="3757" w:type="dxa"/>
            <w:tcBorders>
              <w:bottom w:val="single" w:sz="4" w:space="0" w:color="auto"/>
            </w:tcBorders>
          </w:tcPr>
          <w:p w14:paraId="160E3248" w14:textId="77777777" w:rsidR="00C305E8" w:rsidRPr="008A6E1C" w:rsidRDefault="00C305E8">
            <w:pPr>
              <w:rPr>
                <w:noProof/>
              </w:rPr>
            </w:pPr>
            <w:r w:rsidRPr="008A6E1C">
              <w:rPr>
                <w:b/>
                <w:bCs/>
                <w:noProof/>
              </w:rPr>
              <w:t xml:space="preserve">Learner activity </w:t>
            </w:r>
          </w:p>
        </w:tc>
      </w:tr>
      <w:tr w:rsidR="00C20EC9" w:rsidRPr="008A6E1C" w14:paraId="3C0BEEC2" w14:textId="77777777">
        <w:trPr>
          <w:trHeight w:val="567"/>
        </w:trPr>
        <w:tc>
          <w:tcPr>
            <w:tcW w:w="1417" w:type="dxa"/>
            <w:tcBorders>
              <w:bottom w:val="nil"/>
            </w:tcBorders>
            <w:shd w:val="clear" w:color="auto" w:fill="D9D9D9" w:themeFill="background1" w:themeFillShade="D9"/>
          </w:tcPr>
          <w:p w14:paraId="0A983486" w14:textId="2D40EA61" w:rsidR="00C305E8" w:rsidRPr="008A6E1C" w:rsidRDefault="0002699A">
            <w:pPr>
              <w:rPr>
                <w:noProof/>
              </w:rPr>
            </w:pPr>
            <w:r w:rsidRPr="008A6E1C">
              <w:rPr>
                <w:noProof/>
              </w:rPr>
              <w:t>1</w:t>
            </w:r>
            <w:r w:rsidR="003B6CD4" w:rsidRPr="008A6E1C">
              <w:rPr>
                <w:noProof/>
              </w:rPr>
              <w:t>0</w:t>
            </w:r>
            <w:r w:rsidRPr="008A6E1C">
              <w:rPr>
                <w:noProof/>
              </w:rPr>
              <w:t xml:space="preserve"> minutes</w:t>
            </w:r>
          </w:p>
        </w:tc>
        <w:tc>
          <w:tcPr>
            <w:tcW w:w="3756" w:type="dxa"/>
            <w:tcBorders>
              <w:bottom w:val="nil"/>
            </w:tcBorders>
            <w:shd w:val="clear" w:color="auto" w:fill="D9D9D9" w:themeFill="background1" w:themeFillShade="D9"/>
          </w:tcPr>
          <w:p w14:paraId="0C23C064" w14:textId="14FA066E" w:rsidR="00C305E8" w:rsidRPr="008A6E1C" w:rsidRDefault="00926B56" w:rsidP="00F73E02">
            <w:pPr>
              <w:rPr>
                <w:noProof/>
              </w:rPr>
            </w:pPr>
            <w:r w:rsidRPr="008A6E1C">
              <w:rPr>
                <w:noProof/>
              </w:rPr>
              <w:t xml:space="preserve">Introduce </w:t>
            </w:r>
            <w:r w:rsidR="00FE435D">
              <w:rPr>
                <w:noProof/>
              </w:rPr>
              <w:t>t</w:t>
            </w:r>
            <w:r w:rsidR="00FE435D">
              <w:t xml:space="preserve">he </w:t>
            </w:r>
            <w:r w:rsidRPr="008A6E1C">
              <w:rPr>
                <w:noProof/>
              </w:rPr>
              <w:t>le</w:t>
            </w:r>
            <w:r w:rsidR="00E154E9" w:rsidRPr="008A6E1C">
              <w:rPr>
                <w:noProof/>
              </w:rPr>
              <w:t>arning</w:t>
            </w:r>
            <w:r w:rsidRPr="008A6E1C">
              <w:rPr>
                <w:noProof/>
              </w:rPr>
              <w:t xml:space="preserve"> intention using the slide deck.</w:t>
            </w:r>
          </w:p>
        </w:tc>
        <w:tc>
          <w:tcPr>
            <w:tcW w:w="3757" w:type="dxa"/>
            <w:tcBorders>
              <w:bottom w:val="nil"/>
            </w:tcBorders>
            <w:shd w:val="clear" w:color="auto" w:fill="D9D9D9" w:themeFill="background1" w:themeFillShade="D9"/>
          </w:tcPr>
          <w:p w14:paraId="52986949" w14:textId="18FF8452" w:rsidR="004927BA" w:rsidRPr="008A6E1C" w:rsidRDefault="00926B56" w:rsidP="00F73E02">
            <w:pPr>
              <w:rPr>
                <w:noProof/>
              </w:rPr>
            </w:pPr>
            <w:r w:rsidRPr="008A6E1C">
              <w:rPr>
                <w:noProof/>
              </w:rPr>
              <w:t>Listen.</w:t>
            </w:r>
          </w:p>
        </w:tc>
      </w:tr>
      <w:tr w:rsidR="00C20EC9" w:rsidRPr="008A6E1C" w14:paraId="77DA01DA" w14:textId="77777777">
        <w:trPr>
          <w:trHeight w:val="567"/>
        </w:trPr>
        <w:tc>
          <w:tcPr>
            <w:tcW w:w="1417" w:type="dxa"/>
            <w:tcBorders>
              <w:top w:val="nil"/>
              <w:bottom w:val="nil"/>
            </w:tcBorders>
            <w:shd w:val="clear" w:color="auto" w:fill="D9D9D9" w:themeFill="background1" w:themeFillShade="D9"/>
          </w:tcPr>
          <w:p w14:paraId="30D36F21" w14:textId="77777777" w:rsidR="00C305E8" w:rsidRPr="008A6E1C" w:rsidRDefault="00C305E8">
            <w:pPr>
              <w:rPr>
                <w:noProof/>
              </w:rPr>
            </w:pPr>
          </w:p>
        </w:tc>
        <w:tc>
          <w:tcPr>
            <w:tcW w:w="3756" w:type="dxa"/>
            <w:tcBorders>
              <w:top w:val="nil"/>
              <w:bottom w:val="nil"/>
            </w:tcBorders>
            <w:shd w:val="clear" w:color="auto" w:fill="D9D9D9" w:themeFill="background1" w:themeFillShade="D9"/>
          </w:tcPr>
          <w:p w14:paraId="3A5B18FC" w14:textId="64415FF0" w:rsidR="007E452F" w:rsidRPr="008A6E1C" w:rsidRDefault="00E96E11">
            <w:pPr>
              <w:rPr>
                <w:noProof/>
              </w:rPr>
            </w:pPr>
            <w:r w:rsidRPr="008A6E1C">
              <w:rPr>
                <w:noProof/>
              </w:rPr>
              <w:t xml:space="preserve">Set out </w:t>
            </w:r>
            <w:r w:rsidR="00926B56" w:rsidRPr="008A6E1C">
              <w:rPr>
                <w:noProof/>
              </w:rPr>
              <w:t xml:space="preserve">the activity. Distribute the </w:t>
            </w:r>
            <w:r w:rsidR="00926B56" w:rsidRPr="008A6E1C">
              <w:rPr>
                <w:b/>
                <w:bCs/>
                <w:noProof/>
              </w:rPr>
              <w:t>Working in partnership matching activity.</w:t>
            </w:r>
          </w:p>
        </w:tc>
        <w:tc>
          <w:tcPr>
            <w:tcW w:w="3757" w:type="dxa"/>
            <w:tcBorders>
              <w:top w:val="nil"/>
              <w:bottom w:val="nil"/>
            </w:tcBorders>
            <w:shd w:val="clear" w:color="auto" w:fill="D9D9D9" w:themeFill="background1" w:themeFillShade="D9"/>
          </w:tcPr>
          <w:p w14:paraId="53DA46C6" w14:textId="35FEE377" w:rsidR="00C305E8" w:rsidRPr="008A6E1C" w:rsidRDefault="006B41D4">
            <w:pPr>
              <w:rPr>
                <w:noProof/>
              </w:rPr>
            </w:pPr>
            <w:r w:rsidRPr="008A6E1C">
              <w:rPr>
                <w:noProof/>
              </w:rPr>
              <w:t>Listen.</w:t>
            </w:r>
          </w:p>
        </w:tc>
      </w:tr>
      <w:tr w:rsidR="00C20EC9" w:rsidRPr="008A6E1C" w14:paraId="42D4B1B3" w14:textId="77777777">
        <w:trPr>
          <w:trHeight w:val="567"/>
        </w:trPr>
        <w:tc>
          <w:tcPr>
            <w:tcW w:w="1417" w:type="dxa"/>
            <w:tcBorders>
              <w:top w:val="nil"/>
              <w:bottom w:val="nil"/>
            </w:tcBorders>
            <w:shd w:val="clear" w:color="auto" w:fill="D9D9D9" w:themeFill="background1" w:themeFillShade="D9"/>
          </w:tcPr>
          <w:p w14:paraId="7126995B" w14:textId="77777777" w:rsidR="00632377" w:rsidRPr="008A6E1C" w:rsidRDefault="00632377">
            <w:pPr>
              <w:rPr>
                <w:noProof/>
              </w:rPr>
            </w:pPr>
          </w:p>
        </w:tc>
        <w:tc>
          <w:tcPr>
            <w:tcW w:w="3756" w:type="dxa"/>
            <w:tcBorders>
              <w:top w:val="nil"/>
              <w:bottom w:val="nil"/>
            </w:tcBorders>
            <w:shd w:val="clear" w:color="auto" w:fill="D9D9D9" w:themeFill="background1" w:themeFillShade="D9"/>
          </w:tcPr>
          <w:p w14:paraId="70D63E54" w14:textId="3C97FC45" w:rsidR="00632377" w:rsidRPr="008A6E1C" w:rsidRDefault="00926B56" w:rsidP="00F73E02">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66220989" w14:textId="3B0A63C3" w:rsidR="00632377" w:rsidRPr="008A6E1C" w:rsidRDefault="004A1B81">
            <w:pPr>
              <w:rPr>
                <w:noProof/>
              </w:rPr>
            </w:pPr>
            <w:r w:rsidRPr="008A6E1C">
              <w:rPr>
                <w:noProof/>
              </w:rPr>
              <w:t>Individually c</w:t>
            </w:r>
            <w:r w:rsidR="00926B56" w:rsidRPr="008A6E1C">
              <w:rPr>
                <w:noProof/>
              </w:rPr>
              <w:t xml:space="preserve">omplete the </w:t>
            </w:r>
            <w:r w:rsidR="00926B56" w:rsidRPr="008A6E1C">
              <w:rPr>
                <w:b/>
                <w:bCs/>
                <w:noProof/>
              </w:rPr>
              <w:t>Working in partnership matching activity.</w:t>
            </w:r>
          </w:p>
        </w:tc>
      </w:tr>
      <w:tr w:rsidR="00C20EC9" w:rsidRPr="008A6E1C" w14:paraId="68CAC445" w14:textId="77777777">
        <w:trPr>
          <w:trHeight w:val="567"/>
        </w:trPr>
        <w:tc>
          <w:tcPr>
            <w:tcW w:w="1417" w:type="dxa"/>
            <w:tcBorders>
              <w:top w:val="nil"/>
              <w:bottom w:val="nil"/>
            </w:tcBorders>
            <w:shd w:val="clear" w:color="auto" w:fill="D9D9D9" w:themeFill="background1" w:themeFillShade="D9"/>
          </w:tcPr>
          <w:p w14:paraId="1342653E" w14:textId="77777777" w:rsidR="00926B56" w:rsidRPr="008A6E1C" w:rsidRDefault="00926B56">
            <w:pPr>
              <w:rPr>
                <w:noProof/>
              </w:rPr>
            </w:pPr>
          </w:p>
        </w:tc>
        <w:tc>
          <w:tcPr>
            <w:tcW w:w="3756" w:type="dxa"/>
            <w:tcBorders>
              <w:top w:val="nil"/>
              <w:bottom w:val="nil"/>
            </w:tcBorders>
            <w:shd w:val="clear" w:color="auto" w:fill="D9D9D9" w:themeFill="background1" w:themeFillShade="D9"/>
          </w:tcPr>
          <w:p w14:paraId="7532A52E" w14:textId="1C2EC600" w:rsidR="00926B56" w:rsidRPr="008A6E1C" w:rsidRDefault="00926B56" w:rsidP="00F73E02">
            <w:pPr>
              <w:rPr>
                <w:noProof/>
              </w:rPr>
            </w:pPr>
            <w:r w:rsidRPr="008A6E1C">
              <w:rPr>
                <w:noProof/>
              </w:rPr>
              <w:t>Share expected answers using the slide deck. Ask learners to self-assess against the answers shown.</w:t>
            </w:r>
          </w:p>
        </w:tc>
        <w:tc>
          <w:tcPr>
            <w:tcW w:w="3757" w:type="dxa"/>
            <w:tcBorders>
              <w:top w:val="nil"/>
              <w:bottom w:val="nil"/>
            </w:tcBorders>
            <w:shd w:val="clear" w:color="auto" w:fill="D9D9D9" w:themeFill="background1" w:themeFillShade="D9"/>
          </w:tcPr>
          <w:p w14:paraId="32F7D59D" w14:textId="44478A1D" w:rsidR="00926B56" w:rsidRPr="008A6E1C" w:rsidRDefault="00926B56">
            <w:pPr>
              <w:rPr>
                <w:noProof/>
              </w:rPr>
            </w:pPr>
            <w:r w:rsidRPr="008A6E1C">
              <w:rPr>
                <w:noProof/>
              </w:rPr>
              <w:t xml:space="preserve">Review </w:t>
            </w:r>
            <w:r w:rsidR="0028655B">
              <w:rPr>
                <w:noProof/>
              </w:rPr>
              <w:t xml:space="preserve">your </w:t>
            </w:r>
            <w:r w:rsidRPr="008A6E1C">
              <w:rPr>
                <w:noProof/>
              </w:rPr>
              <w:t>own answers against those shown by the teacher.</w:t>
            </w:r>
          </w:p>
        </w:tc>
      </w:tr>
      <w:tr w:rsidR="00B41887" w:rsidRPr="008A6E1C" w14:paraId="38239E2F" w14:textId="77777777">
        <w:trPr>
          <w:trHeight w:val="567"/>
        </w:trPr>
        <w:tc>
          <w:tcPr>
            <w:tcW w:w="1417" w:type="dxa"/>
            <w:tcBorders>
              <w:top w:val="nil"/>
              <w:bottom w:val="single" w:sz="4" w:space="0" w:color="auto"/>
            </w:tcBorders>
            <w:shd w:val="clear" w:color="auto" w:fill="D9D9D9" w:themeFill="background1" w:themeFillShade="D9"/>
          </w:tcPr>
          <w:p w14:paraId="018605EE" w14:textId="77777777" w:rsidR="00C305E8" w:rsidRPr="008A6E1C" w:rsidRDefault="00C305E8">
            <w:pPr>
              <w:rPr>
                <w:noProof/>
              </w:rPr>
            </w:pPr>
          </w:p>
        </w:tc>
        <w:tc>
          <w:tcPr>
            <w:tcW w:w="3756" w:type="dxa"/>
            <w:tcBorders>
              <w:top w:val="nil"/>
              <w:bottom w:val="single" w:sz="4" w:space="0" w:color="auto"/>
            </w:tcBorders>
            <w:shd w:val="clear" w:color="auto" w:fill="D9D9D9" w:themeFill="background1" w:themeFillShade="D9"/>
          </w:tcPr>
          <w:p w14:paraId="0D9E2726" w14:textId="4DE88D75" w:rsidR="00C305E8" w:rsidRPr="008A6E1C" w:rsidRDefault="00926B56">
            <w:pPr>
              <w:rPr>
                <w:noProof/>
              </w:rPr>
            </w:pPr>
            <w:r w:rsidRPr="008A6E1C">
              <w:rPr>
                <w:noProof/>
              </w:rPr>
              <w:t>Ask learners to indicate if they had any differences from those answers shown. Explore any differences to identify and resolve any misconceptions and misunderstandings. Answer questions from learners.</w:t>
            </w:r>
          </w:p>
        </w:tc>
        <w:tc>
          <w:tcPr>
            <w:tcW w:w="3757" w:type="dxa"/>
            <w:tcBorders>
              <w:top w:val="nil"/>
              <w:bottom w:val="single" w:sz="4" w:space="0" w:color="auto"/>
            </w:tcBorders>
            <w:shd w:val="clear" w:color="auto" w:fill="D9D9D9" w:themeFill="background1" w:themeFillShade="D9"/>
          </w:tcPr>
          <w:p w14:paraId="07508C50" w14:textId="496EC059" w:rsidR="00C305E8" w:rsidRPr="008A6E1C" w:rsidRDefault="00926B56">
            <w:pPr>
              <w:rPr>
                <w:noProof/>
              </w:rPr>
            </w:pPr>
            <w:r w:rsidRPr="008A6E1C">
              <w:rPr>
                <w:noProof/>
              </w:rPr>
              <w:t>Contribute feedback if any differences in answers. Ask questions for clarification if needed.</w:t>
            </w:r>
          </w:p>
        </w:tc>
      </w:tr>
      <w:tr w:rsidR="00C2474C" w:rsidRPr="008A6E1C" w14:paraId="6AF87BD0" w14:textId="77777777">
        <w:trPr>
          <w:trHeight w:val="567"/>
        </w:trPr>
        <w:tc>
          <w:tcPr>
            <w:tcW w:w="1417" w:type="dxa"/>
            <w:tcBorders>
              <w:bottom w:val="nil"/>
            </w:tcBorders>
          </w:tcPr>
          <w:p w14:paraId="49784D59" w14:textId="5D764086" w:rsidR="00C305E8" w:rsidRPr="008A6E1C" w:rsidRDefault="003B6CD4">
            <w:pPr>
              <w:rPr>
                <w:noProof/>
              </w:rPr>
            </w:pPr>
            <w:r w:rsidRPr="008A6E1C">
              <w:rPr>
                <w:noProof/>
              </w:rPr>
              <w:t>4</w:t>
            </w:r>
            <w:r w:rsidR="00837D37" w:rsidRPr="008A6E1C">
              <w:rPr>
                <w:noProof/>
              </w:rPr>
              <w:t>0</w:t>
            </w:r>
            <w:r w:rsidR="00190C25" w:rsidRPr="008A6E1C">
              <w:rPr>
                <w:noProof/>
              </w:rPr>
              <w:t xml:space="preserve"> </w:t>
            </w:r>
            <w:r w:rsidR="00C305E8" w:rsidRPr="008A6E1C">
              <w:rPr>
                <w:noProof/>
              </w:rPr>
              <w:t>minutes</w:t>
            </w:r>
          </w:p>
        </w:tc>
        <w:tc>
          <w:tcPr>
            <w:tcW w:w="3756" w:type="dxa"/>
            <w:tcBorders>
              <w:bottom w:val="nil"/>
            </w:tcBorders>
          </w:tcPr>
          <w:p w14:paraId="273C3071" w14:textId="6D879472" w:rsidR="00685E43" w:rsidRPr="008A6E1C" w:rsidRDefault="004C5196" w:rsidP="002F0046">
            <w:pPr>
              <w:rPr>
                <w:noProof/>
              </w:rPr>
            </w:pPr>
            <w:r w:rsidRPr="008A6E1C">
              <w:rPr>
                <w:noProof/>
              </w:rPr>
              <w:t xml:space="preserve">Set out the activity. Distribute </w:t>
            </w:r>
            <w:r w:rsidR="00297C05" w:rsidRPr="008A6E1C">
              <w:rPr>
                <w:noProof/>
              </w:rPr>
              <w:t>three</w:t>
            </w:r>
            <w:r w:rsidRPr="008A6E1C">
              <w:rPr>
                <w:noProof/>
              </w:rPr>
              <w:t xml:space="preserve"> reusable cup</w:t>
            </w:r>
            <w:r w:rsidR="00297C05" w:rsidRPr="008A6E1C">
              <w:rPr>
                <w:noProof/>
              </w:rPr>
              <w:t>s</w:t>
            </w:r>
            <w:r w:rsidRPr="008A6E1C">
              <w:rPr>
                <w:noProof/>
              </w:rPr>
              <w:t xml:space="preserve"> and one elastic band to each learner.</w:t>
            </w:r>
          </w:p>
        </w:tc>
        <w:tc>
          <w:tcPr>
            <w:tcW w:w="3757" w:type="dxa"/>
            <w:tcBorders>
              <w:bottom w:val="nil"/>
            </w:tcBorders>
          </w:tcPr>
          <w:p w14:paraId="4B1B221C" w14:textId="0ADD073C" w:rsidR="00043D2A" w:rsidRPr="008A6E1C" w:rsidRDefault="004C5196" w:rsidP="002F0046">
            <w:pPr>
              <w:rPr>
                <w:noProof/>
              </w:rPr>
            </w:pPr>
            <w:r w:rsidRPr="008A6E1C">
              <w:rPr>
                <w:noProof/>
              </w:rPr>
              <w:t>Listen.</w:t>
            </w:r>
          </w:p>
        </w:tc>
      </w:tr>
      <w:tr w:rsidR="00C2474C" w:rsidRPr="008A6E1C" w14:paraId="758C5DC8" w14:textId="77777777">
        <w:trPr>
          <w:trHeight w:val="567"/>
        </w:trPr>
        <w:tc>
          <w:tcPr>
            <w:tcW w:w="1417" w:type="dxa"/>
            <w:tcBorders>
              <w:top w:val="nil"/>
              <w:bottom w:val="nil"/>
            </w:tcBorders>
          </w:tcPr>
          <w:p w14:paraId="4191CC0B" w14:textId="77777777" w:rsidR="004C5196" w:rsidRPr="008A6E1C" w:rsidRDefault="004C5196" w:rsidP="004C5196">
            <w:pPr>
              <w:rPr>
                <w:noProof/>
              </w:rPr>
            </w:pPr>
          </w:p>
        </w:tc>
        <w:tc>
          <w:tcPr>
            <w:tcW w:w="3756" w:type="dxa"/>
            <w:tcBorders>
              <w:top w:val="nil"/>
              <w:bottom w:val="nil"/>
            </w:tcBorders>
          </w:tcPr>
          <w:p w14:paraId="114D9253" w14:textId="7AB353BD" w:rsidR="004C5196" w:rsidRPr="008A6E1C" w:rsidRDefault="00297C05" w:rsidP="004C5196">
            <w:pPr>
              <w:rPr>
                <w:noProof/>
              </w:rPr>
            </w:pPr>
            <w:r w:rsidRPr="008A6E1C">
              <w:rPr>
                <w:noProof/>
              </w:rPr>
              <w:t>Circulate and support with prompts if needed.</w:t>
            </w:r>
          </w:p>
        </w:tc>
        <w:tc>
          <w:tcPr>
            <w:tcW w:w="3757" w:type="dxa"/>
            <w:tcBorders>
              <w:top w:val="nil"/>
              <w:bottom w:val="nil"/>
            </w:tcBorders>
          </w:tcPr>
          <w:p w14:paraId="67F322D6" w14:textId="0610EBC7" w:rsidR="004C5196" w:rsidRPr="008A6E1C" w:rsidRDefault="00297C05" w:rsidP="004C5196">
            <w:pPr>
              <w:rPr>
                <w:noProof/>
              </w:rPr>
            </w:pPr>
            <w:r w:rsidRPr="008A6E1C">
              <w:rPr>
                <w:noProof/>
              </w:rPr>
              <w:t xml:space="preserve">Use the reusable cups and </w:t>
            </w:r>
            <w:r w:rsidR="0028655B">
              <w:rPr>
                <w:noProof/>
              </w:rPr>
              <w:t xml:space="preserve">an </w:t>
            </w:r>
            <w:r w:rsidRPr="008A6E1C">
              <w:rPr>
                <w:noProof/>
              </w:rPr>
              <w:t>elastic band to make a pyramid of three cups without touching the cups.</w:t>
            </w:r>
          </w:p>
        </w:tc>
      </w:tr>
      <w:tr w:rsidR="00C2474C" w:rsidRPr="008A6E1C" w14:paraId="2F7CA670" w14:textId="77777777">
        <w:trPr>
          <w:trHeight w:val="567"/>
        </w:trPr>
        <w:tc>
          <w:tcPr>
            <w:tcW w:w="1417" w:type="dxa"/>
            <w:tcBorders>
              <w:top w:val="nil"/>
              <w:bottom w:val="nil"/>
            </w:tcBorders>
          </w:tcPr>
          <w:p w14:paraId="221622CE" w14:textId="77777777" w:rsidR="004C5196" w:rsidRPr="008A6E1C" w:rsidRDefault="004C5196" w:rsidP="004C5196">
            <w:pPr>
              <w:rPr>
                <w:noProof/>
              </w:rPr>
            </w:pPr>
          </w:p>
        </w:tc>
        <w:tc>
          <w:tcPr>
            <w:tcW w:w="3756" w:type="dxa"/>
            <w:tcBorders>
              <w:top w:val="nil"/>
              <w:bottom w:val="nil"/>
            </w:tcBorders>
          </w:tcPr>
          <w:p w14:paraId="46420736" w14:textId="79E9D2B3" w:rsidR="004C5196" w:rsidRPr="008A6E1C" w:rsidRDefault="004C5196" w:rsidP="004C5196">
            <w:pPr>
              <w:rPr>
                <w:b/>
                <w:noProof/>
              </w:rPr>
            </w:pPr>
            <w:r w:rsidRPr="008A6E1C">
              <w:rPr>
                <w:noProof/>
              </w:rPr>
              <w:t>Introduce input on the definition of collaboration and the key requirements for effective collaboration.</w:t>
            </w:r>
            <w:r w:rsidR="009F055F">
              <w:rPr>
                <w:noProof/>
              </w:rPr>
              <w:t xml:space="preserve"> </w:t>
            </w:r>
            <w:r w:rsidRPr="008A6E1C">
              <w:rPr>
                <w:noProof/>
              </w:rPr>
              <w:t xml:space="preserve">Distribute the </w:t>
            </w:r>
            <w:r w:rsidRPr="008A6E1C">
              <w:rPr>
                <w:b/>
                <w:bCs/>
                <w:noProof/>
              </w:rPr>
              <w:t>Collaboration checklist.</w:t>
            </w:r>
          </w:p>
        </w:tc>
        <w:tc>
          <w:tcPr>
            <w:tcW w:w="3757" w:type="dxa"/>
            <w:tcBorders>
              <w:top w:val="nil"/>
              <w:bottom w:val="nil"/>
            </w:tcBorders>
          </w:tcPr>
          <w:p w14:paraId="6E1B7C4E" w14:textId="3927B351" w:rsidR="004C5196" w:rsidRPr="008A6E1C" w:rsidRDefault="004C5196" w:rsidP="004C5196">
            <w:pPr>
              <w:rPr>
                <w:noProof/>
              </w:rPr>
            </w:pPr>
            <w:r w:rsidRPr="008A6E1C">
              <w:rPr>
                <w:noProof/>
              </w:rPr>
              <w:t>Listen. Take notes. Ask questions for clarification if needed.</w:t>
            </w:r>
          </w:p>
        </w:tc>
      </w:tr>
      <w:tr w:rsidR="00C2474C" w:rsidRPr="008A6E1C" w14:paraId="6726066A" w14:textId="77777777">
        <w:trPr>
          <w:trHeight w:val="567"/>
        </w:trPr>
        <w:tc>
          <w:tcPr>
            <w:tcW w:w="1417" w:type="dxa"/>
            <w:tcBorders>
              <w:top w:val="nil"/>
              <w:bottom w:val="nil"/>
            </w:tcBorders>
          </w:tcPr>
          <w:p w14:paraId="59B2CD20" w14:textId="77777777" w:rsidR="004C5196" w:rsidRPr="008A6E1C" w:rsidRDefault="004C5196" w:rsidP="004C5196">
            <w:pPr>
              <w:rPr>
                <w:noProof/>
              </w:rPr>
            </w:pPr>
          </w:p>
        </w:tc>
        <w:tc>
          <w:tcPr>
            <w:tcW w:w="3756" w:type="dxa"/>
            <w:tcBorders>
              <w:top w:val="nil"/>
              <w:bottom w:val="nil"/>
            </w:tcBorders>
          </w:tcPr>
          <w:p w14:paraId="3B743A7D" w14:textId="03C91A45" w:rsidR="004C5196" w:rsidRPr="008A6E1C" w:rsidRDefault="004C5196" w:rsidP="004C5196">
            <w:pPr>
              <w:rPr>
                <w:noProof/>
              </w:rPr>
            </w:pPr>
            <w:r w:rsidRPr="008A6E1C">
              <w:rPr>
                <w:noProof/>
              </w:rPr>
              <w:t xml:space="preserve">Set out the activity. Ask learners to organise into groups of four.  Point out that one learner will be the </w:t>
            </w:r>
            <w:r w:rsidR="007B1688" w:rsidRPr="008A6E1C">
              <w:rPr>
                <w:noProof/>
              </w:rPr>
              <w:t>O</w:t>
            </w:r>
            <w:r w:rsidRPr="008A6E1C">
              <w:rPr>
                <w:noProof/>
              </w:rPr>
              <w:t xml:space="preserve">bserver and the others will need to work with their upper limbs to manipulate objects.  Learners with fine motor difficulties may need to be </w:t>
            </w:r>
            <w:r w:rsidRPr="008A6E1C">
              <w:rPr>
                <w:noProof/>
              </w:rPr>
              <w:lastRenderedPageBreak/>
              <w:t>allocated to a group where they can observe.</w:t>
            </w:r>
          </w:p>
        </w:tc>
        <w:tc>
          <w:tcPr>
            <w:tcW w:w="3757" w:type="dxa"/>
            <w:tcBorders>
              <w:top w:val="nil"/>
              <w:bottom w:val="nil"/>
            </w:tcBorders>
          </w:tcPr>
          <w:p w14:paraId="74F49C88" w14:textId="650B765F" w:rsidR="004C5196" w:rsidRPr="008A6E1C" w:rsidRDefault="004C5196" w:rsidP="004C5196">
            <w:pPr>
              <w:rPr>
                <w:noProof/>
              </w:rPr>
            </w:pPr>
            <w:r w:rsidRPr="008A6E1C">
              <w:rPr>
                <w:noProof/>
              </w:rPr>
              <w:lastRenderedPageBreak/>
              <w:t>Listen. Move into groups.</w:t>
            </w:r>
          </w:p>
        </w:tc>
      </w:tr>
      <w:tr w:rsidR="00C2474C" w:rsidRPr="008A6E1C" w14:paraId="0A678FDB" w14:textId="77777777">
        <w:trPr>
          <w:trHeight w:val="567"/>
        </w:trPr>
        <w:tc>
          <w:tcPr>
            <w:tcW w:w="1417" w:type="dxa"/>
            <w:tcBorders>
              <w:top w:val="nil"/>
              <w:bottom w:val="nil"/>
            </w:tcBorders>
          </w:tcPr>
          <w:p w14:paraId="4809CEA4" w14:textId="77777777" w:rsidR="004C5196" w:rsidRPr="008A6E1C" w:rsidRDefault="004C5196" w:rsidP="004C5196">
            <w:pPr>
              <w:rPr>
                <w:noProof/>
              </w:rPr>
            </w:pPr>
          </w:p>
        </w:tc>
        <w:tc>
          <w:tcPr>
            <w:tcW w:w="3756" w:type="dxa"/>
            <w:tcBorders>
              <w:top w:val="nil"/>
              <w:bottom w:val="nil"/>
            </w:tcBorders>
          </w:tcPr>
          <w:p w14:paraId="3B493D46" w14:textId="0F0E72B9" w:rsidR="004C5196" w:rsidRPr="008A6E1C" w:rsidRDefault="00DD26FA" w:rsidP="004C5196">
            <w:pPr>
              <w:rPr>
                <w:noProof/>
              </w:rPr>
            </w:pPr>
            <w:r w:rsidRPr="008A6E1C">
              <w:rPr>
                <w:noProof/>
              </w:rPr>
              <w:t>Circulate and support with prompts if needed.</w:t>
            </w:r>
          </w:p>
        </w:tc>
        <w:tc>
          <w:tcPr>
            <w:tcW w:w="3757" w:type="dxa"/>
            <w:tcBorders>
              <w:top w:val="nil"/>
              <w:bottom w:val="nil"/>
            </w:tcBorders>
          </w:tcPr>
          <w:p w14:paraId="03C07C27" w14:textId="4CECB0C9" w:rsidR="004C5196" w:rsidRPr="008A6E1C" w:rsidRDefault="00B87970" w:rsidP="004C5196">
            <w:pPr>
              <w:rPr>
                <w:b/>
                <w:noProof/>
              </w:rPr>
            </w:pPr>
            <w:r w:rsidRPr="008A6E1C">
              <w:rPr>
                <w:noProof/>
              </w:rPr>
              <w:t xml:space="preserve">Agree </w:t>
            </w:r>
            <w:r w:rsidR="0028655B">
              <w:rPr>
                <w:noProof/>
              </w:rPr>
              <w:t xml:space="preserve">on </w:t>
            </w:r>
            <w:r w:rsidR="00092572">
              <w:rPr>
                <w:noProof/>
              </w:rPr>
              <w:t>who</w:t>
            </w:r>
            <w:r w:rsidRPr="008A6E1C">
              <w:rPr>
                <w:noProof/>
              </w:rPr>
              <w:t xml:space="preserve"> will be the Observer. The Observer will observe the group carry</w:t>
            </w:r>
            <w:r w:rsidR="00092572">
              <w:rPr>
                <w:noProof/>
              </w:rPr>
              <w:t>ing</w:t>
            </w:r>
            <w:r w:rsidRPr="008A6E1C">
              <w:rPr>
                <w:noProof/>
              </w:rPr>
              <w:t xml:space="preserve"> out the task and complete the </w:t>
            </w:r>
            <w:r w:rsidRPr="008A6E1C">
              <w:rPr>
                <w:b/>
                <w:bCs/>
                <w:noProof/>
              </w:rPr>
              <w:t xml:space="preserve">Collaboration checklist. </w:t>
            </w:r>
            <w:r w:rsidRPr="008A6E1C">
              <w:rPr>
                <w:noProof/>
              </w:rPr>
              <w:t xml:space="preserve">The other learners </w:t>
            </w:r>
            <w:r w:rsidR="00092572">
              <w:rPr>
                <w:noProof/>
              </w:rPr>
              <w:t xml:space="preserve">will </w:t>
            </w:r>
            <w:r w:rsidRPr="008A6E1C">
              <w:rPr>
                <w:noProof/>
              </w:rPr>
              <w:t>use what they have learned about effective collaboration to create a pyramid of 10 cups</w:t>
            </w:r>
            <w:r w:rsidRPr="008A6E1C">
              <w:rPr>
                <w:b/>
                <w:bCs/>
                <w:noProof/>
              </w:rPr>
              <w:t>.</w:t>
            </w:r>
          </w:p>
        </w:tc>
      </w:tr>
      <w:tr w:rsidR="00C2474C" w:rsidRPr="008A6E1C" w14:paraId="6D5D48F0" w14:textId="77777777">
        <w:trPr>
          <w:trHeight w:val="567"/>
        </w:trPr>
        <w:tc>
          <w:tcPr>
            <w:tcW w:w="1417" w:type="dxa"/>
            <w:tcBorders>
              <w:top w:val="nil"/>
              <w:bottom w:val="nil"/>
            </w:tcBorders>
          </w:tcPr>
          <w:p w14:paraId="5AB30107" w14:textId="77777777" w:rsidR="004C5196" w:rsidRPr="008A6E1C" w:rsidRDefault="004C5196" w:rsidP="004C5196">
            <w:pPr>
              <w:rPr>
                <w:noProof/>
              </w:rPr>
            </w:pPr>
          </w:p>
        </w:tc>
        <w:tc>
          <w:tcPr>
            <w:tcW w:w="3756" w:type="dxa"/>
            <w:tcBorders>
              <w:top w:val="nil"/>
              <w:bottom w:val="nil"/>
            </w:tcBorders>
          </w:tcPr>
          <w:p w14:paraId="203B567E" w14:textId="53865E99" w:rsidR="004C5196" w:rsidRPr="008A6E1C" w:rsidRDefault="00DD26FA" w:rsidP="004C5196">
            <w:pPr>
              <w:rPr>
                <w:noProof/>
              </w:rPr>
            </w:pPr>
            <w:r w:rsidRPr="008A6E1C">
              <w:rPr>
                <w:noProof/>
              </w:rPr>
              <w:t xml:space="preserve">Set out the activity. Highlight that feedback is not to be taken personally and should be used to enable </w:t>
            </w:r>
            <w:r w:rsidR="00942EAE">
              <w:rPr>
                <w:noProof/>
              </w:rPr>
              <w:t>learners</w:t>
            </w:r>
            <w:r w:rsidRPr="008A6E1C">
              <w:rPr>
                <w:noProof/>
              </w:rPr>
              <w:t xml:space="preserve"> to reflect and demonstrate improvement.  </w:t>
            </w:r>
          </w:p>
        </w:tc>
        <w:tc>
          <w:tcPr>
            <w:tcW w:w="3757" w:type="dxa"/>
            <w:tcBorders>
              <w:top w:val="nil"/>
              <w:bottom w:val="nil"/>
            </w:tcBorders>
          </w:tcPr>
          <w:p w14:paraId="1F71D74C" w14:textId="52246DF8" w:rsidR="004C5196" w:rsidRPr="008A6E1C" w:rsidRDefault="00DD26FA" w:rsidP="004C5196">
            <w:pPr>
              <w:rPr>
                <w:noProof/>
              </w:rPr>
            </w:pPr>
            <w:r w:rsidRPr="008A6E1C">
              <w:rPr>
                <w:noProof/>
              </w:rPr>
              <w:t>Listen.</w:t>
            </w:r>
          </w:p>
        </w:tc>
      </w:tr>
      <w:tr w:rsidR="00C2474C" w:rsidRPr="008A6E1C" w14:paraId="42E69AC8" w14:textId="77777777">
        <w:trPr>
          <w:trHeight w:val="567"/>
        </w:trPr>
        <w:tc>
          <w:tcPr>
            <w:tcW w:w="1417" w:type="dxa"/>
            <w:tcBorders>
              <w:top w:val="nil"/>
              <w:bottom w:val="nil"/>
            </w:tcBorders>
          </w:tcPr>
          <w:p w14:paraId="5813B979" w14:textId="77777777" w:rsidR="00296736" w:rsidRPr="008A6E1C" w:rsidRDefault="00296736" w:rsidP="004C5196">
            <w:pPr>
              <w:rPr>
                <w:noProof/>
              </w:rPr>
            </w:pPr>
          </w:p>
        </w:tc>
        <w:tc>
          <w:tcPr>
            <w:tcW w:w="3756" w:type="dxa"/>
            <w:tcBorders>
              <w:top w:val="nil"/>
              <w:bottom w:val="nil"/>
            </w:tcBorders>
          </w:tcPr>
          <w:p w14:paraId="07BF33B9" w14:textId="33214623" w:rsidR="00296736" w:rsidRPr="008A6E1C" w:rsidRDefault="00296736" w:rsidP="004C5196">
            <w:pPr>
              <w:rPr>
                <w:noProof/>
              </w:rPr>
            </w:pPr>
            <w:r w:rsidRPr="008A6E1C">
              <w:rPr>
                <w:noProof/>
              </w:rPr>
              <w:t>Circulate and support with prompts if needed.</w:t>
            </w:r>
          </w:p>
        </w:tc>
        <w:tc>
          <w:tcPr>
            <w:tcW w:w="3757" w:type="dxa"/>
            <w:tcBorders>
              <w:top w:val="nil"/>
              <w:bottom w:val="nil"/>
            </w:tcBorders>
          </w:tcPr>
          <w:p w14:paraId="4D2FEEBD" w14:textId="3BB6DB14" w:rsidR="00296736" w:rsidRPr="008A6E1C" w:rsidRDefault="00296736" w:rsidP="004C5196">
            <w:pPr>
              <w:rPr>
                <w:noProof/>
              </w:rPr>
            </w:pPr>
            <w:r w:rsidRPr="008A6E1C">
              <w:rPr>
                <w:noProof/>
              </w:rPr>
              <w:t xml:space="preserve">The Observer gives feedback on their observations to each learner. </w:t>
            </w:r>
            <w:r w:rsidR="00610E92">
              <w:rPr>
                <w:noProof/>
              </w:rPr>
              <w:t>A</w:t>
            </w:r>
            <w:r w:rsidRPr="008A6E1C">
              <w:rPr>
                <w:noProof/>
              </w:rPr>
              <w:t>sk the Observer questions for clarification</w:t>
            </w:r>
            <w:r w:rsidR="00610E92">
              <w:rPr>
                <w:noProof/>
              </w:rPr>
              <w:t xml:space="preserve"> if required</w:t>
            </w:r>
            <w:r w:rsidRPr="008A6E1C">
              <w:rPr>
                <w:noProof/>
              </w:rPr>
              <w:t>.</w:t>
            </w:r>
          </w:p>
        </w:tc>
      </w:tr>
      <w:tr w:rsidR="00C2474C" w:rsidRPr="008A6E1C" w14:paraId="3C6CB519" w14:textId="77777777">
        <w:trPr>
          <w:trHeight w:val="567"/>
        </w:trPr>
        <w:tc>
          <w:tcPr>
            <w:tcW w:w="1417" w:type="dxa"/>
            <w:tcBorders>
              <w:top w:val="nil"/>
              <w:bottom w:val="nil"/>
            </w:tcBorders>
          </w:tcPr>
          <w:p w14:paraId="6F49D231" w14:textId="77777777" w:rsidR="00296736" w:rsidRPr="008A6E1C" w:rsidRDefault="00296736" w:rsidP="004C5196">
            <w:pPr>
              <w:rPr>
                <w:noProof/>
              </w:rPr>
            </w:pPr>
          </w:p>
        </w:tc>
        <w:tc>
          <w:tcPr>
            <w:tcW w:w="3756" w:type="dxa"/>
            <w:tcBorders>
              <w:top w:val="nil"/>
              <w:bottom w:val="nil"/>
            </w:tcBorders>
          </w:tcPr>
          <w:p w14:paraId="7E119137" w14:textId="111BE2BC" w:rsidR="00296736" w:rsidRPr="008A6E1C" w:rsidRDefault="00296736" w:rsidP="004C5196">
            <w:pPr>
              <w:rPr>
                <w:noProof/>
              </w:rPr>
            </w:pPr>
            <w:r w:rsidRPr="008A6E1C">
              <w:rPr>
                <w:noProof/>
              </w:rPr>
              <w:t>Set out the activity.</w:t>
            </w:r>
          </w:p>
        </w:tc>
        <w:tc>
          <w:tcPr>
            <w:tcW w:w="3757" w:type="dxa"/>
            <w:tcBorders>
              <w:top w:val="nil"/>
              <w:bottom w:val="nil"/>
            </w:tcBorders>
          </w:tcPr>
          <w:p w14:paraId="02FCEF15" w14:textId="14B5D498" w:rsidR="00296736" w:rsidRPr="008A6E1C" w:rsidRDefault="00296736" w:rsidP="004C5196">
            <w:pPr>
              <w:rPr>
                <w:noProof/>
              </w:rPr>
            </w:pPr>
            <w:r w:rsidRPr="008A6E1C">
              <w:rPr>
                <w:noProof/>
              </w:rPr>
              <w:t>Listen.</w:t>
            </w:r>
          </w:p>
        </w:tc>
      </w:tr>
      <w:tr w:rsidR="00C2474C" w:rsidRPr="008A6E1C" w14:paraId="5C1D5BBD" w14:textId="77777777">
        <w:trPr>
          <w:trHeight w:val="567"/>
        </w:trPr>
        <w:tc>
          <w:tcPr>
            <w:tcW w:w="1417" w:type="dxa"/>
            <w:tcBorders>
              <w:top w:val="nil"/>
              <w:bottom w:val="nil"/>
            </w:tcBorders>
          </w:tcPr>
          <w:p w14:paraId="1A380E19" w14:textId="77777777" w:rsidR="004C5196" w:rsidRPr="008A6E1C" w:rsidRDefault="004C5196" w:rsidP="004C5196">
            <w:pPr>
              <w:rPr>
                <w:noProof/>
              </w:rPr>
            </w:pPr>
          </w:p>
        </w:tc>
        <w:tc>
          <w:tcPr>
            <w:tcW w:w="3756" w:type="dxa"/>
            <w:tcBorders>
              <w:top w:val="nil"/>
              <w:bottom w:val="nil"/>
            </w:tcBorders>
          </w:tcPr>
          <w:p w14:paraId="73818209" w14:textId="006615DB" w:rsidR="004C5196" w:rsidRPr="008A6E1C" w:rsidRDefault="004911EA" w:rsidP="004C5196">
            <w:pPr>
              <w:rPr>
                <w:noProof/>
              </w:rPr>
            </w:pPr>
            <w:r w:rsidRPr="008A6E1C">
              <w:rPr>
                <w:noProof/>
              </w:rPr>
              <w:t>Circulate and support with prompts if needed.</w:t>
            </w:r>
          </w:p>
        </w:tc>
        <w:tc>
          <w:tcPr>
            <w:tcW w:w="3757" w:type="dxa"/>
            <w:tcBorders>
              <w:top w:val="nil"/>
              <w:bottom w:val="nil"/>
            </w:tcBorders>
          </w:tcPr>
          <w:p w14:paraId="4A6692DF" w14:textId="1C6288B0" w:rsidR="004C5196" w:rsidRPr="008A6E1C" w:rsidRDefault="00296736" w:rsidP="004C5196">
            <w:pPr>
              <w:rPr>
                <w:noProof/>
              </w:rPr>
            </w:pPr>
            <w:r w:rsidRPr="008A6E1C">
              <w:rPr>
                <w:noProof/>
              </w:rPr>
              <w:t>In the same groups, a</w:t>
            </w:r>
            <w:r w:rsidR="00DD26FA" w:rsidRPr="008A6E1C">
              <w:rPr>
                <w:noProof/>
              </w:rPr>
              <w:t>gree wh</w:t>
            </w:r>
            <w:r w:rsidR="003B1AFA">
              <w:rPr>
                <w:noProof/>
              </w:rPr>
              <w:t>o</w:t>
            </w:r>
            <w:r w:rsidR="00DD26FA" w:rsidRPr="008A6E1C">
              <w:rPr>
                <w:noProof/>
              </w:rPr>
              <w:t xml:space="preserve"> will be the Observer and will complete the </w:t>
            </w:r>
            <w:r w:rsidR="00DD26FA" w:rsidRPr="008A6E1C">
              <w:rPr>
                <w:b/>
                <w:bCs/>
                <w:noProof/>
              </w:rPr>
              <w:t>Collaboration checklist</w:t>
            </w:r>
            <w:r w:rsidR="00DD26FA" w:rsidRPr="008A6E1C">
              <w:rPr>
                <w:noProof/>
              </w:rPr>
              <w:t>.</w:t>
            </w:r>
            <w:r w:rsidR="00F07A04" w:rsidRPr="008A6E1C">
              <w:rPr>
                <w:noProof/>
              </w:rPr>
              <w:t xml:space="preserve"> </w:t>
            </w:r>
            <w:r w:rsidR="004911EA" w:rsidRPr="008A6E1C">
              <w:rPr>
                <w:noProof/>
              </w:rPr>
              <w:t xml:space="preserve">Each learner reflects on their previous feedback and considers how they will demonstrate that they are effective collaborators. </w:t>
            </w:r>
            <w:r w:rsidR="00F07A04" w:rsidRPr="008A6E1C">
              <w:rPr>
                <w:noProof/>
              </w:rPr>
              <w:t>In groups, write a story to teach children a cautionary tale.</w:t>
            </w:r>
            <w:r w:rsidR="009206F0" w:rsidRPr="008A6E1C">
              <w:rPr>
                <w:noProof/>
              </w:rPr>
              <w:t xml:space="preserve"> The Observer gives feedback on their observations to each learner.  Learners may ask the Observer questions for clarification.</w:t>
            </w:r>
          </w:p>
        </w:tc>
      </w:tr>
      <w:tr w:rsidR="00C2474C" w:rsidRPr="008A6E1C" w14:paraId="3168AB87" w14:textId="77777777">
        <w:trPr>
          <w:trHeight w:val="567"/>
        </w:trPr>
        <w:tc>
          <w:tcPr>
            <w:tcW w:w="1417" w:type="dxa"/>
            <w:tcBorders>
              <w:top w:val="nil"/>
              <w:bottom w:val="nil"/>
            </w:tcBorders>
          </w:tcPr>
          <w:p w14:paraId="4B4EF816" w14:textId="77777777" w:rsidR="004C5196" w:rsidRPr="008A6E1C" w:rsidRDefault="004C5196" w:rsidP="004C5196">
            <w:pPr>
              <w:rPr>
                <w:noProof/>
              </w:rPr>
            </w:pPr>
          </w:p>
        </w:tc>
        <w:tc>
          <w:tcPr>
            <w:tcW w:w="3756" w:type="dxa"/>
            <w:tcBorders>
              <w:top w:val="nil"/>
              <w:bottom w:val="nil"/>
            </w:tcBorders>
          </w:tcPr>
          <w:p w14:paraId="2F904A92" w14:textId="2A1BE914" w:rsidR="004C5196" w:rsidRPr="008A6E1C" w:rsidRDefault="008140A5" w:rsidP="004C5196">
            <w:pPr>
              <w:rPr>
                <w:noProof/>
              </w:rPr>
            </w:pPr>
            <w:r w:rsidRPr="008A6E1C">
              <w:rPr>
                <w:noProof/>
              </w:rPr>
              <w:t xml:space="preserve">Facilitate a class discussion based on what learners have learned from the three </w:t>
            </w:r>
            <w:r w:rsidR="009810F3" w:rsidRPr="008A6E1C">
              <w:rPr>
                <w:noProof/>
              </w:rPr>
              <w:t>activities</w:t>
            </w:r>
            <w:r w:rsidRPr="008A6E1C">
              <w:rPr>
                <w:noProof/>
              </w:rPr>
              <w:t>. Focus on the challenges of collaborative workin</w:t>
            </w:r>
            <w:r w:rsidR="009810F3" w:rsidRPr="008A6E1C">
              <w:rPr>
                <w:noProof/>
              </w:rPr>
              <w:t xml:space="preserve">g that they experienced and whether their collaboration improved.  </w:t>
            </w:r>
            <w:r w:rsidR="009810F3" w:rsidRPr="008A6E1C">
              <w:rPr>
                <w:noProof/>
              </w:rPr>
              <w:lastRenderedPageBreak/>
              <w:t>Encourage wide participation in the discussion using various techniques.</w:t>
            </w:r>
          </w:p>
        </w:tc>
        <w:tc>
          <w:tcPr>
            <w:tcW w:w="3757" w:type="dxa"/>
            <w:tcBorders>
              <w:top w:val="nil"/>
              <w:bottom w:val="nil"/>
            </w:tcBorders>
          </w:tcPr>
          <w:p w14:paraId="4D899011" w14:textId="06E4FE57" w:rsidR="004C5196" w:rsidRPr="008A6E1C" w:rsidRDefault="009810F3" w:rsidP="004C5196">
            <w:pPr>
              <w:rPr>
                <w:noProof/>
              </w:rPr>
            </w:pPr>
            <w:r w:rsidRPr="008A6E1C">
              <w:rPr>
                <w:noProof/>
              </w:rPr>
              <w:lastRenderedPageBreak/>
              <w:t>Contribute to class discussion based on own experiences, as directed by the teacher.</w:t>
            </w:r>
          </w:p>
        </w:tc>
      </w:tr>
      <w:tr w:rsidR="00EB5484" w:rsidRPr="008A6E1C" w14:paraId="4E5ABBD6" w14:textId="77777777" w:rsidTr="00E82DB8">
        <w:trPr>
          <w:trHeight w:val="567"/>
        </w:trPr>
        <w:tc>
          <w:tcPr>
            <w:tcW w:w="1417" w:type="dxa"/>
            <w:tcBorders>
              <w:top w:val="nil"/>
              <w:bottom w:val="single" w:sz="4" w:space="0" w:color="auto"/>
            </w:tcBorders>
          </w:tcPr>
          <w:p w14:paraId="38D0F7D6" w14:textId="77777777" w:rsidR="004C5196" w:rsidRPr="008A6E1C" w:rsidRDefault="004C5196" w:rsidP="004C5196">
            <w:pPr>
              <w:rPr>
                <w:noProof/>
              </w:rPr>
            </w:pPr>
          </w:p>
        </w:tc>
        <w:tc>
          <w:tcPr>
            <w:tcW w:w="3756" w:type="dxa"/>
            <w:tcBorders>
              <w:top w:val="nil"/>
              <w:bottom w:val="single" w:sz="4" w:space="0" w:color="auto"/>
            </w:tcBorders>
          </w:tcPr>
          <w:p w14:paraId="43C092BA" w14:textId="7693BC44" w:rsidR="004C5196" w:rsidRPr="008A6E1C" w:rsidRDefault="00BF5ED8" w:rsidP="004C5196">
            <w:pPr>
              <w:rPr>
                <w:noProof/>
              </w:rPr>
            </w:pPr>
            <w:r w:rsidRPr="008A6E1C">
              <w:rPr>
                <w:noProof/>
              </w:rPr>
              <w:t>Introduce input on the difference between partnership and collaboration.</w:t>
            </w:r>
          </w:p>
        </w:tc>
        <w:tc>
          <w:tcPr>
            <w:tcW w:w="3757" w:type="dxa"/>
            <w:tcBorders>
              <w:top w:val="nil"/>
              <w:bottom w:val="single" w:sz="4" w:space="0" w:color="auto"/>
            </w:tcBorders>
          </w:tcPr>
          <w:p w14:paraId="4DC9B612" w14:textId="3E8E4869" w:rsidR="004C5196" w:rsidRPr="008A6E1C" w:rsidRDefault="00020565" w:rsidP="004C5196">
            <w:pPr>
              <w:rPr>
                <w:noProof/>
              </w:rPr>
            </w:pPr>
            <w:r w:rsidRPr="008A6E1C">
              <w:rPr>
                <w:noProof/>
              </w:rPr>
              <w:t>Listen.</w:t>
            </w:r>
            <w:r w:rsidR="00183D87">
              <w:rPr>
                <w:noProof/>
              </w:rPr>
              <w:t xml:space="preserve"> </w:t>
            </w:r>
            <w:r w:rsidRPr="008A6E1C">
              <w:rPr>
                <w:noProof/>
              </w:rPr>
              <w:t>Take notes.</w:t>
            </w:r>
          </w:p>
        </w:tc>
      </w:tr>
      <w:tr w:rsidR="00C20EC9" w:rsidRPr="008A6E1C" w14:paraId="2FEA73DE" w14:textId="77777777" w:rsidTr="00E82DB8">
        <w:trPr>
          <w:trHeight w:val="567"/>
        </w:trPr>
        <w:tc>
          <w:tcPr>
            <w:tcW w:w="1417" w:type="dxa"/>
            <w:tcBorders>
              <w:bottom w:val="nil"/>
            </w:tcBorders>
            <w:shd w:val="clear" w:color="auto" w:fill="D9D9D9" w:themeFill="background1" w:themeFillShade="D9"/>
          </w:tcPr>
          <w:p w14:paraId="09E4DEC8" w14:textId="144099F3" w:rsidR="004C5196" w:rsidRPr="008A6E1C" w:rsidRDefault="00BF5ED8" w:rsidP="004C5196">
            <w:pPr>
              <w:rPr>
                <w:noProof/>
              </w:rPr>
            </w:pPr>
            <w:r w:rsidRPr="008A6E1C">
              <w:rPr>
                <w:noProof/>
              </w:rPr>
              <w:t>20</w:t>
            </w:r>
            <w:r w:rsidR="004C5196" w:rsidRPr="008A6E1C">
              <w:rPr>
                <w:noProof/>
              </w:rPr>
              <w:t xml:space="preserve"> minutes</w:t>
            </w:r>
          </w:p>
        </w:tc>
        <w:tc>
          <w:tcPr>
            <w:tcW w:w="3756" w:type="dxa"/>
            <w:tcBorders>
              <w:bottom w:val="nil"/>
            </w:tcBorders>
            <w:shd w:val="clear" w:color="auto" w:fill="D9D9D9" w:themeFill="background1" w:themeFillShade="D9"/>
          </w:tcPr>
          <w:p w14:paraId="2C43508F" w14:textId="01DE451F" w:rsidR="004C5196" w:rsidRPr="008A6E1C" w:rsidRDefault="00E46759" w:rsidP="004C5196">
            <w:pPr>
              <w:rPr>
                <w:b/>
                <w:noProof/>
              </w:rPr>
            </w:pPr>
            <w:r w:rsidRPr="008A6E1C">
              <w:rPr>
                <w:noProof/>
              </w:rPr>
              <w:t xml:space="preserve">Set out the activity. Distribute the </w:t>
            </w:r>
            <w:r w:rsidRPr="008A6E1C">
              <w:rPr>
                <w:b/>
                <w:bCs/>
                <w:noProof/>
              </w:rPr>
              <w:t>Collaboration scenarios.</w:t>
            </w:r>
          </w:p>
        </w:tc>
        <w:tc>
          <w:tcPr>
            <w:tcW w:w="3757" w:type="dxa"/>
            <w:tcBorders>
              <w:bottom w:val="nil"/>
            </w:tcBorders>
            <w:shd w:val="clear" w:color="auto" w:fill="D9D9D9" w:themeFill="background1" w:themeFillShade="D9"/>
          </w:tcPr>
          <w:p w14:paraId="2D7656BE" w14:textId="6802852A" w:rsidR="004C5196" w:rsidRPr="008A6E1C" w:rsidRDefault="00E46759" w:rsidP="004C5196">
            <w:pPr>
              <w:rPr>
                <w:noProof/>
              </w:rPr>
            </w:pPr>
            <w:r w:rsidRPr="008A6E1C">
              <w:rPr>
                <w:noProof/>
              </w:rPr>
              <w:t>Listen.</w:t>
            </w:r>
          </w:p>
        </w:tc>
      </w:tr>
      <w:tr w:rsidR="00C20EC9" w:rsidRPr="008A6E1C" w14:paraId="7343B73C" w14:textId="77777777" w:rsidTr="00E82DB8">
        <w:trPr>
          <w:trHeight w:val="567"/>
        </w:trPr>
        <w:tc>
          <w:tcPr>
            <w:tcW w:w="1417" w:type="dxa"/>
            <w:tcBorders>
              <w:top w:val="nil"/>
              <w:bottom w:val="nil"/>
            </w:tcBorders>
            <w:shd w:val="clear" w:color="auto" w:fill="D9D9D9" w:themeFill="background1" w:themeFillShade="D9"/>
          </w:tcPr>
          <w:p w14:paraId="7C248CAC" w14:textId="77777777" w:rsidR="004C5196" w:rsidRPr="008A6E1C" w:rsidRDefault="004C5196" w:rsidP="004C5196">
            <w:pPr>
              <w:rPr>
                <w:noProof/>
              </w:rPr>
            </w:pPr>
          </w:p>
        </w:tc>
        <w:tc>
          <w:tcPr>
            <w:tcW w:w="3756" w:type="dxa"/>
            <w:tcBorders>
              <w:top w:val="nil"/>
              <w:bottom w:val="nil"/>
            </w:tcBorders>
            <w:shd w:val="clear" w:color="auto" w:fill="D9D9D9" w:themeFill="background1" w:themeFillShade="D9"/>
          </w:tcPr>
          <w:p w14:paraId="21359367" w14:textId="427C172F" w:rsidR="004C5196" w:rsidRPr="008A6E1C" w:rsidRDefault="00E46759" w:rsidP="004C5196">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1F64A612" w14:textId="23C9522C" w:rsidR="004C5196" w:rsidRPr="008A6E1C" w:rsidRDefault="00E46759" w:rsidP="004C5196">
            <w:pPr>
              <w:rPr>
                <w:noProof/>
              </w:rPr>
            </w:pPr>
            <w:r w:rsidRPr="008A6E1C">
              <w:rPr>
                <w:noProof/>
              </w:rPr>
              <w:t xml:space="preserve">Individually review each of the </w:t>
            </w:r>
            <w:r w:rsidRPr="008A6E1C">
              <w:rPr>
                <w:b/>
                <w:bCs/>
                <w:noProof/>
              </w:rPr>
              <w:t xml:space="preserve">Collaboration scenarios. </w:t>
            </w:r>
            <w:r w:rsidRPr="008A6E1C">
              <w:rPr>
                <w:noProof/>
              </w:rPr>
              <w:t>For each scenario</w:t>
            </w:r>
            <w:r w:rsidR="0028655B">
              <w:rPr>
                <w:noProof/>
              </w:rPr>
              <w:t>,</w:t>
            </w:r>
            <w:r w:rsidRPr="008A6E1C">
              <w:rPr>
                <w:noProof/>
              </w:rPr>
              <w:t xml:space="preserve"> answer the questions given.</w:t>
            </w:r>
          </w:p>
        </w:tc>
      </w:tr>
      <w:tr w:rsidR="00C20EC9" w:rsidRPr="008A6E1C" w14:paraId="17541078" w14:textId="77777777" w:rsidTr="00E82DB8">
        <w:trPr>
          <w:trHeight w:val="567"/>
        </w:trPr>
        <w:tc>
          <w:tcPr>
            <w:tcW w:w="1417" w:type="dxa"/>
            <w:tcBorders>
              <w:top w:val="nil"/>
              <w:bottom w:val="nil"/>
            </w:tcBorders>
            <w:shd w:val="clear" w:color="auto" w:fill="D9D9D9" w:themeFill="background1" w:themeFillShade="D9"/>
          </w:tcPr>
          <w:p w14:paraId="5A0ECF3C" w14:textId="77777777" w:rsidR="004C5196" w:rsidRPr="008A6E1C" w:rsidRDefault="004C5196" w:rsidP="004C5196">
            <w:pPr>
              <w:rPr>
                <w:noProof/>
              </w:rPr>
            </w:pPr>
          </w:p>
        </w:tc>
        <w:tc>
          <w:tcPr>
            <w:tcW w:w="3756" w:type="dxa"/>
            <w:tcBorders>
              <w:top w:val="nil"/>
              <w:bottom w:val="nil"/>
            </w:tcBorders>
            <w:shd w:val="clear" w:color="auto" w:fill="D9D9D9" w:themeFill="background1" w:themeFillShade="D9"/>
          </w:tcPr>
          <w:p w14:paraId="05310CF6" w14:textId="11E2119F" w:rsidR="004C5196" w:rsidRPr="008A6E1C" w:rsidRDefault="009413E8" w:rsidP="004C5196">
            <w:pPr>
              <w:rPr>
                <w:noProof/>
              </w:rPr>
            </w:pPr>
            <w:r w:rsidRPr="008A6E1C">
              <w:rPr>
                <w:noProof/>
              </w:rPr>
              <w:t>Set out the activity. Ask learners to select a partner to work with in pairs.</w:t>
            </w:r>
          </w:p>
        </w:tc>
        <w:tc>
          <w:tcPr>
            <w:tcW w:w="3757" w:type="dxa"/>
            <w:tcBorders>
              <w:top w:val="nil"/>
              <w:bottom w:val="nil"/>
            </w:tcBorders>
            <w:shd w:val="clear" w:color="auto" w:fill="D9D9D9" w:themeFill="background1" w:themeFillShade="D9"/>
          </w:tcPr>
          <w:p w14:paraId="45CAFCE1" w14:textId="28CAB823" w:rsidR="004C5196" w:rsidRPr="008A6E1C" w:rsidRDefault="009413E8" w:rsidP="004C5196">
            <w:pPr>
              <w:rPr>
                <w:noProof/>
              </w:rPr>
            </w:pPr>
            <w:r w:rsidRPr="008A6E1C">
              <w:rPr>
                <w:noProof/>
              </w:rPr>
              <w:t>Listen. Move into pairs.</w:t>
            </w:r>
          </w:p>
        </w:tc>
      </w:tr>
      <w:tr w:rsidR="00C20EC9" w:rsidRPr="008A6E1C" w14:paraId="5B7EB4D8" w14:textId="77777777" w:rsidTr="00E82DB8">
        <w:trPr>
          <w:trHeight w:val="567"/>
        </w:trPr>
        <w:tc>
          <w:tcPr>
            <w:tcW w:w="1417" w:type="dxa"/>
            <w:tcBorders>
              <w:top w:val="nil"/>
              <w:bottom w:val="nil"/>
            </w:tcBorders>
            <w:shd w:val="clear" w:color="auto" w:fill="D9D9D9" w:themeFill="background1" w:themeFillShade="D9"/>
          </w:tcPr>
          <w:p w14:paraId="1EE2766E" w14:textId="77777777" w:rsidR="004C5196" w:rsidRPr="008A6E1C" w:rsidRDefault="004C5196" w:rsidP="004C5196">
            <w:pPr>
              <w:rPr>
                <w:noProof/>
              </w:rPr>
            </w:pPr>
          </w:p>
        </w:tc>
        <w:tc>
          <w:tcPr>
            <w:tcW w:w="3756" w:type="dxa"/>
            <w:tcBorders>
              <w:top w:val="nil"/>
              <w:bottom w:val="nil"/>
            </w:tcBorders>
            <w:shd w:val="clear" w:color="auto" w:fill="D9D9D9" w:themeFill="background1" w:themeFillShade="D9"/>
          </w:tcPr>
          <w:p w14:paraId="70E61394" w14:textId="3219E670" w:rsidR="004C5196" w:rsidRPr="008A6E1C" w:rsidRDefault="003C52B8" w:rsidP="004C5196">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458A08C1" w14:textId="23A1C17A" w:rsidR="004C5196" w:rsidRPr="008A6E1C" w:rsidRDefault="003C52B8" w:rsidP="004C5196">
            <w:pPr>
              <w:rPr>
                <w:noProof/>
              </w:rPr>
            </w:pPr>
            <w:r w:rsidRPr="008A6E1C">
              <w:rPr>
                <w:noProof/>
              </w:rPr>
              <w:t xml:space="preserve">Review the responses to </w:t>
            </w:r>
            <w:r w:rsidR="00894B7C">
              <w:rPr>
                <w:noProof/>
              </w:rPr>
              <w:t xml:space="preserve">the </w:t>
            </w:r>
            <w:r w:rsidRPr="008A6E1C">
              <w:rPr>
                <w:noProof/>
              </w:rPr>
              <w:t xml:space="preserve">questions given for the </w:t>
            </w:r>
            <w:r w:rsidRPr="008A6E1C">
              <w:rPr>
                <w:b/>
                <w:bCs/>
                <w:noProof/>
              </w:rPr>
              <w:t>Collaboration scenarios.</w:t>
            </w:r>
            <w:r w:rsidRPr="008A6E1C">
              <w:rPr>
                <w:noProof/>
              </w:rPr>
              <w:t xml:space="preserve">  Discuss reasons for any differences.</w:t>
            </w:r>
            <w:r w:rsidR="00906BD4" w:rsidRPr="008A6E1C">
              <w:rPr>
                <w:noProof/>
              </w:rPr>
              <w:t xml:space="preserve"> Draw up a list of </w:t>
            </w:r>
            <w:r w:rsidR="00D06D27" w:rsidRPr="008A6E1C">
              <w:rPr>
                <w:noProof/>
              </w:rPr>
              <w:t>reasons for</w:t>
            </w:r>
            <w:r w:rsidR="00906BD4" w:rsidRPr="008A6E1C">
              <w:rPr>
                <w:noProof/>
              </w:rPr>
              <w:t xml:space="preserve"> being collaborative.</w:t>
            </w:r>
          </w:p>
        </w:tc>
      </w:tr>
      <w:tr w:rsidR="00C20EC9" w:rsidRPr="008A6E1C" w14:paraId="5D3AEC75" w14:textId="77777777" w:rsidTr="00E82DB8">
        <w:trPr>
          <w:trHeight w:val="567"/>
        </w:trPr>
        <w:tc>
          <w:tcPr>
            <w:tcW w:w="1417" w:type="dxa"/>
            <w:tcBorders>
              <w:top w:val="nil"/>
              <w:bottom w:val="nil"/>
            </w:tcBorders>
            <w:shd w:val="clear" w:color="auto" w:fill="D9D9D9" w:themeFill="background1" w:themeFillShade="D9"/>
          </w:tcPr>
          <w:p w14:paraId="7F00AE09" w14:textId="77777777" w:rsidR="009413E8" w:rsidRPr="008A6E1C" w:rsidRDefault="009413E8" w:rsidP="004C5196">
            <w:pPr>
              <w:rPr>
                <w:noProof/>
              </w:rPr>
            </w:pPr>
          </w:p>
        </w:tc>
        <w:tc>
          <w:tcPr>
            <w:tcW w:w="3756" w:type="dxa"/>
            <w:tcBorders>
              <w:top w:val="nil"/>
              <w:bottom w:val="nil"/>
            </w:tcBorders>
            <w:shd w:val="clear" w:color="auto" w:fill="D9D9D9" w:themeFill="background1" w:themeFillShade="D9"/>
          </w:tcPr>
          <w:p w14:paraId="58217E89" w14:textId="469060FC" w:rsidR="009413E8" w:rsidRPr="008A6E1C" w:rsidRDefault="00906BD4" w:rsidP="004C5196">
            <w:pPr>
              <w:rPr>
                <w:noProof/>
              </w:rPr>
            </w:pPr>
            <w:r w:rsidRPr="008A6E1C">
              <w:rPr>
                <w:noProof/>
              </w:rPr>
              <w:t>Ask each pair of learners to give on</w:t>
            </w:r>
            <w:r w:rsidR="00D06D27" w:rsidRPr="008A6E1C">
              <w:rPr>
                <w:noProof/>
              </w:rPr>
              <w:t>e reason</w:t>
            </w:r>
            <w:r w:rsidRPr="008A6E1C">
              <w:rPr>
                <w:noProof/>
              </w:rPr>
              <w:t>. Write this on the whiteboard. Ask another pair if they agree and ask them to elaborate with reasoning. Ask another pair to give an example and then another pair to give reasons. Continue until all pairs have contributed. Address any misconceptions. Review the content of the whiteboard and use this to highlight the importance of collaboration.</w:t>
            </w:r>
          </w:p>
        </w:tc>
        <w:tc>
          <w:tcPr>
            <w:tcW w:w="3757" w:type="dxa"/>
            <w:tcBorders>
              <w:top w:val="nil"/>
              <w:bottom w:val="nil"/>
            </w:tcBorders>
            <w:shd w:val="clear" w:color="auto" w:fill="D9D9D9" w:themeFill="background1" w:themeFillShade="D9"/>
          </w:tcPr>
          <w:p w14:paraId="180043EF" w14:textId="7CC36649" w:rsidR="009413E8" w:rsidRPr="008A6E1C" w:rsidRDefault="00906BD4" w:rsidP="004C5196">
            <w:pPr>
              <w:rPr>
                <w:noProof/>
              </w:rPr>
            </w:pPr>
            <w:r w:rsidRPr="008A6E1C">
              <w:rPr>
                <w:noProof/>
              </w:rPr>
              <w:t xml:space="preserve">Contribute with examples from their own list as requested by the teacher. Respond to </w:t>
            </w:r>
            <w:r w:rsidR="00894B7C">
              <w:rPr>
                <w:noProof/>
              </w:rPr>
              <w:t xml:space="preserve">the </w:t>
            </w:r>
            <w:r w:rsidRPr="008A6E1C">
              <w:rPr>
                <w:noProof/>
              </w:rPr>
              <w:t>questions given by the teacher. Take notes.  Ask questions for clarification if needed.</w:t>
            </w:r>
          </w:p>
        </w:tc>
      </w:tr>
      <w:tr w:rsidR="00B41887" w:rsidRPr="008A6E1C" w14:paraId="462FF3A7" w14:textId="77777777">
        <w:trPr>
          <w:trHeight w:val="567"/>
        </w:trPr>
        <w:tc>
          <w:tcPr>
            <w:tcW w:w="1417" w:type="dxa"/>
            <w:tcBorders>
              <w:top w:val="nil"/>
              <w:bottom w:val="single" w:sz="4" w:space="0" w:color="auto"/>
            </w:tcBorders>
            <w:shd w:val="clear" w:color="auto" w:fill="D9D9D9" w:themeFill="background1" w:themeFillShade="D9"/>
          </w:tcPr>
          <w:p w14:paraId="1C8538D0" w14:textId="77777777" w:rsidR="003E063F" w:rsidRPr="008A6E1C" w:rsidRDefault="003E063F" w:rsidP="003E063F">
            <w:pPr>
              <w:rPr>
                <w:noProof/>
              </w:rPr>
            </w:pPr>
          </w:p>
        </w:tc>
        <w:tc>
          <w:tcPr>
            <w:tcW w:w="3756" w:type="dxa"/>
            <w:tcBorders>
              <w:top w:val="nil"/>
              <w:bottom w:val="single" w:sz="4" w:space="0" w:color="auto"/>
            </w:tcBorders>
            <w:shd w:val="clear" w:color="auto" w:fill="D9D9D9" w:themeFill="background1" w:themeFillShade="D9"/>
          </w:tcPr>
          <w:p w14:paraId="3DE1420E" w14:textId="32CB9141" w:rsidR="003E063F" w:rsidRPr="008A6E1C" w:rsidRDefault="003E063F" w:rsidP="003E063F">
            <w:pPr>
              <w:rPr>
                <w:noProof/>
              </w:rPr>
            </w:pPr>
            <w:r w:rsidRPr="008A6E1C">
              <w:rPr>
                <w:noProof/>
              </w:rPr>
              <w:t>Introduce input on the importance of collaboration.</w:t>
            </w:r>
          </w:p>
        </w:tc>
        <w:tc>
          <w:tcPr>
            <w:tcW w:w="3757" w:type="dxa"/>
            <w:tcBorders>
              <w:top w:val="nil"/>
              <w:bottom w:val="single" w:sz="4" w:space="0" w:color="auto"/>
            </w:tcBorders>
            <w:shd w:val="clear" w:color="auto" w:fill="D9D9D9" w:themeFill="background1" w:themeFillShade="D9"/>
          </w:tcPr>
          <w:p w14:paraId="05AFD94C" w14:textId="1CAD4447" w:rsidR="003E063F" w:rsidRPr="008A6E1C" w:rsidRDefault="003E063F" w:rsidP="003E063F">
            <w:pPr>
              <w:rPr>
                <w:noProof/>
              </w:rPr>
            </w:pPr>
            <w:r w:rsidRPr="008A6E1C">
              <w:rPr>
                <w:noProof/>
              </w:rPr>
              <w:t>Listen. Take notes.</w:t>
            </w:r>
          </w:p>
        </w:tc>
      </w:tr>
      <w:tr w:rsidR="00C2474C" w:rsidRPr="008A6E1C" w14:paraId="70A5DEED" w14:textId="77777777">
        <w:trPr>
          <w:trHeight w:val="567"/>
        </w:trPr>
        <w:tc>
          <w:tcPr>
            <w:tcW w:w="1417" w:type="dxa"/>
            <w:tcBorders>
              <w:bottom w:val="nil"/>
            </w:tcBorders>
          </w:tcPr>
          <w:p w14:paraId="38A32C9A" w14:textId="05D6B322" w:rsidR="003E063F" w:rsidRPr="008A6E1C" w:rsidRDefault="00511C51" w:rsidP="003E063F">
            <w:pPr>
              <w:rPr>
                <w:noProof/>
              </w:rPr>
            </w:pPr>
            <w:r w:rsidRPr="008A6E1C">
              <w:rPr>
                <w:noProof/>
              </w:rPr>
              <w:t>4</w:t>
            </w:r>
            <w:r w:rsidR="003E063F" w:rsidRPr="008A6E1C">
              <w:rPr>
                <w:noProof/>
              </w:rPr>
              <w:t>0 minutes</w:t>
            </w:r>
          </w:p>
        </w:tc>
        <w:tc>
          <w:tcPr>
            <w:tcW w:w="3756" w:type="dxa"/>
            <w:tcBorders>
              <w:bottom w:val="nil"/>
            </w:tcBorders>
          </w:tcPr>
          <w:p w14:paraId="66F2EF1A" w14:textId="156230A1" w:rsidR="003E063F" w:rsidRPr="008A6E1C" w:rsidRDefault="00511C51" w:rsidP="003E063F">
            <w:pPr>
              <w:rPr>
                <w:noProof/>
              </w:rPr>
            </w:pPr>
            <w:r w:rsidRPr="008A6E1C">
              <w:rPr>
                <w:noProof/>
              </w:rPr>
              <w:t>Introduce input on establishing a collaborative approach with caregivers.</w:t>
            </w:r>
          </w:p>
        </w:tc>
        <w:tc>
          <w:tcPr>
            <w:tcW w:w="3757" w:type="dxa"/>
            <w:tcBorders>
              <w:bottom w:val="nil"/>
            </w:tcBorders>
          </w:tcPr>
          <w:p w14:paraId="10CBAC83" w14:textId="1683332E" w:rsidR="003E063F" w:rsidRPr="008A6E1C" w:rsidRDefault="00511C51" w:rsidP="003E063F">
            <w:pPr>
              <w:rPr>
                <w:noProof/>
              </w:rPr>
            </w:pPr>
            <w:r w:rsidRPr="008A6E1C">
              <w:rPr>
                <w:noProof/>
              </w:rPr>
              <w:t>Listen. Take notes. Ask questions for clarification if needed.</w:t>
            </w:r>
          </w:p>
        </w:tc>
      </w:tr>
      <w:tr w:rsidR="00C2474C" w:rsidRPr="008A6E1C" w14:paraId="2B274F61" w14:textId="77777777">
        <w:trPr>
          <w:trHeight w:val="567"/>
        </w:trPr>
        <w:tc>
          <w:tcPr>
            <w:tcW w:w="1417" w:type="dxa"/>
            <w:tcBorders>
              <w:top w:val="nil"/>
              <w:bottom w:val="nil"/>
            </w:tcBorders>
          </w:tcPr>
          <w:p w14:paraId="1068DE40" w14:textId="77777777" w:rsidR="003E063F" w:rsidRPr="008A6E1C" w:rsidRDefault="003E063F" w:rsidP="003E063F">
            <w:pPr>
              <w:rPr>
                <w:noProof/>
              </w:rPr>
            </w:pPr>
          </w:p>
        </w:tc>
        <w:tc>
          <w:tcPr>
            <w:tcW w:w="3756" w:type="dxa"/>
            <w:tcBorders>
              <w:top w:val="nil"/>
              <w:bottom w:val="nil"/>
            </w:tcBorders>
          </w:tcPr>
          <w:p w14:paraId="22230914" w14:textId="45DD08B3" w:rsidR="003E063F" w:rsidRPr="008A6E1C" w:rsidRDefault="000B5226" w:rsidP="003E063F">
            <w:pPr>
              <w:rPr>
                <w:noProof/>
              </w:rPr>
            </w:pPr>
            <w:r w:rsidRPr="008A6E1C">
              <w:rPr>
                <w:noProof/>
              </w:rPr>
              <w:t xml:space="preserve">Set out the activity. Ask learners to organise into small groups of three. The groups could consist </w:t>
            </w:r>
            <w:r w:rsidRPr="008A6E1C">
              <w:rPr>
                <w:noProof/>
              </w:rPr>
              <w:lastRenderedPageBreak/>
              <w:t>of four learners, but two learners would be observers.</w:t>
            </w:r>
          </w:p>
        </w:tc>
        <w:tc>
          <w:tcPr>
            <w:tcW w:w="3757" w:type="dxa"/>
            <w:tcBorders>
              <w:top w:val="nil"/>
              <w:bottom w:val="nil"/>
            </w:tcBorders>
          </w:tcPr>
          <w:p w14:paraId="35201736" w14:textId="424F1BAA" w:rsidR="003E063F" w:rsidRPr="008A6E1C" w:rsidRDefault="000B5226" w:rsidP="003E063F">
            <w:pPr>
              <w:rPr>
                <w:noProof/>
              </w:rPr>
            </w:pPr>
            <w:r w:rsidRPr="008A6E1C">
              <w:rPr>
                <w:noProof/>
              </w:rPr>
              <w:lastRenderedPageBreak/>
              <w:t>Listen. Move into groups.</w:t>
            </w:r>
          </w:p>
        </w:tc>
      </w:tr>
      <w:tr w:rsidR="00C2474C" w:rsidRPr="008A6E1C" w14:paraId="0C5DB4DD" w14:textId="77777777">
        <w:trPr>
          <w:trHeight w:val="567"/>
        </w:trPr>
        <w:tc>
          <w:tcPr>
            <w:tcW w:w="1417" w:type="dxa"/>
            <w:tcBorders>
              <w:top w:val="nil"/>
              <w:bottom w:val="nil"/>
            </w:tcBorders>
          </w:tcPr>
          <w:p w14:paraId="7796B73F" w14:textId="77777777" w:rsidR="003E063F" w:rsidRPr="008A6E1C" w:rsidRDefault="003E063F" w:rsidP="003E063F">
            <w:pPr>
              <w:rPr>
                <w:noProof/>
              </w:rPr>
            </w:pPr>
          </w:p>
        </w:tc>
        <w:tc>
          <w:tcPr>
            <w:tcW w:w="3756" w:type="dxa"/>
            <w:tcBorders>
              <w:top w:val="nil"/>
              <w:bottom w:val="nil"/>
            </w:tcBorders>
          </w:tcPr>
          <w:p w14:paraId="6C00F0CF" w14:textId="205E7E95" w:rsidR="003E063F" w:rsidRPr="008A6E1C" w:rsidRDefault="00E23803" w:rsidP="003E063F">
            <w:pPr>
              <w:rPr>
                <w:noProof/>
              </w:rPr>
            </w:pPr>
            <w:r w:rsidRPr="008A6E1C">
              <w:rPr>
                <w:noProof/>
              </w:rPr>
              <w:t>Circulate and support.</w:t>
            </w:r>
          </w:p>
        </w:tc>
        <w:tc>
          <w:tcPr>
            <w:tcW w:w="3757" w:type="dxa"/>
            <w:tcBorders>
              <w:top w:val="nil"/>
              <w:bottom w:val="nil"/>
            </w:tcBorders>
          </w:tcPr>
          <w:p w14:paraId="7B231807" w14:textId="2A86ED02" w:rsidR="003E063F" w:rsidRPr="008A6E1C" w:rsidRDefault="00971F60" w:rsidP="003E063F">
            <w:pPr>
              <w:rPr>
                <w:b/>
                <w:noProof/>
              </w:rPr>
            </w:pPr>
            <w:r w:rsidRPr="008A6E1C">
              <w:rPr>
                <w:noProof/>
              </w:rPr>
              <w:t xml:space="preserve">Agree </w:t>
            </w:r>
            <w:r w:rsidR="00894B7C">
              <w:rPr>
                <w:noProof/>
              </w:rPr>
              <w:t xml:space="preserve">on </w:t>
            </w:r>
            <w:r w:rsidRPr="008A6E1C">
              <w:rPr>
                <w:noProof/>
              </w:rPr>
              <w:t xml:space="preserve">which learner will be the Observer. The Observer will observe the two learners in the role play </w:t>
            </w:r>
            <w:r w:rsidR="004C0768" w:rsidRPr="008A6E1C">
              <w:rPr>
                <w:noProof/>
              </w:rPr>
              <w:t xml:space="preserve">– one is the </w:t>
            </w:r>
            <w:r w:rsidR="003542CF" w:rsidRPr="008A6E1C">
              <w:rPr>
                <w:noProof/>
              </w:rPr>
              <w:t>P</w:t>
            </w:r>
            <w:r w:rsidR="004C0768" w:rsidRPr="008A6E1C">
              <w:rPr>
                <w:noProof/>
              </w:rPr>
              <w:t xml:space="preserve">ractitioner and one the </w:t>
            </w:r>
            <w:r w:rsidR="003542CF" w:rsidRPr="008A6E1C">
              <w:rPr>
                <w:noProof/>
              </w:rPr>
              <w:t>C</w:t>
            </w:r>
            <w:r w:rsidR="004C0768" w:rsidRPr="008A6E1C">
              <w:rPr>
                <w:noProof/>
              </w:rPr>
              <w:t>aregiver. The Observer c</w:t>
            </w:r>
            <w:r w:rsidRPr="008A6E1C">
              <w:rPr>
                <w:noProof/>
              </w:rPr>
              <w:t>omplete</w:t>
            </w:r>
            <w:r w:rsidR="004C0768" w:rsidRPr="008A6E1C">
              <w:rPr>
                <w:noProof/>
              </w:rPr>
              <w:t>s</w:t>
            </w:r>
            <w:r w:rsidRPr="008A6E1C">
              <w:rPr>
                <w:noProof/>
              </w:rPr>
              <w:t xml:space="preserve"> the </w:t>
            </w:r>
            <w:r w:rsidRPr="008A6E1C">
              <w:rPr>
                <w:b/>
                <w:bCs/>
                <w:noProof/>
              </w:rPr>
              <w:t xml:space="preserve">Establishing collaboration checklist. </w:t>
            </w:r>
            <w:r w:rsidR="00E77516" w:rsidRPr="008A6E1C">
              <w:rPr>
                <w:noProof/>
              </w:rPr>
              <w:t xml:space="preserve">Carry out one role play from the </w:t>
            </w:r>
            <w:r w:rsidR="00E77516" w:rsidRPr="008A6E1C">
              <w:rPr>
                <w:b/>
                <w:bCs/>
                <w:noProof/>
              </w:rPr>
              <w:t>Collaboration scenarios.</w:t>
            </w:r>
          </w:p>
        </w:tc>
      </w:tr>
      <w:tr w:rsidR="00C2474C" w:rsidRPr="008A6E1C" w14:paraId="561CB716" w14:textId="77777777">
        <w:trPr>
          <w:trHeight w:val="567"/>
        </w:trPr>
        <w:tc>
          <w:tcPr>
            <w:tcW w:w="1417" w:type="dxa"/>
            <w:tcBorders>
              <w:top w:val="nil"/>
              <w:bottom w:val="nil"/>
            </w:tcBorders>
          </w:tcPr>
          <w:p w14:paraId="5D282A7B" w14:textId="77777777" w:rsidR="00E23803" w:rsidRPr="008A6E1C" w:rsidRDefault="00E23803" w:rsidP="00E23803">
            <w:pPr>
              <w:rPr>
                <w:noProof/>
              </w:rPr>
            </w:pPr>
          </w:p>
        </w:tc>
        <w:tc>
          <w:tcPr>
            <w:tcW w:w="3756" w:type="dxa"/>
            <w:tcBorders>
              <w:top w:val="nil"/>
              <w:bottom w:val="nil"/>
            </w:tcBorders>
          </w:tcPr>
          <w:p w14:paraId="68F28F51" w14:textId="66E069C0" w:rsidR="00E23803" w:rsidRPr="008A6E1C" w:rsidRDefault="00E23803" w:rsidP="00E23803">
            <w:pPr>
              <w:rPr>
                <w:noProof/>
              </w:rPr>
            </w:pPr>
            <w:r w:rsidRPr="008A6E1C">
              <w:rPr>
                <w:noProof/>
              </w:rPr>
              <w:t>Circulate and support with prompts if needed.</w:t>
            </w:r>
          </w:p>
        </w:tc>
        <w:tc>
          <w:tcPr>
            <w:tcW w:w="3757" w:type="dxa"/>
            <w:tcBorders>
              <w:top w:val="nil"/>
              <w:bottom w:val="nil"/>
            </w:tcBorders>
          </w:tcPr>
          <w:p w14:paraId="3C710013" w14:textId="509D6D14" w:rsidR="00E23803" w:rsidRPr="008A6E1C" w:rsidRDefault="00E23803" w:rsidP="00E23803">
            <w:pPr>
              <w:rPr>
                <w:noProof/>
              </w:rPr>
            </w:pPr>
            <w:r w:rsidRPr="008A6E1C">
              <w:rPr>
                <w:noProof/>
              </w:rPr>
              <w:t>The Observer gives feedback on their observations to each learner. Learners may ask the Observer questions for clarification.</w:t>
            </w:r>
          </w:p>
        </w:tc>
      </w:tr>
      <w:tr w:rsidR="00C2474C" w:rsidRPr="008A6E1C" w14:paraId="3B4E6E5E" w14:textId="77777777">
        <w:trPr>
          <w:trHeight w:val="567"/>
        </w:trPr>
        <w:tc>
          <w:tcPr>
            <w:tcW w:w="1417" w:type="dxa"/>
            <w:tcBorders>
              <w:top w:val="nil"/>
              <w:bottom w:val="nil"/>
            </w:tcBorders>
          </w:tcPr>
          <w:p w14:paraId="65C8AC7B" w14:textId="77777777" w:rsidR="00E23803" w:rsidRPr="008A6E1C" w:rsidRDefault="00E23803" w:rsidP="00E23803">
            <w:pPr>
              <w:rPr>
                <w:noProof/>
              </w:rPr>
            </w:pPr>
          </w:p>
        </w:tc>
        <w:tc>
          <w:tcPr>
            <w:tcW w:w="3756" w:type="dxa"/>
            <w:tcBorders>
              <w:top w:val="nil"/>
              <w:bottom w:val="nil"/>
            </w:tcBorders>
          </w:tcPr>
          <w:p w14:paraId="5E8DE7F6" w14:textId="11777753" w:rsidR="00E23803" w:rsidRPr="008A6E1C" w:rsidRDefault="008F5B56" w:rsidP="00E23803">
            <w:pPr>
              <w:rPr>
                <w:noProof/>
              </w:rPr>
            </w:pPr>
            <w:r w:rsidRPr="008A6E1C">
              <w:rPr>
                <w:noProof/>
              </w:rPr>
              <w:t>Set out the activity.</w:t>
            </w:r>
          </w:p>
        </w:tc>
        <w:tc>
          <w:tcPr>
            <w:tcW w:w="3757" w:type="dxa"/>
            <w:tcBorders>
              <w:top w:val="nil"/>
              <w:bottom w:val="nil"/>
            </w:tcBorders>
          </w:tcPr>
          <w:p w14:paraId="0508BD2F" w14:textId="426E7BB2" w:rsidR="00E23803" w:rsidRPr="008A6E1C" w:rsidRDefault="008F5B56" w:rsidP="00E23803">
            <w:pPr>
              <w:rPr>
                <w:noProof/>
              </w:rPr>
            </w:pPr>
            <w:r w:rsidRPr="008A6E1C">
              <w:rPr>
                <w:noProof/>
              </w:rPr>
              <w:t>Listen. Allocate new roles.</w:t>
            </w:r>
          </w:p>
        </w:tc>
      </w:tr>
      <w:tr w:rsidR="00C2474C" w:rsidRPr="008A6E1C" w14:paraId="76B1F72D" w14:textId="77777777">
        <w:trPr>
          <w:trHeight w:val="567"/>
        </w:trPr>
        <w:tc>
          <w:tcPr>
            <w:tcW w:w="1417" w:type="dxa"/>
            <w:tcBorders>
              <w:top w:val="nil"/>
              <w:bottom w:val="nil"/>
            </w:tcBorders>
          </w:tcPr>
          <w:p w14:paraId="624D2276" w14:textId="77777777" w:rsidR="00E23803" w:rsidRPr="008A6E1C" w:rsidRDefault="00E23803" w:rsidP="00E23803">
            <w:pPr>
              <w:rPr>
                <w:noProof/>
              </w:rPr>
            </w:pPr>
          </w:p>
        </w:tc>
        <w:tc>
          <w:tcPr>
            <w:tcW w:w="3756" w:type="dxa"/>
            <w:tcBorders>
              <w:top w:val="nil"/>
              <w:bottom w:val="nil"/>
            </w:tcBorders>
          </w:tcPr>
          <w:p w14:paraId="443006E6" w14:textId="1599E634" w:rsidR="00E23803" w:rsidRPr="008A6E1C" w:rsidRDefault="008F5B56" w:rsidP="00E23803">
            <w:pPr>
              <w:rPr>
                <w:noProof/>
              </w:rPr>
            </w:pPr>
            <w:r w:rsidRPr="008A6E1C">
              <w:rPr>
                <w:noProof/>
              </w:rPr>
              <w:t>Circulate and support with prompts if needed.</w:t>
            </w:r>
          </w:p>
        </w:tc>
        <w:tc>
          <w:tcPr>
            <w:tcW w:w="3757" w:type="dxa"/>
            <w:tcBorders>
              <w:top w:val="nil"/>
              <w:bottom w:val="nil"/>
            </w:tcBorders>
          </w:tcPr>
          <w:p w14:paraId="01856CF7" w14:textId="238C36EE" w:rsidR="00E23803" w:rsidRPr="008A6E1C" w:rsidRDefault="008F5B56" w:rsidP="00E23803">
            <w:pPr>
              <w:rPr>
                <w:noProof/>
              </w:rPr>
            </w:pPr>
            <w:r w:rsidRPr="008A6E1C">
              <w:rPr>
                <w:noProof/>
              </w:rPr>
              <w:t>Learners continue to carry out the different role plays. Each learner has a turn as either an Observer, Practitioner or Caregiver. After each role play, the Observer shares feedback.</w:t>
            </w:r>
          </w:p>
        </w:tc>
      </w:tr>
      <w:tr w:rsidR="00EB5484" w:rsidRPr="008A6E1C" w14:paraId="02D968DF" w14:textId="77777777">
        <w:trPr>
          <w:trHeight w:val="567"/>
        </w:trPr>
        <w:tc>
          <w:tcPr>
            <w:tcW w:w="1417" w:type="dxa"/>
            <w:tcBorders>
              <w:top w:val="nil"/>
              <w:bottom w:val="single" w:sz="4" w:space="0" w:color="auto"/>
            </w:tcBorders>
          </w:tcPr>
          <w:p w14:paraId="2C27A7A4" w14:textId="77777777" w:rsidR="003E063F" w:rsidRPr="008A6E1C" w:rsidRDefault="003E063F" w:rsidP="003E063F">
            <w:pPr>
              <w:rPr>
                <w:noProof/>
              </w:rPr>
            </w:pPr>
          </w:p>
        </w:tc>
        <w:tc>
          <w:tcPr>
            <w:tcW w:w="3756" w:type="dxa"/>
            <w:tcBorders>
              <w:top w:val="nil"/>
              <w:bottom w:val="single" w:sz="4" w:space="0" w:color="auto"/>
            </w:tcBorders>
          </w:tcPr>
          <w:p w14:paraId="0856F6DA" w14:textId="15E2E007" w:rsidR="003E063F" w:rsidRPr="008A6E1C" w:rsidRDefault="008F5B56" w:rsidP="003E063F">
            <w:pPr>
              <w:rPr>
                <w:noProof/>
              </w:rPr>
            </w:pPr>
            <w:r w:rsidRPr="008A6E1C">
              <w:rPr>
                <w:noProof/>
              </w:rPr>
              <w:t>Engage learners in a discussion to review lessons learned. What have they found difficult? What did they find easy? What reasons can they give for this? Encourage wide participation using different techniques.</w:t>
            </w:r>
          </w:p>
        </w:tc>
        <w:tc>
          <w:tcPr>
            <w:tcW w:w="3757" w:type="dxa"/>
            <w:tcBorders>
              <w:top w:val="nil"/>
              <w:bottom w:val="single" w:sz="4" w:space="0" w:color="auto"/>
            </w:tcBorders>
          </w:tcPr>
          <w:p w14:paraId="0B48CC7C" w14:textId="55240514" w:rsidR="003E063F" w:rsidRPr="008A6E1C" w:rsidRDefault="009D7CA5" w:rsidP="003E063F">
            <w:pPr>
              <w:rPr>
                <w:noProof/>
              </w:rPr>
            </w:pPr>
            <w:r w:rsidRPr="008A6E1C">
              <w:rPr>
                <w:noProof/>
              </w:rPr>
              <w:t>Contribute to the discussion, responding to teacher questions and prompts. Take notes.</w:t>
            </w:r>
          </w:p>
        </w:tc>
      </w:tr>
      <w:tr w:rsidR="00C20EC9" w:rsidRPr="008A6E1C" w14:paraId="52E48DCB" w14:textId="77777777" w:rsidTr="00F05CC0">
        <w:trPr>
          <w:trHeight w:val="567"/>
        </w:trPr>
        <w:tc>
          <w:tcPr>
            <w:tcW w:w="1417" w:type="dxa"/>
            <w:tcBorders>
              <w:bottom w:val="nil"/>
            </w:tcBorders>
            <w:shd w:val="clear" w:color="auto" w:fill="D9D9D9" w:themeFill="background1" w:themeFillShade="D9"/>
          </w:tcPr>
          <w:p w14:paraId="6998F2D9" w14:textId="5211556A" w:rsidR="003E063F" w:rsidRPr="008A6E1C" w:rsidRDefault="00837D37" w:rsidP="003E063F">
            <w:pPr>
              <w:rPr>
                <w:noProof/>
              </w:rPr>
            </w:pPr>
            <w:r w:rsidRPr="008A6E1C">
              <w:rPr>
                <w:noProof/>
              </w:rPr>
              <w:t>10 minutes</w:t>
            </w:r>
          </w:p>
        </w:tc>
        <w:tc>
          <w:tcPr>
            <w:tcW w:w="3756" w:type="dxa"/>
            <w:tcBorders>
              <w:bottom w:val="nil"/>
            </w:tcBorders>
            <w:shd w:val="clear" w:color="auto" w:fill="D9D9D9" w:themeFill="background1" w:themeFillShade="D9"/>
          </w:tcPr>
          <w:p w14:paraId="2BA965BF" w14:textId="0198311C" w:rsidR="003E063F" w:rsidRPr="008A6E1C" w:rsidRDefault="00837D37" w:rsidP="003E063F">
            <w:pPr>
              <w:rPr>
                <w:noProof/>
              </w:rPr>
            </w:pPr>
            <w:r w:rsidRPr="008A6E1C">
              <w:rPr>
                <w:noProof/>
              </w:rPr>
              <w:t>Set out the activity. Remind learners of key feedback from the review of answers to exam</w:t>
            </w:r>
            <w:r w:rsidR="00316E70" w:rsidRPr="008A6E1C">
              <w:rPr>
                <w:noProof/>
              </w:rPr>
              <w:t>-</w:t>
            </w:r>
            <w:r w:rsidRPr="008A6E1C">
              <w:rPr>
                <w:noProof/>
              </w:rPr>
              <w:t xml:space="preserve"> style questions from previous lessons.</w:t>
            </w:r>
          </w:p>
        </w:tc>
        <w:tc>
          <w:tcPr>
            <w:tcW w:w="3757" w:type="dxa"/>
            <w:tcBorders>
              <w:bottom w:val="nil"/>
            </w:tcBorders>
            <w:shd w:val="clear" w:color="auto" w:fill="D9D9D9" w:themeFill="background1" w:themeFillShade="D9"/>
          </w:tcPr>
          <w:p w14:paraId="1CB124FC" w14:textId="1FA7D7F6" w:rsidR="003E063F" w:rsidRPr="008A6E1C" w:rsidRDefault="00837D37" w:rsidP="003E063F">
            <w:pPr>
              <w:rPr>
                <w:noProof/>
              </w:rPr>
            </w:pPr>
            <w:r w:rsidRPr="008A6E1C">
              <w:rPr>
                <w:noProof/>
              </w:rPr>
              <w:t>Listen.</w:t>
            </w:r>
          </w:p>
        </w:tc>
      </w:tr>
      <w:tr w:rsidR="00C20EC9" w:rsidRPr="008A6E1C" w14:paraId="246AC7A4" w14:textId="77777777" w:rsidTr="00F05CC0">
        <w:trPr>
          <w:trHeight w:val="567"/>
        </w:trPr>
        <w:tc>
          <w:tcPr>
            <w:tcW w:w="1417" w:type="dxa"/>
            <w:tcBorders>
              <w:top w:val="nil"/>
              <w:bottom w:val="nil"/>
            </w:tcBorders>
            <w:shd w:val="clear" w:color="auto" w:fill="D9D9D9" w:themeFill="background1" w:themeFillShade="D9"/>
          </w:tcPr>
          <w:p w14:paraId="3B2DED79" w14:textId="77777777" w:rsidR="003E063F" w:rsidRPr="008A6E1C" w:rsidRDefault="003E063F" w:rsidP="003E063F">
            <w:pPr>
              <w:rPr>
                <w:noProof/>
              </w:rPr>
            </w:pPr>
          </w:p>
        </w:tc>
        <w:tc>
          <w:tcPr>
            <w:tcW w:w="3756" w:type="dxa"/>
            <w:tcBorders>
              <w:top w:val="nil"/>
              <w:bottom w:val="nil"/>
            </w:tcBorders>
            <w:shd w:val="clear" w:color="auto" w:fill="D9D9D9" w:themeFill="background1" w:themeFillShade="D9"/>
          </w:tcPr>
          <w:p w14:paraId="6BFC1E16" w14:textId="0A4F59B0" w:rsidR="003E063F" w:rsidRPr="008A6E1C" w:rsidRDefault="00837D37" w:rsidP="003E063F">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421B17BF" w14:textId="3BB930CE" w:rsidR="003E063F" w:rsidRPr="008A6E1C" w:rsidRDefault="0034080C" w:rsidP="003E063F">
            <w:pPr>
              <w:rPr>
                <w:noProof/>
              </w:rPr>
            </w:pPr>
            <w:r w:rsidRPr="008A6E1C">
              <w:rPr>
                <w:noProof/>
              </w:rPr>
              <w:t>Individually complete the exam-style question.</w:t>
            </w:r>
            <w:r w:rsidR="00837D37" w:rsidRPr="008A6E1C">
              <w:rPr>
                <w:noProof/>
              </w:rPr>
              <w:t xml:space="preserve"> Explain the importance of collaboration with a </w:t>
            </w:r>
            <w:r w:rsidR="00AF16D3" w:rsidRPr="008A6E1C">
              <w:rPr>
                <w:noProof/>
              </w:rPr>
              <w:t xml:space="preserve">single parent </w:t>
            </w:r>
            <w:r w:rsidR="00837D37" w:rsidRPr="008A6E1C">
              <w:rPr>
                <w:noProof/>
              </w:rPr>
              <w:t xml:space="preserve">when informed of a safeguarding situation. Hand in </w:t>
            </w:r>
            <w:r w:rsidR="00837D37" w:rsidRPr="008A6E1C">
              <w:rPr>
                <w:noProof/>
              </w:rPr>
              <w:lastRenderedPageBreak/>
              <w:t>the completed answer to the teacher.</w:t>
            </w:r>
          </w:p>
        </w:tc>
      </w:tr>
      <w:tr w:rsidR="00B41887" w:rsidRPr="008A6E1C" w14:paraId="29D85953" w14:textId="77777777">
        <w:trPr>
          <w:trHeight w:val="567"/>
        </w:trPr>
        <w:tc>
          <w:tcPr>
            <w:tcW w:w="1417" w:type="dxa"/>
            <w:tcBorders>
              <w:top w:val="nil"/>
              <w:bottom w:val="single" w:sz="4" w:space="0" w:color="auto"/>
            </w:tcBorders>
            <w:shd w:val="clear" w:color="auto" w:fill="D9D9D9" w:themeFill="background1" w:themeFillShade="D9"/>
          </w:tcPr>
          <w:p w14:paraId="25209212" w14:textId="77777777" w:rsidR="003E063F" w:rsidRPr="008A6E1C" w:rsidRDefault="003E063F" w:rsidP="003E063F">
            <w:pPr>
              <w:rPr>
                <w:noProof/>
              </w:rPr>
            </w:pPr>
          </w:p>
        </w:tc>
        <w:tc>
          <w:tcPr>
            <w:tcW w:w="3756" w:type="dxa"/>
            <w:tcBorders>
              <w:top w:val="nil"/>
              <w:bottom w:val="single" w:sz="4" w:space="0" w:color="auto"/>
            </w:tcBorders>
            <w:shd w:val="clear" w:color="auto" w:fill="D9D9D9" w:themeFill="background1" w:themeFillShade="D9"/>
          </w:tcPr>
          <w:p w14:paraId="6D907089" w14:textId="02A59101" w:rsidR="003E063F" w:rsidRPr="008A6E1C" w:rsidRDefault="00837D37" w:rsidP="003E063F">
            <w:pPr>
              <w:rPr>
                <w:noProof/>
              </w:rPr>
            </w:pPr>
            <w:r w:rsidRPr="008A6E1C">
              <w:rPr>
                <w:noProof/>
              </w:rPr>
              <w:t>Next steps: Review the completed answers.</w:t>
            </w:r>
            <w:r w:rsidRPr="008A6E1C">
              <w:rPr>
                <w:b/>
                <w:bCs/>
                <w:noProof/>
              </w:rPr>
              <w:t xml:space="preserve"> </w:t>
            </w:r>
            <w:r w:rsidRPr="008A6E1C">
              <w:rPr>
                <w:noProof/>
              </w:rPr>
              <w:t>Identify any common strengths, misunderstanding and misconceptions across all that are submitted. Annotate each with specific feedback and return to the learner prior to the next lesson.</w:t>
            </w:r>
          </w:p>
        </w:tc>
        <w:tc>
          <w:tcPr>
            <w:tcW w:w="3757" w:type="dxa"/>
            <w:tcBorders>
              <w:top w:val="nil"/>
              <w:bottom w:val="single" w:sz="4" w:space="0" w:color="auto"/>
            </w:tcBorders>
            <w:shd w:val="clear" w:color="auto" w:fill="D9D9D9" w:themeFill="background1" w:themeFillShade="D9"/>
          </w:tcPr>
          <w:p w14:paraId="593A3A38" w14:textId="7FB2501F" w:rsidR="003E063F" w:rsidRPr="008A6E1C" w:rsidRDefault="003E063F" w:rsidP="003E063F">
            <w:pPr>
              <w:rPr>
                <w:noProof/>
              </w:rPr>
            </w:pPr>
          </w:p>
        </w:tc>
      </w:tr>
    </w:tbl>
    <w:p w14:paraId="43C5F051" w14:textId="77777777" w:rsidR="009D7CA5" w:rsidRPr="008A6E1C" w:rsidRDefault="009D7CA5">
      <w:pPr>
        <w:rPr>
          <w:noProof/>
        </w:rPr>
      </w:pPr>
    </w:p>
    <w:p w14:paraId="428897AB" w14:textId="2CC95B72" w:rsidR="00C305E8" w:rsidRPr="008A6E1C" w:rsidRDefault="00C305E8">
      <w:pPr>
        <w:rPr>
          <w:rFonts w:eastAsiaTheme="majorEastAsia" w:cstheme="majorBidi"/>
          <w:b/>
          <w:noProof/>
          <w:color w:val="000000" w:themeColor="text1"/>
          <w:sz w:val="28"/>
          <w:szCs w:val="28"/>
        </w:rPr>
      </w:pPr>
      <w:r w:rsidRPr="008A6E1C">
        <w:rPr>
          <w:noProof/>
        </w:rPr>
        <w:br w:type="page"/>
      </w:r>
    </w:p>
    <w:p w14:paraId="22064422" w14:textId="650D1918" w:rsidR="00A62BD7" w:rsidRPr="008A6E1C" w:rsidRDefault="00A62BD7" w:rsidP="00A62BD7">
      <w:pPr>
        <w:pStyle w:val="Heading2"/>
        <w:rPr>
          <w:noProof/>
        </w:rPr>
      </w:pPr>
      <w:r w:rsidRPr="008A6E1C">
        <w:rPr>
          <w:noProof/>
        </w:rPr>
        <w:lastRenderedPageBreak/>
        <w:t>Lesson 3</w:t>
      </w:r>
    </w:p>
    <w:p w14:paraId="63B34A12" w14:textId="0F416EF0" w:rsidR="00376700" w:rsidRPr="008A6E1C" w:rsidRDefault="00376700" w:rsidP="00376700">
      <w:pPr>
        <w:rPr>
          <w:rStyle w:val="Strong"/>
          <w:noProof/>
        </w:rPr>
      </w:pPr>
      <w:r w:rsidRPr="008A6E1C">
        <w:rPr>
          <w:rStyle w:val="Strong"/>
          <w:noProof/>
        </w:rPr>
        <w:t xml:space="preserve">Lesson title: </w:t>
      </w:r>
      <w:r w:rsidR="0061041D" w:rsidRPr="008A6E1C">
        <w:rPr>
          <w:noProof/>
        </w:rPr>
        <w:t xml:space="preserve">Parenting styles </w:t>
      </w:r>
    </w:p>
    <w:p w14:paraId="702D8BE6" w14:textId="77777777" w:rsidR="00376700" w:rsidRPr="008A6E1C" w:rsidRDefault="00376700" w:rsidP="00376700">
      <w:pPr>
        <w:rPr>
          <w:noProof/>
        </w:rPr>
      </w:pPr>
      <w:r w:rsidRPr="008A6E1C">
        <w:rPr>
          <w:rStyle w:val="Strong"/>
          <w:noProof/>
        </w:rPr>
        <w:t xml:space="preserve">Lesson time: </w:t>
      </w:r>
      <w:r w:rsidRPr="008A6E1C">
        <w:rPr>
          <w:noProof/>
        </w:rPr>
        <w:t>2 hours</w:t>
      </w:r>
    </w:p>
    <w:p w14:paraId="1E5CDDF5" w14:textId="07C87144" w:rsidR="00376700" w:rsidRPr="008A6E1C" w:rsidRDefault="00376700" w:rsidP="00376700">
      <w:pPr>
        <w:rPr>
          <w:rStyle w:val="Strong"/>
          <w:noProof/>
        </w:rPr>
      </w:pPr>
      <w:r w:rsidRPr="008A6E1C">
        <w:rPr>
          <w:b/>
          <w:bCs/>
          <w:noProof/>
        </w:rPr>
        <w:t>Targeted content:</w:t>
      </w:r>
      <w:r w:rsidRPr="008A6E1C">
        <w:rPr>
          <w:noProof/>
        </w:rPr>
        <w:t xml:space="preserve"> </w:t>
      </w:r>
      <w:r w:rsidR="0061041D" w:rsidRPr="008A6E1C">
        <w:rPr>
          <w:noProof/>
        </w:rPr>
        <w:t>6.</w:t>
      </w:r>
      <w:r w:rsidR="00F10319" w:rsidRPr="008A6E1C">
        <w:rPr>
          <w:noProof/>
        </w:rPr>
        <w:t xml:space="preserve">2 </w:t>
      </w:r>
    </w:p>
    <w:p w14:paraId="6BBBCCF4" w14:textId="77777777" w:rsidR="00376700" w:rsidRPr="008A6E1C" w:rsidRDefault="00376700" w:rsidP="00376700">
      <w:pPr>
        <w:rPr>
          <w:rStyle w:val="Strong"/>
          <w:noProof/>
        </w:rPr>
      </w:pPr>
      <w:r w:rsidRPr="008A6E1C">
        <w:rPr>
          <w:rStyle w:val="Strong"/>
          <w:noProof/>
        </w:rPr>
        <w:t xml:space="preserve">Resources needed: </w:t>
      </w:r>
    </w:p>
    <w:p w14:paraId="1EB29B63" w14:textId="77777777" w:rsidR="00376700" w:rsidRPr="008A6E1C" w:rsidRDefault="00376700" w:rsidP="006223FD">
      <w:pPr>
        <w:pStyle w:val="ListParagraph"/>
        <w:numPr>
          <w:ilvl w:val="0"/>
          <w:numId w:val="38"/>
        </w:numPr>
        <w:ind w:left="714" w:hanging="357"/>
        <w:rPr>
          <w:rStyle w:val="Strong"/>
          <w:noProof/>
        </w:rPr>
      </w:pPr>
      <w:r w:rsidRPr="008A6E1C">
        <w:rPr>
          <w:rStyle w:val="Strong"/>
          <w:noProof/>
        </w:rPr>
        <w:t>Support materials</w:t>
      </w:r>
    </w:p>
    <w:p w14:paraId="63406891" w14:textId="1A450BB3" w:rsidR="00EF099E" w:rsidRPr="008A6E1C" w:rsidRDefault="00EF099E" w:rsidP="006223FD">
      <w:pPr>
        <w:pStyle w:val="ListParagraph"/>
        <w:numPr>
          <w:ilvl w:val="1"/>
          <w:numId w:val="4"/>
        </w:numPr>
        <w:rPr>
          <w:rStyle w:val="Strong"/>
          <w:b w:val="0"/>
          <w:bCs w:val="0"/>
          <w:noProof/>
        </w:rPr>
      </w:pPr>
      <w:r w:rsidRPr="008A6E1C">
        <w:rPr>
          <w:rStyle w:val="Strong"/>
          <w:b w:val="0"/>
          <w:bCs w:val="0"/>
          <w:noProof/>
        </w:rPr>
        <w:t>Stand on the line statements</w:t>
      </w:r>
      <w:r w:rsidR="004F6C58" w:rsidRPr="008A6E1C">
        <w:rPr>
          <w:rStyle w:val="Strong"/>
          <w:b w:val="0"/>
          <w:bCs w:val="0"/>
          <w:noProof/>
        </w:rPr>
        <w:t xml:space="preserve"> teacher guide</w:t>
      </w:r>
      <w:r w:rsidR="009F055F">
        <w:rPr>
          <w:rStyle w:val="Strong"/>
          <w:b w:val="0"/>
          <w:bCs w:val="0"/>
          <w:noProof/>
        </w:rPr>
        <w:t>.</w:t>
      </w:r>
    </w:p>
    <w:p w14:paraId="38F86C1A" w14:textId="65DE9071" w:rsidR="00EF099E" w:rsidRPr="008A6E1C" w:rsidRDefault="00EF099E" w:rsidP="006223FD">
      <w:pPr>
        <w:pStyle w:val="ListParagraph"/>
        <w:numPr>
          <w:ilvl w:val="1"/>
          <w:numId w:val="4"/>
        </w:numPr>
        <w:rPr>
          <w:rStyle w:val="Strong"/>
          <w:b w:val="0"/>
          <w:bCs w:val="0"/>
          <w:noProof/>
        </w:rPr>
      </w:pPr>
      <w:r w:rsidRPr="008A6E1C">
        <w:rPr>
          <w:rStyle w:val="Strong"/>
          <w:b w:val="0"/>
          <w:bCs w:val="0"/>
          <w:noProof/>
        </w:rPr>
        <w:t>Warmth and control activity distribution</w:t>
      </w:r>
      <w:r w:rsidR="00D16EDB" w:rsidRPr="008A6E1C">
        <w:rPr>
          <w:rStyle w:val="Strong"/>
          <w:b w:val="0"/>
          <w:bCs w:val="0"/>
          <w:noProof/>
        </w:rPr>
        <w:t xml:space="preserve"> teacher guide</w:t>
      </w:r>
      <w:r w:rsidR="009F055F">
        <w:rPr>
          <w:rStyle w:val="Strong"/>
          <w:b w:val="0"/>
          <w:bCs w:val="0"/>
          <w:noProof/>
        </w:rPr>
        <w:t>.</w:t>
      </w:r>
    </w:p>
    <w:p w14:paraId="3C063024" w14:textId="265824A8" w:rsidR="00456823" w:rsidRPr="008A6E1C" w:rsidRDefault="00456823" w:rsidP="006223FD">
      <w:pPr>
        <w:pStyle w:val="ListParagraph"/>
        <w:numPr>
          <w:ilvl w:val="1"/>
          <w:numId w:val="4"/>
        </w:numPr>
        <w:rPr>
          <w:rStyle w:val="Strong"/>
          <w:b w:val="0"/>
          <w:bCs w:val="0"/>
          <w:noProof/>
        </w:rPr>
      </w:pPr>
      <w:r w:rsidRPr="008A6E1C">
        <w:rPr>
          <w:rStyle w:val="Strong"/>
          <w:b w:val="0"/>
          <w:bCs w:val="0"/>
          <w:noProof/>
        </w:rPr>
        <w:t>Warmth and control handout</w:t>
      </w:r>
      <w:r w:rsidR="009F055F">
        <w:rPr>
          <w:rStyle w:val="Strong"/>
          <w:b w:val="0"/>
          <w:bCs w:val="0"/>
          <w:noProof/>
        </w:rPr>
        <w:t>.</w:t>
      </w:r>
    </w:p>
    <w:p w14:paraId="06F62F40" w14:textId="1E830033" w:rsidR="00EF099E" w:rsidRPr="008A6E1C" w:rsidRDefault="00EF099E" w:rsidP="006223FD">
      <w:pPr>
        <w:pStyle w:val="ListParagraph"/>
        <w:numPr>
          <w:ilvl w:val="1"/>
          <w:numId w:val="4"/>
        </w:numPr>
        <w:rPr>
          <w:rStyle w:val="Strong"/>
          <w:b w:val="0"/>
          <w:bCs w:val="0"/>
          <w:noProof/>
        </w:rPr>
      </w:pPr>
      <w:r w:rsidRPr="008A6E1C">
        <w:rPr>
          <w:rStyle w:val="Strong"/>
          <w:b w:val="0"/>
          <w:bCs w:val="0"/>
          <w:noProof/>
        </w:rPr>
        <w:t>Warmth and control activity worksheet</w:t>
      </w:r>
      <w:r w:rsidR="009F055F">
        <w:rPr>
          <w:rStyle w:val="Strong"/>
          <w:b w:val="0"/>
          <w:bCs w:val="0"/>
          <w:noProof/>
        </w:rPr>
        <w:t>.</w:t>
      </w:r>
    </w:p>
    <w:p w14:paraId="20D4ADC6" w14:textId="22AB5CBA" w:rsidR="00EF099E" w:rsidRPr="008A6E1C" w:rsidRDefault="00EF099E" w:rsidP="006223FD">
      <w:pPr>
        <w:pStyle w:val="ListParagraph"/>
        <w:numPr>
          <w:ilvl w:val="1"/>
          <w:numId w:val="4"/>
        </w:numPr>
        <w:rPr>
          <w:rStyle w:val="Strong"/>
          <w:b w:val="0"/>
          <w:bCs w:val="0"/>
          <w:noProof/>
        </w:rPr>
      </w:pPr>
      <w:r w:rsidRPr="008A6E1C">
        <w:rPr>
          <w:rStyle w:val="Strong"/>
          <w:b w:val="0"/>
          <w:bCs w:val="0"/>
          <w:noProof/>
        </w:rPr>
        <w:t xml:space="preserve">Guided teach: </w:t>
      </w:r>
      <w:r w:rsidR="0078557E" w:rsidRPr="008A6E1C">
        <w:rPr>
          <w:rStyle w:val="Strong"/>
          <w:b w:val="0"/>
          <w:bCs w:val="0"/>
          <w:noProof/>
        </w:rPr>
        <w:t>p</w:t>
      </w:r>
      <w:r w:rsidRPr="008A6E1C">
        <w:rPr>
          <w:rStyle w:val="Strong"/>
          <w:b w:val="0"/>
          <w:bCs w:val="0"/>
          <w:noProof/>
        </w:rPr>
        <w:t>arenting style scenario</w:t>
      </w:r>
      <w:r w:rsidR="009F055F">
        <w:rPr>
          <w:rStyle w:val="Strong"/>
          <w:b w:val="0"/>
          <w:bCs w:val="0"/>
          <w:noProof/>
        </w:rPr>
        <w:t>.</w:t>
      </w:r>
    </w:p>
    <w:p w14:paraId="1A1B545B" w14:textId="231107E4" w:rsidR="00EF099E" w:rsidRPr="008A6E1C" w:rsidRDefault="00EF099E" w:rsidP="006223FD">
      <w:pPr>
        <w:pStyle w:val="ListParagraph"/>
        <w:numPr>
          <w:ilvl w:val="1"/>
          <w:numId w:val="4"/>
        </w:numPr>
        <w:rPr>
          <w:rStyle w:val="Strong"/>
          <w:b w:val="0"/>
          <w:bCs w:val="0"/>
          <w:noProof/>
        </w:rPr>
      </w:pPr>
      <w:r w:rsidRPr="008A6E1C">
        <w:rPr>
          <w:rStyle w:val="Strong"/>
          <w:b w:val="0"/>
          <w:bCs w:val="0"/>
          <w:noProof/>
        </w:rPr>
        <w:t>Parenting style</w:t>
      </w:r>
      <w:r w:rsidR="0078557E" w:rsidRPr="008A6E1C">
        <w:rPr>
          <w:rStyle w:val="Strong"/>
          <w:b w:val="0"/>
          <w:bCs w:val="0"/>
          <w:noProof/>
        </w:rPr>
        <w:t>s</w:t>
      </w:r>
      <w:r w:rsidRPr="008A6E1C">
        <w:rPr>
          <w:rStyle w:val="Strong"/>
          <w:b w:val="0"/>
          <w:bCs w:val="0"/>
          <w:noProof/>
        </w:rPr>
        <w:t xml:space="preserve"> scenarios</w:t>
      </w:r>
      <w:r w:rsidR="009F055F">
        <w:rPr>
          <w:rStyle w:val="Strong"/>
          <w:b w:val="0"/>
          <w:bCs w:val="0"/>
          <w:noProof/>
        </w:rPr>
        <w:t>.</w:t>
      </w:r>
    </w:p>
    <w:p w14:paraId="257FEF37" w14:textId="5F6871C5" w:rsidR="00EF099E" w:rsidRPr="008A6E1C" w:rsidRDefault="00EF099E" w:rsidP="006223FD">
      <w:pPr>
        <w:pStyle w:val="ListParagraph"/>
        <w:numPr>
          <w:ilvl w:val="1"/>
          <w:numId w:val="4"/>
        </w:numPr>
        <w:rPr>
          <w:rStyle w:val="Strong"/>
          <w:b w:val="0"/>
          <w:bCs w:val="0"/>
          <w:noProof/>
        </w:rPr>
      </w:pPr>
      <w:r w:rsidRPr="008A6E1C">
        <w:rPr>
          <w:rStyle w:val="Strong"/>
          <w:b w:val="0"/>
          <w:bCs w:val="0"/>
          <w:noProof/>
        </w:rPr>
        <w:t>Parenting style</w:t>
      </w:r>
      <w:r w:rsidR="0078557E" w:rsidRPr="008A6E1C">
        <w:rPr>
          <w:rStyle w:val="Strong"/>
          <w:b w:val="0"/>
          <w:bCs w:val="0"/>
          <w:noProof/>
        </w:rPr>
        <w:t>s</w:t>
      </w:r>
      <w:r w:rsidRPr="008A6E1C">
        <w:rPr>
          <w:rStyle w:val="Strong"/>
          <w:b w:val="0"/>
          <w:bCs w:val="0"/>
          <w:noProof/>
        </w:rPr>
        <w:t xml:space="preserve"> handout</w:t>
      </w:r>
      <w:r w:rsidR="009F055F">
        <w:rPr>
          <w:rStyle w:val="Strong"/>
          <w:b w:val="0"/>
          <w:bCs w:val="0"/>
          <w:noProof/>
        </w:rPr>
        <w:t>.</w:t>
      </w:r>
    </w:p>
    <w:p w14:paraId="3713B4CF" w14:textId="44E17865" w:rsidR="00BF3334" w:rsidRPr="008A6E1C" w:rsidRDefault="00BF3334" w:rsidP="006223FD">
      <w:pPr>
        <w:pStyle w:val="ListParagraph"/>
        <w:numPr>
          <w:ilvl w:val="1"/>
          <w:numId w:val="4"/>
        </w:numPr>
        <w:rPr>
          <w:rStyle w:val="Strong"/>
          <w:b w:val="0"/>
          <w:bCs w:val="0"/>
          <w:noProof/>
        </w:rPr>
      </w:pPr>
      <w:r w:rsidRPr="008A6E1C">
        <w:rPr>
          <w:rStyle w:val="Strong"/>
          <w:b w:val="0"/>
          <w:bCs w:val="0"/>
          <w:noProof/>
        </w:rPr>
        <w:t>Quiz</w:t>
      </w:r>
      <w:r w:rsidR="009F055F">
        <w:rPr>
          <w:rStyle w:val="Strong"/>
          <w:b w:val="0"/>
          <w:bCs w:val="0"/>
          <w:noProof/>
        </w:rPr>
        <w:t>.</w:t>
      </w:r>
    </w:p>
    <w:p w14:paraId="28D119B0" w14:textId="77777777" w:rsidR="00376700" w:rsidRPr="008A6E1C" w:rsidRDefault="00376700" w:rsidP="006223FD">
      <w:pPr>
        <w:pStyle w:val="ListParagraph"/>
        <w:numPr>
          <w:ilvl w:val="0"/>
          <w:numId w:val="4"/>
        </w:numPr>
        <w:rPr>
          <w:rStyle w:val="Strong"/>
          <w:noProof/>
        </w:rPr>
      </w:pPr>
      <w:r w:rsidRPr="008A6E1C">
        <w:rPr>
          <w:rStyle w:val="Strong"/>
          <w:noProof/>
        </w:rPr>
        <w:t>Equipment</w:t>
      </w:r>
    </w:p>
    <w:p w14:paraId="78D3305A" w14:textId="14AFBA14" w:rsidR="00376700" w:rsidRPr="008A6E1C" w:rsidRDefault="006E346F" w:rsidP="006223FD">
      <w:pPr>
        <w:pStyle w:val="ListParagraph"/>
        <w:numPr>
          <w:ilvl w:val="1"/>
          <w:numId w:val="4"/>
        </w:numPr>
        <w:rPr>
          <w:rStyle w:val="Strong"/>
          <w:noProof/>
        </w:rPr>
      </w:pPr>
      <w:r w:rsidRPr="008A6E1C">
        <w:rPr>
          <w:rStyle w:val="Strong"/>
          <w:b w:val="0"/>
          <w:bCs w:val="0"/>
          <w:noProof/>
        </w:rPr>
        <w:t>String or other resource to divide the room</w:t>
      </w:r>
      <w:r w:rsidR="009F055F">
        <w:rPr>
          <w:rStyle w:val="Strong"/>
          <w:b w:val="0"/>
          <w:bCs w:val="0"/>
          <w:noProof/>
        </w:rPr>
        <w:t>.</w:t>
      </w:r>
    </w:p>
    <w:p w14:paraId="21D4E59C" w14:textId="54FAC3E5" w:rsidR="006A0DE4" w:rsidRPr="008A6E1C" w:rsidRDefault="006A0DE4" w:rsidP="006223FD">
      <w:pPr>
        <w:pStyle w:val="ListParagraph"/>
        <w:numPr>
          <w:ilvl w:val="0"/>
          <w:numId w:val="4"/>
        </w:numPr>
        <w:rPr>
          <w:rStyle w:val="Strong"/>
          <w:noProof/>
        </w:rPr>
      </w:pPr>
      <w:r w:rsidRPr="008A6E1C">
        <w:rPr>
          <w:rStyle w:val="Strong"/>
          <w:noProof/>
        </w:rPr>
        <w:t>Weblinks</w:t>
      </w:r>
    </w:p>
    <w:p w14:paraId="7F795208" w14:textId="10EE780B" w:rsidR="006A0DE4" w:rsidRPr="008A6E1C" w:rsidRDefault="00CC0706" w:rsidP="006223FD">
      <w:pPr>
        <w:pStyle w:val="ListParagraph"/>
        <w:numPr>
          <w:ilvl w:val="1"/>
          <w:numId w:val="4"/>
        </w:numPr>
        <w:rPr>
          <w:rStyle w:val="Strong"/>
          <w:b w:val="0"/>
          <w:bCs w:val="0"/>
          <w:noProof/>
        </w:rPr>
      </w:pPr>
      <w:hyperlink r:id="rId36" w:history="1">
        <w:r w:rsidRPr="008A6E1C">
          <w:rPr>
            <w:rStyle w:val="Hyperlink"/>
            <w:noProof/>
          </w:rPr>
          <w:t>Wheel of names application</w:t>
        </w:r>
        <w:r w:rsidR="008C497B" w:rsidRPr="008A6E1C">
          <w:rPr>
            <w:rStyle w:val="Hyperlink"/>
            <w:noProof/>
          </w:rPr>
          <w:t xml:space="preserve"> </w:t>
        </w:r>
      </w:hyperlink>
      <w:r w:rsidR="006A0DE4" w:rsidRPr="008A6E1C">
        <w:rPr>
          <w:rStyle w:val="Strong"/>
          <w:b w:val="0"/>
          <w:bCs w:val="0"/>
          <w:noProof/>
        </w:rPr>
        <w:t xml:space="preserve"> </w:t>
      </w:r>
    </w:p>
    <w:p w14:paraId="4E687CC8" w14:textId="1F0E7FAB" w:rsidR="007415FD" w:rsidRPr="008A6E1C" w:rsidRDefault="007415FD" w:rsidP="007415FD">
      <w:pPr>
        <w:rPr>
          <w:rStyle w:val="Strong"/>
          <w:noProof/>
        </w:rPr>
      </w:pPr>
      <w:r w:rsidRPr="008A6E1C">
        <w:rPr>
          <w:rStyle w:val="Strong"/>
          <w:noProof/>
        </w:rPr>
        <w:t>Teacher preparation</w:t>
      </w:r>
    </w:p>
    <w:p w14:paraId="03A58DCC" w14:textId="6253D3D1" w:rsidR="007415FD" w:rsidRPr="008A6E1C" w:rsidRDefault="007415FD" w:rsidP="007415FD">
      <w:pPr>
        <w:rPr>
          <w:rStyle w:val="Strong"/>
          <w:b w:val="0"/>
          <w:bCs w:val="0"/>
          <w:noProof/>
        </w:rPr>
      </w:pPr>
      <w:r w:rsidRPr="008A6E1C">
        <w:rPr>
          <w:rStyle w:val="Strong"/>
          <w:b w:val="0"/>
          <w:bCs w:val="0"/>
          <w:noProof/>
        </w:rPr>
        <w:t xml:space="preserve">Use the </w:t>
      </w:r>
      <w:r w:rsidRPr="008A6E1C">
        <w:rPr>
          <w:rStyle w:val="Strong"/>
          <w:noProof/>
        </w:rPr>
        <w:t>Warmth and control activity distribution teacher guide</w:t>
      </w:r>
      <w:r w:rsidRPr="008A6E1C">
        <w:rPr>
          <w:rStyle w:val="Strong"/>
          <w:b w:val="0"/>
          <w:bCs w:val="0"/>
          <w:noProof/>
        </w:rPr>
        <w:t xml:space="preserve"> to set up the </w:t>
      </w:r>
      <w:hyperlink r:id="rId37" w:history="1">
        <w:r w:rsidRPr="008A6E1C">
          <w:rPr>
            <w:rStyle w:val="Hyperlink"/>
            <w:noProof/>
          </w:rPr>
          <w:t>Wheel of names</w:t>
        </w:r>
      </w:hyperlink>
      <w:r w:rsidRPr="008A6E1C">
        <w:rPr>
          <w:rStyle w:val="Strong"/>
          <w:b w:val="0"/>
          <w:bCs w:val="0"/>
          <w:noProof/>
          <w:color w:val="EE0000"/>
        </w:rPr>
        <w:t xml:space="preserve"> </w:t>
      </w:r>
      <w:r w:rsidRPr="008A6E1C">
        <w:rPr>
          <w:rStyle w:val="Strong"/>
          <w:b w:val="0"/>
          <w:bCs w:val="0"/>
          <w:noProof/>
        </w:rPr>
        <w:t>application.</w:t>
      </w:r>
    </w:p>
    <w:p w14:paraId="6AD1D44C" w14:textId="77777777" w:rsidR="001219FE" w:rsidRPr="008A6E1C" w:rsidRDefault="001219FE" w:rsidP="001219FE">
      <w:pPr>
        <w:rPr>
          <w:rStyle w:val="Strong"/>
          <w:noProof/>
        </w:rPr>
      </w:pPr>
      <w:r w:rsidRPr="008A6E1C">
        <w:rPr>
          <w:rStyle w:val="Strong"/>
          <w:noProof/>
        </w:rPr>
        <w:t xml:space="preserve">Learning activities included in this lesson to develop EMD skills: </w:t>
      </w:r>
    </w:p>
    <w:p w14:paraId="0ECA45A6" w14:textId="5CEB3FB4" w:rsidR="001219FE" w:rsidRPr="008A6E1C" w:rsidRDefault="001219FE" w:rsidP="001219FE">
      <w:pPr>
        <w:rPr>
          <w:noProof/>
        </w:rPr>
      </w:pPr>
      <w:r w:rsidRPr="008A6E1C">
        <w:rPr>
          <w:noProof/>
        </w:rPr>
        <w:t xml:space="preserve">English: </w:t>
      </w:r>
      <w:r w:rsidR="00AE13D8" w:rsidRPr="008A6E1C">
        <w:rPr>
          <w:noProof/>
        </w:rPr>
        <w:t>L</w:t>
      </w:r>
      <w:r w:rsidRPr="008A6E1C">
        <w:rPr>
          <w:noProof/>
        </w:rPr>
        <w:t>earners developing their reading skills as they are guided</w:t>
      </w:r>
      <w:r w:rsidR="00AE13D8" w:rsidRPr="008A6E1C">
        <w:rPr>
          <w:noProof/>
        </w:rPr>
        <w:t xml:space="preserve"> to analyse information in a scenario and highlight key points. Learners also have the opportunity, where confident or seeking a development opportunity, to improve their oral communication by reading aloud content from a scenario.</w:t>
      </w:r>
    </w:p>
    <w:p w14:paraId="36D16E5B" w14:textId="77777777" w:rsidR="00376700" w:rsidRPr="008A6E1C" w:rsidRDefault="00376700" w:rsidP="00376700">
      <w:pPr>
        <w:rPr>
          <w:rStyle w:val="Strong"/>
          <w:noProof/>
        </w:rPr>
      </w:pPr>
      <w:r w:rsidRPr="008A6E1C">
        <w:rPr>
          <w:rStyle w:val="Strong"/>
          <w:noProof/>
        </w:rPr>
        <w:t xml:space="preserve">SEND support: </w:t>
      </w:r>
    </w:p>
    <w:p w14:paraId="0F4F622D" w14:textId="2C7EAB64" w:rsidR="002A7920" w:rsidRPr="008A6E1C" w:rsidRDefault="00AE13D8" w:rsidP="00376700">
      <w:pPr>
        <w:rPr>
          <w:rStyle w:val="Strong"/>
          <w:b w:val="0"/>
          <w:bCs w:val="0"/>
          <w:noProof/>
        </w:rPr>
      </w:pPr>
      <w:r w:rsidRPr="008A6E1C">
        <w:rPr>
          <w:rStyle w:val="Strong"/>
          <w:b w:val="0"/>
          <w:bCs w:val="0"/>
          <w:noProof/>
        </w:rPr>
        <w:t xml:space="preserve">Learners are supported in this lesson with the teacher modelling an approach to analysing a case study or scenario and taking learners through the process. </w:t>
      </w:r>
      <w:r w:rsidR="00C2091B" w:rsidRPr="008A6E1C">
        <w:rPr>
          <w:rStyle w:val="Strong"/>
          <w:b w:val="0"/>
          <w:bCs w:val="0"/>
          <w:noProof/>
        </w:rPr>
        <w:t>This provides them with a framework that they can use for future case studies. Learners can listen to and read the in the case study and scenarios as they are given the opportunity to read aloud sections. For learners that are less confident they can choose to use this opportunity to improve their oral skills and confidence in speaking to an audience, in a supportive environment with their peers.</w:t>
      </w:r>
      <w:r w:rsidR="00173C58" w:rsidRPr="008A6E1C">
        <w:rPr>
          <w:rStyle w:val="Strong"/>
          <w:b w:val="0"/>
          <w:bCs w:val="0"/>
          <w:noProof/>
        </w:rPr>
        <w:t xml:space="preserve"> Learners complete some activities in groups which they select so that they have confidence in who they are working with.  </w:t>
      </w:r>
    </w:p>
    <w:p w14:paraId="165FF4C1" w14:textId="77777777" w:rsidR="00A62BD7" w:rsidRPr="008A6E1C" w:rsidRDefault="00A62BD7" w:rsidP="00A62BD7">
      <w:pPr>
        <w:rPr>
          <w:rStyle w:val="Strong"/>
          <w:b w:val="0"/>
          <w:bCs w:val="0"/>
          <w:noProof/>
        </w:rPr>
      </w:pPr>
    </w:p>
    <w:p w14:paraId="7A3D5951" w14:textId="77777777" w:rsidR="00A62BD7" w:rsidRPr="008A6E1C" w:rsidRDefault="00A62BD7" w:rsidP="00A62BD7">
      <w:pPr>
        <w:rPr>
          <w:noProof/>
        </w:rPr>
      </w:pPr>
    </w:p>
    <w:p w14:paraId="1E986406" w14:textId="77777777" w:rsidR="00A62BD7" w:rsidRPr="008A6E1C" w:rsidRDefault="00A62BD7" w:rsidP="00A62BD7">
      <w:pPr>
        <w:rPr>
          <w:noProof/>
        </w:rPr>
      </w:pPr>
      <w:r w:rsidRPr="008A6E1C">
        <w:rPr>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9"/>
        <w:gridCol w:w="3759"/>
      </w:tblGrid>
      <w:tr w:rsidR="006C627D" w:rsidRPr="008A6E1C" w14:paraId="12CA63DB" w14:textId="77777777" w:rsidTr="001E75DF">
        <w:trPr>
          <w:trHeight w:val="567"/>
        </w:trPr>
        <w:tc>
          <w:tcPr>
            <w:tcW w:w="1417" w:type="dxa"/>
            <w:tcBorders>
              <w:bottom w:val="single" w:sz="4" w:space="0" w:color="auto"/>
            </w:tcBorders>
          </w:tcPr>
          <w:p w14:paraId="0D2F4ED2" w14:textId="77777777" w:rsidR="00C305E8" w:rsidRPr="008A6E1C" w:rsidRDefault="00C305E8">
            <w:pPr>
              <w:rPr>
                <w:noProof/>
              </w:rPr>
            </w:pPr>
            <w:r w:rsidRPr="008A6E1C">
              <w:rPr>
                <w:b/>
                <w:bCs/>
                <w:noProof/>
              </w:rPr>
              <w:lastRenderedPageBreak/>
              <w:t>Timing</w:t>
            </w:r>
          </w:p>
        </w:tc>
        <w:tc>
          <w:tcPr>
            <w:tcW w:w="3759" w:type="dxa"/>
            <w:tcBorders>
              <w:bottom w:val="single" w:sz="4" w:space="0" w:color="auto"/>
            </w:tcBorders>
          </w:tcPr>
          <w:p w14:paraId="6AEF7DA4" w14:textId="77777777" w:rsidR="00C305E8" w:rsidRPr="008A6E1C" w:rsidRDefault="00C305E8">
            <w:pPr>
              <w:rPr>
                <w:noProof/>
              </w:rPr>
            </w:pPr>
            <w:r w:rsidRPr="008A6E1C">
              <w:rPr>
                <w:b/>
                <w:bCs/>
                <w:noProof/>
              </w:rPr>
              <w:t>Teacher activity</w:t>
            </w:r>
          </w:p>
        </w:tc>
        <w:tc>
          <w:tcPr>
            <w:tcW w:w="3759" w:type="dxa"/>
            <w:tcBorders>
              <w:bottom w:val="single" w:sz="4" w:space="0" w:color="auto"/>
            </w:tcBorders>
          </w:tcPr>
          <w:p w14:paraId="00B3F4FE" w14:textId="77777777" w:rsidR="00C305E8" w:rsidRPr="008A6E1C" w:rsidRDefault="00C305E8">
            <w:pPr>
              <w:rPr>
                <w:noProof/>
              </w:rPr>
            </w:pPr>
            <w:r w:rsidRPr="008A6E1C">
              <w:rPr>
                <w:b/>
                <w:bCs/>
                <w:noProof/>
              </w:rPr>
              <w:t xml:space="preserve">Learner activity </w:t>
            </w:r>
          </w:p>
        </w:tc>
      </w:tr>
      <w:tr w:rsidR="006C627D" w:rsidRPr="008A6E1C" w14:paraId="05E25149" w14:textId="77777777" w:rsidTr="001E75DF">
        <w:trPr>
          <w:trHeight w:val="567"/>
        </w:trPr>
        <w:tc>
          <w:tcPr>
            <w:tcW w:w="1417" w:type="dxa"/>
            <w:tcBorders>
              <w:bottom w:val="nil"/>
            </w:tcBorders>
            <w:shd w:val="clear" w:color="auto" w:fill="D9D9D9" w:themeFill="background1" w:themeFillShade="D9"/>
          </w:tcPr>
          <w:p w14:paraId="79658925" w14:textId="693329C5" w:rsidR="00C305E8" w:rsidRPr="008A6E1C" w:rsidRDefault="006A0DE4">
            <w:pPr>
              <w:rPr>
                <w:noProof/>
              </w:rPr>
            </w:pPr>
            <w:r w:rsidRPr="008A6E1C">
              <w:rPr>
                <w:noProof/>
              </w:rPr>
              <w:t>1</w:t>
            </w:r>
            <w:r w:rsidR="00992344" w:rsidRPr="008A6E1C">
              <w:rPr>
                <w:noProof/>
              </w:rPr>
              <w:t>5</w:t>
            </w:r>
            <w:r w:rsidR="00C305E8" w:rsidRPr="008A6E1C">
              <w:rPr>
                <w:noProof/>
              </w:rPr>
              <w:t xml:space="preserve"> minutes</w:t>
            </w:r>
          </w:p>
        </w:tc>
        <w:tc>
          <w:tcPr>
            <w:tcW w:w="3759" w:type="dxa"/>
            <w:tcBorders>
              <w:bottom w:val="nil"/>
            </w:tcBorders>
            <w:shd w:val="clear" w:color="auto" w:fill="D9D9D9" w:themeFill="background1" w:themeFillShade="D9"/>
          </w:tcPr>
          <w:p w14:paraId="474B4BD0" w14:textId="37378987" w:rsidR="00C305E8" w:rsidRPr="008A6E1C" w:rsidRDefault="0051428E">
            <w:pPr>
              <w:rPr>
                <w:noProof/>
              </w:rPr>
            </w:pPr>
            <w:r w:rsidRPr="008A6E1C">
              <w:rPr>
                <w:noProof/>
              </w:rPr>
              <w:t xml:space="preserve">Introduce the </w:t>
            </w:r>
            <w:r w:rsidR="00181F39" w:rsidRPr="008A6E1C">
              <w:rPr>
                <w:noProof/>
              </w:rPr>
              <w:t>le</w:t>
            </w:r>
            <w:r w:rsidR="00E154E9" w:rsidRPr="008A6E1C">
              <w:rPr>
                <w:noProof/>
              </w:rPr>
              <w:t xml:space="preserve">arning </w:t>
            </w:r>
            <w:r w:rsidR="00181F39" w:rsidRPr="008A6E1C">
              <w:rPr>
                <w:noProof/>
              </w:rPr>
              <w:t>intentio</w:t>
            </w:r>
            <w:r w:rsidR="00C4076D" w:rsidRPr="008A6E1C">
              <w:rPr>
                <w:noProof/>
              </w:rPr>
              <w:t>n</w:t>
            </w:r>
            <w:r w:rsidR="00E154E9" w:rsidRPr="008A6E1C">
              <w:rPr>
                <w:noProof/>
              </w:rPr>
              <w:t xml:space="preserve"> using the slide deck</w:t>
            </w:r>
            <w:r w:rsidRPr="008A6E1C">
              <w:rPr>
                <w:noProof/>
              </w:rPr>
              <w:t xml:space="preserve">. </w:t>
            </w:r>
          </w:p>
        </w:tc>
        <w:tc>
          <w:tcPr>
            <w:tcW w:w="3759" w:type="dxa"/>
            <w:tcBorders>
              <w:bottom w:val="nil"/>
            </w:tcBorders>
            <w:shd w:val="clear" w:color="auto" w:fill="D9D9D9" w:themeFill="background1" w:themeFillShade="D9"/>
          </w:tcPr>
          <w:p w14:paraId="2EA83412" w14:textId="16669B3A" w:rsidR="00C305E8" w:rsidRPr="008A6E1C" w:rsidRDefault="002327A2">
            <w:pPr>
              <w:rPr>
                <w:noProof/>
              </w:rPr>
            </w:pPr>
            <w:r w:rsidRPr="008A6E1C">
              <w:rPr>
                <w:noProof/>
              </w:rPr>
              <w:t xml:space="preserve">Listen and follow information on the slide deck. </w:t>
            </w:r>
          </w:p>
        </w:tc>
      </w:tr>
      <w:tr w:rsidR="006C627D" w:rsidRPr="008A6E1C" w14:paraId="1F4BF2C2" w14:textId="77777777" w:rsidTr="001E75DF">
        <w:trPr>
          <w:trHeight w:val="567"/>
        </w:trPr>
        <w:tc>
          <w:tcPr>
            <w:tcW w:w="1417" w:type="dxa"/>
            <w:tcBorders>
              <w:top w:val="nil"/>
              <w:bottom w:val="nil"/>
            </w:tcBorders>
            <w:shd w:val="clear" w:color="auto" w:fill="D9D9D9" w:themeFill="background1" w:themeFillShade="D9"/>
          </w:tcPr>
          <w:p w14:paraId="56552094" w14:textId="77777777" w:rsidR="00C305E8" w:rsidRPr="008A6E1C" w:rsidRDefault="00C305E8">
            <w:pPr>
              <w:rPr>
                <w:noProof/>
              </w:rPr>
            </w:pPr>
          </w:p>
        </w:tc>
        <w:tc>
          <w:tcPr>
            <w:tcW w:w="3759" w:type="dxa"/>
            <w:tcBorders>
              <w:top w:val="nil"/>
              <w:bottom w:val="nil"/>
            </w:tcBorders>
            <w:shd w:val="clear" w:color="auto" w:fill="D9D9D9" w:themeFill="background1" w:themeFillShade="D9"/>
          </w:tcPr>
          <w:p w14:paraId="1ACFBD69" w14:textId="18A15FAF" w:rsidR="00C305E8" w:rsidRPr="008A6E1C" w:rsidRDefault="006A0DE4">
            <w:pPr>
              <w:rPr>
                <w:noProof/>
              </w:rPr>
            </w:pPr>
            <w:r w:rsidRPr="008A6E1C">
              <w:rPr>
                <w:noProof/>
              </w:rPr>
              <w:t>S</w:t>
            </w:r>
            <w:r w:rsidR="00DD4D6C" w:rsidRPr="008A6E1C">
              <w:rPr>
                <w:noProof/>
              </w:rPr>
              <w:t>et out the activity. Show learners where ‘the line’ is located</w:t>
            </w:r>
            <w:r w:rsidR="006E346F" w:rsidRPr="008A6E1C">
              <w:rPr>
                <w:noProof/>
              </w:rPr>
              <w:t>. Use string or some other resource to define the line.  Show where</w:t>
            </w:r>
            <w:r w:rsidR="00DD4D6C" w:rsidRPr="008A6E1C">
              <w:rPr>
                <w:noProof/>
              </w:rPr>
              <w:t xml:space="preserve"> agree, disagree and unsure are </w:t>
            </w:r>
            <w:r w:rsidR="006E346F" w:rsidRPr="008A6E1C">
              <w:rPr>
                <w:noProof/>
              </w:rPr>
              <w:t>in relation to the line</w:t>
            </w:r>
            <w:r w:rsidR="00DD4D6C" w:rsidRPr="008A6E1C">
              <w:rPr>
                <w:noProof/>
              </w:rPr>
              <w:t>.</w:t>
            </w:r>
          </w:p>
        </w:tc>
        <w:tc>
          <w:tcPr>
            <w:tcW w:w="3759" w:type="dxa"/>
            <w:tcBorders>
              <w:top w:val="nil"/>
              <w:bottom w:val="nil"/>
            </w:tcBorders>
            <w:shd w:val="clear" w:color="auto" w:fill="D9D9D9" w:themeFill="background1" w:themeFillShade="D9"/>
          </w:tcPr>
          <w:p w14:paraId="2EA23159" w14:textId="1A06F994" w:rsidR="00C305E8" w:rsidRPr="008A6E1C" w:rsidRDefault="00DD4D6C" w:rsidP="00DD4D6C">
            <w:pPr>
              <w:jc w:val="both"/>
              <w:rPr>
                <w:noProof/>
              </w:rPr>
            </w:pPr>
            <w:r w:rsidRPr="008A6E1C">
              <w:rPr>
                <w:noProof/>
              </w:rPr>
              <w:t>Listen. Move to the centre of the classroom.</w:t>
            </w:r>
          </w:p>
        </w:tc>
      </w:tr>
      <w:tr w:rsidR="006C627D" w:rsidRPr="008A6E1C" w14:paraId="15296421" w14:textId="77777777" w:rsidTr="001E75DF">
        <w:trPr>
          <w:trHeight w:val="567"/>
        </w:trPr>
        <w:tc>
          <w:tcPr>
            <w:tcW w:w="1417" w:type="dxa"/>
            <w:tcBorders>
              <w:top w:val="nil"/>
              <w:bottom w:val="nil"/>
            </w:tcBorders>
            <w:shd w:val="clear" w:color="auto" w:fill="D9D9D9" w:themeFill="background1" w:themeFillShade="D9"/>
          </w:tcPr>
          <w:p w14:paraId="567E6812" w14:textId="77777777" w:rsidR="003E169A" w:rsidRPr="008A6E1C" w:rsidRDefault="003E169A">
            <w:pPr>
              <w:rPr>
                <w:noProof/>
              </w:rPr>
            </w:pPr>
          </w:p>
        </w:tc>
        <w:tc>
          <w:tcPr>
            <w:tcW w:w="3759" w:type="dxa"/>
            <w:tcBorders>
              <w:top w:val="nil"/>
              <w:bottom w:val="nil"/>
            </w:tcBorders>
            <w:shd w:val="clear" w:color="auto" w:fill="D9D9D9" w:themeFill="background1" w:themeFillShade="D9"/>
          </w:tcPr>
          <w:p w14:paraId="4A6B6FBA" w14:textId="01E089E8" w:rsidR="003E169A" w:rsidRPr="008A6E1C" w:rsidRDefault="00DD4D6C" w:rsidP="00A91019">
            <w:pPr>
              <w:rPr>
                <w:noProof/>
              </w:rPr>
            </w:pPr>
            <w:r w:rsidRPr="008A6E1C">
              <w:rPr>
                <w:noProof/>
              </w:rPr>
              <w:t>Re</w:t>
            </w:r>
            <w:r w:rsidR="00A91019" w:rsidRPr="008A6E1C">
              <w:rPr>
                <w:noProof/>
              </w:rPr>
              <w:t xml:space="preserve">fer to the </w:t>
            </w:r>
            <w:r w:rsidR="00A91019" w:rsidRPr="008A6E1C">
              <w:rPr>
                <w:rStyle w:val="Strong"/>
                <w:noProof/>
              </w:rPr>
              <w:t xml:space="preserve">Stand on the line statements teacher </w:t>
            </w:r>
            <w:r w:rsidR="00410070" w:rsidRPr="008A6E1C">
              <w:rPr>
                <w:rStyle w:val="Strong"/>
                <w:noProof/>
              </w:rPr>
              <w:t>guide</w:t>
            </w:r>
            <w:r w:rsidR="00A91019" w:rsidRPr="008A6E1C">
              <w:rPr>
                <w:rStyle w:val="Strong"/>
                <w:b w:val="0"/>
                <w:bCs w:val="0"/>
                <w:noProof/>
              </w:rPr>
              <w:t>.  Re</w:t>
            </w:r>
            <w:r w:rsidRPr="008A6E1C">
              <w:rPr>
                <w:noProof/>
              </w:rPr>
              <w:t>ad out</w:t>
            </w:r>
            <w:r w:rsidR="007E75CA" w:rsidRPr="008A6E1C">
              <w:rPr>
                <w:noProof/>
              </w:rPr>
              <w:t xml:space="preserve"> a selection of 4-5</w:t>
            </w:r>
            <w:r w:rsidR="007901AF" w:rsidRPr="008A6E1C">
              <w:rPr>
                <w:noProof/>
              </w:rPr>
              <w:t xml:space="preserve"> </w:t>
            </w:r>
            <w:r w:rsidRPr="008A6E1C">
              <w:rPr>
                <w:noProof/>
              </w:rPr>
              <w:t>statement</w:t>
            </w:r>
            <w:r w:rsidR="007E75CA" w:rsidRPr="008A6E1C">
              <w:rPr>
                <w:noProof/>
              </w:rPr>
              <w:t>s</w:t>
            </w:r>
            <w:r w:rsidRPr="008A6E1C">
              <w:rPr>
                <w:noProof/>
              </w:rPr>
              <w:t>.</w:t>
            </w:r>
            <w:r w:rsidR="007E75CA" w:rsidRPr="008A6E1C">
              <w:rPr>
                <w:noProof/>
              </w:rPr>
              <w:t xml:space="preserve"> Allow learners time to move following each statement and to look around the room after each set of moves.</w:t>
            </w:r>
          </w:p>
        </w:tc>
        <w:tc>
          <w:tcPr>
            <w:tcW w:w="3759" w:type="dxa"/>
            <w:tcBorders>
              <w:top w:val="nil"/>
              <w:bottom w:val="nil"/>
            </w:tcBorders>
            <w:shd w:val="clear" w:color="auto" w:fill="D9D9D9" w:themeFill="background1" w:themeFillShade="D9"/>
          </w:tcPr>
          <w:p w14:paraId="16AA0FB6" w14:textId="1FA8C0D0" w:rsidR="003E169A" w:rsidRPr="008A6E1C" w:rsidRDefault="00DD4D6C">
            <w:pPr>
              <w:rPr>
                <w:noProof/>
              </w:rPr>
            </w:pPr>
            <w:r w:rsidRPr="008A6E1C">
              <w:rPr>
                <w:noProof/>
              </w:rPr>
              <w:t xml:space="preserve">As each statement is read out move to the appropriate place in the room. </w:t>
            </w:r>
            <w:r w:rsidR="007E75CA" w:rsidRPr="008A6E1C">
              <w:rPr>
                <w:noProof/>
              </w:rPr>
              <w:t xml:space="preserve">After each move, look around the room and reflect on the location of peers. </w:t>
            </w:r>
            <w:r w:rsidRPr="008A6E1C">
              <w:rPr>
                <w:noProof/>
              </w:rPr>
              <w:t>When activity completed, return to original seating.</w:t>
            </w:r>
          </w:p>
        </w:tc>
      </w:tr>
      <w:tr w:rsidR="006C627D" w:rsidRPr="008A6E1C" w14:paraId="14CC4A24" w14:textId="77777777" w:rsidTr="001E75DF">
        <w:trPr>
          <w:trHeight w:val="567"/>
        </w:trPr>
        <w:tc>
          <w:tcPr>
            <w:tcW w:w="1417" w:type="dxa"/>
            <w:tcBorders>
              <w:top w:val="nil"/>
              <w:bottom w:val="nil"/>
            </w:tcBorders>
            <w:shd w:val="clear" w:color="auto" w:fill="D9D9D9" w:themeFill="background1" w:themeFillShade="D9"/>
          </w:tcPr>
          <w:p w14:paraId="20D7955A" w14:textId="77777777" w:rsidR="00A72C97" w:rsidRPr="008A6E1C" w:rsidRDefault="00A72C97">
            <w:pPr>
              <w:rPr>
                <w:noProof/>
              </w:rPr>
            </w:pPr>
          </w:p>
        </w:tc>
        <w:tc>
          <w:tcPr>
            <w:tcW w:w="3759" w:type="dxa"/>
            <w:tcBorders>
              <w:top w:val="nil"/>
              <w:bottom w:val="nil"/>
            </w:tcBorders>
            <w:shd w:val="clear" w:color="auto" w:fill="D9D9D9" w:themeFill="background1" w:themeFillShade="D9"/>
          </w:tcPr>
          <w:p w14:paraId="109E76EE" w14:textId="1E1727C8" w:rsidR="00E01FAF" w:rsidRPr="008A6E1C" w:rsidRDefault="00DD4D6C" w:rsidP="00E01FAF">
            <w:pPr>
              <w:rPr>
                <w:noProof/>
              </w:rPr>
            </w:pPr>
            <w:r w:rsidRPr="008A6E1C">
              <w:rPr>
                <w:noProof/>
              </w:rPr>
              <w:t>Ask learners questions about valuing and respecting others</w:t>
            </w:r>
            <w:r w:rsidR="00E02594" w:rsidRPr="008A6E1C">
              <w:rPr>
                <w:noProof/>
              </w:rPr>
              <w:t>’</w:t>
            </w:r>
            <w:r w:rsidRPr="008A6E1C">
              <w:rPr>
                <w:noProof/>
              </w:rPr>
              <w:t xml:space="preserve"> opinions. This can include</w:t>
            </w:r>
            <w:r w:rsidR="00E01FAF" w:rsidRPr="008A6E1C">
              <w:rPr>
                <w:noProof/>
              </w:rPr>
              <w:t>:</w:t>
            </w:r>
          </w:p>
          <w:p w14:paraId="3C0139E1" w14:textId="1EE9F666" w:rsidR="007E75CA" w:rsidRPr="008A6E1C" w:rsidRDefault="00DD4D6C" w:rsidP="006223FD">
            <w:pPr>
              <w:pStyle w:val="ListParagraph"/>
              <w:numPr>
                <w:ilvl w:val="0"/>
                <w:numId w:val="19"/>
              </w:numPr>
              <w:ind w:left="427" w:hanging="427"/>
              <w:rPr>
                <w:noProof/>
              </w:rPr>
            </w:pPr>
            <w:r w:rsidRPr="008A6E1C">
              <w:rPr>
                <w:noProof/>
              </w:rPr>
              <w:t>Did you feel uncomfortable showing your feelings</w:t>
            </w:r>
            <w:r w:rsidR="007E75CA" w:rsidRPr="008A6E1C">
              <w:rPr>
                <w:noProof/>
              </w:rPr>
              <w:t>?</w:t>
            </w:r>
          </w:p>
          <w:p w14:paraId="328FEF9F" w14:textId="77777777" w:rsidR="007E75CA" w:rsidRPr="008A6E1C" w:rsidRDefault="007E75CA" w:rsidP="006223FD">
            <w:pPr>
              <w:pStyle w:val="ListParagraph"/>
              <w:numPr>
                <w:ilvl w:val="0"/>
                <w:numId w:val="19"/>
              </w:numPr>
              <w:ind w:left="427" w:hanging="427"/>
              <w:rPr>
                <w:noProof/>
              </w:rPr>
            </w:pPr>
            <w:r w:rsidRPr="008A6E1C">
              <w:rPr>
                <w:noProof/>
              </w:rPr>
              <w:t>D</w:t>
            </w:r>
            <w:r w:rsidR="00DD4D6C" w:rsidRPr="008A6E1C">
              <w:rPr>
                <w:noProof/>
              </w:rPr>
              <w:t>id you feel pressure to follow the crowd</w:t>
            </w:r>
            <w:r w:rsidRPr="008A6E1C">
              <w:rPr>
                <w:noProof/>
              </w:rPr>
              <w:t>?</w:t>
            </w:r>
          </w:p>
          <w:p w14:paraId="09896F85" w14:textId="43F0EABD" w:rsidR="00A72C97" w:rsidRPr="008A6E1C" w:rsidRDefault="007E75CA" w:rsidP="006223FD">
            <w:pPr>
              <w:pStyle w:val="ListParagraph"/>
              <w:numPr>
                <w:ilvl w:val="0"/>
                <w:numId w:val="19"/>
              </w:numPr>
              <w:ind w:left="427" w:hanging="427"/>
              <w:rPr>
                <w:noProof/>
              </w:rPr>
            </w:pPr>
            <w:r w:rsidRPr="008A6E1C">
              <w:rPr>
                <w:noProof/>
              </w:rPr>
              <w:t>H</w:t>
            </w:r>
            <w:r w:rsidR="00DD4D6C" w:rsidRPr="008A6E1C">
              <w:rPr>
                <w:noProof/>
              </w:rPr>
              <w:t>ow d</w:t>
            </w:r>
            <w:r w:rsidR="00EA2030" w:rsidRPr="008A6E1C">
              <w:rPr>
                <w:noProof/>
              </w:rPr>
              <w:t>id</w:t>
            </w:r>
            <w:r w:rsidR="00DD4D6C" w:rsidRPr="008A6E1C">
              <w:rPr>
                <w:noProof/>
              </w:rPr>
              <w:t xml:space="preserve"> the choices others ma</w:t>
            </w:r>
            <w:r w:rsidR="004D050C">
              <w:rPr>
                <w:noProof/>
              </w:rPr>
              <w:t>d</w:t>
            </w:r>
            <w:r w:rsidR="00DD4D6C" w:rsidRPr="008A6E1C">
              <w:rPr>
                <w:noProof/>
              </w:rPr>
              <w:t xml:space="preserve">e impact on your </w:t>
            </w:r>
            <w:r w:rsidRPr="008A6E1C">
              <w:rPr>
                <w:noProof/>
              </w:rPr>
              <w:t>opinion of them?</w:t>
            </w:r>
          </w:p>
        </w:tc>
        <w:tc>
          <w:tcPr>
            <w:tcW w:w="3759" w:type="dxa"/>
            <w:tcBorders>
              <w:top w:val="nil"/>
              <w:bottom w:val="nil"/>
            </w:tcBorders>
            <w:shd w:val="clear" w:color="auto" w:fill="D9D9D9" w:themeFill="background1" w:themeFillShade="D9"/>
          </w:tcPr>
          <w:p w14:paraId="78880247" w14:textId="772F2420" w:rsidR="00A72C97" w:rsidRPr="008A6E1C" w:rsidRDefault="007E75CA">
            <w:pPr>
              <w:rPr>
                <w:noProof/>
              </w:rPr>
            </w:pPr>
            <w:r w:rsidRPr="008A6E1C">
              <w:rPr>
                <w:noProof/>
              </w:rPr>
              <w:t>Contribute with responses to teacher questions.</w:t>
            </w:r>
          </w:p>
        </w:tc>
      </w:tr>
      <w:tr w:rsidR="006C627D" w:rsidRPr="008A6E1C" w14:paraId="0B9436E1" w14:textId="77777777" w:rsidTr="001E75DF">
        <w:trPr>
          <w:trHeight w:val="567"/>
        </w:trPr>
        <w:tc>
          <w:tcPr>
            <w:tcW w:w="1417" w:type="dxa"/>
            <w:tcBorders>
              <w:top w:val="nil"/>
              <w:bottom w:val="single" w:sz="4" w:space="0" w:color="auto"/>
            </w:tcBorders>
            <w:shd w:val="clear" w:color="auto" w:fill="D9D9D9" w:themeFill="background1" w:themeFillShade="D9"/>
          </w:tcPr>
          <w:p w14:paraId="158447BB" w14:textId="77777777" w:rsidR="006008CE" w:rsidRPr="008A6E1C" w:rsidRDefault="006008CE">
            <w:pPr>
              <w:rPr>
                <w:noProof/>
              </w:rPr>
            </w:pPr>
          </w:p>
        </w:tc>
        <w:tc>
          <w:tcPr>
            <w:tcW w:w="3759" w:type="dxa"/>
            <w:tcBorders>
              <w:top w:val="nil"/>
              <w:bottom w:val="single" w:sz="4" w:space="0" w:color="auto"/>
            </w:tcBorders>
            <w:shd w:val="clear" w:color="auto" w:fill="D9D9D9" w:themeFill="background1" w:themeFillShade="D9"/>
          </w:tcPr>
          <w:p w14:paraId="0EC07FEB" w14:textId="40975658" w:rsidR="006008CE" w:rsidRPr="008A6E1C" w:rsidRDefault="00D15D66">
            <w:pPr>
              <w:rPr>
                <w:noProof/>
              </w:rPr>
            </w:pPr>
            <w:r w:rsidRPr="008A6E1C">
              <w:rPr>
                <w:noProof/>
              </w:rPr>
              <w:t>Summarise key points related to value</w:t>
            </w:r>
            <w:r w:rsidR="00DA5F06" w:rsidRPr="008A6E1C">
              <w:rPr>
                <w:noProof/>
              </w:rPr>
              <w:t>s</w:t>
            </w:r>
            <w:r w:rsidRPr="008A6E1C">
              <w:rPr>
                <w:noProof/>
              </w:rPr>
              <w:t xml:space="preserve"> and respecting others</w:t>
            </w:r>
            <w:r w:rsidR="00E02594" w:rsidRPr="008A6E1C">
              <w:rPr>
                <w:noProof/>
              </w:rPr>
              <w:t>’</w:t>
            </w:r>
            <w:r w:rsidRPr="008A6E1C">
              <w:rPr>
                <w:noProof/>
              </w:rPr>
              <w:t xml:space="preserve"> opinions</w:t>
            </w:r>
            <w:r w:rsidR="00012E7D" w:rsidRPr="008A6E1C">
              <w:rPr>
                <w:noProof/>
              </w:rPr>
              <w:t xml:space="preserve"> and how they contribute to effective collaboration and partnership working</w:t>
            </w:r>
            <w:r w:rsidRPr="008A6E1C">
              <w:rPr>
                <w:noProof/>
              </w:rPr>
              <w:t>.</w:t>
            </w:r>
          </w:p>
        </w:tc>
        <w:tc>
          <w:tcPr>
            <w:tcW w:w="3759" w:type="dxa"/>
            <w:tcBorders>
              <w:top w:val="nil"/>
              <w:bottom w:val="single" w:sz="4" w:space="0" w:color="auto"/>
            </w:tcBorders>
            <w:shd w:val="clear" w:color="auto" w:fill="D9D9D9" w:themeFill="background1" w:themeFillShade="D9"/>
          </w:tcPr>
          <w:p w14:paraId="09F80994" w14:textId="525A6C28" w:rsidR="006008CE" w:rsidRPr="008A6E1C" w:rsidRDefault="00D15D66">
            <w:pPr>
              <w:rPr>
                <w:noProof/>
              </w:rPr>
            </w:pPr>
            <w:r w:rsidRPr="008A6E1C">
              <w:rPr>
                <w:noProof/>
              </w:rPr>
              <w:t xml:space="preserve">Listen. </w:t>
            </w:r>
            <w:r w:rsidR="004D050C">
              <w:rPr>
                <w:noProof/>
              </w:rPr>
              <w:t>T</w:t>
            </w:r>
            <w:r w:rsidRPr="008A6E1C">
              <w:rPr>
                <w:noProof/>
              </w:rPr>
              <w:t>ake notes. Ask questions if clarification needed.</w:t>
            </w:r>
          </w:p>
        </w:tc>
      </w:tr>
      <w:tr w:rsidR="006C627D" w:rsidRPr="008A6E1C" w14:paraId="5BBFCF7E" w14:textId="77777777" w:rsidTr="001E75DF">
        <w:trPr>
          <w:trHeight w:val="567"/>
        </w:trPr>
        <w:tc>
          <w:tcPr>
            <w:tcW w:w="1417" w:type="dxa"/>
            <w:tcBorders>
              <w:bottom w:val="nil"/>
            </w:tcBorders>
          </w:tcPr>
          <w:p w14:paraId="150352BF" w14:textId="5476A370" w:rsidR="00C305E8" w:rsidRPr="008A6E1C" w:rsidRDefault="004578C8">
            <w:pPr>
              <w:rPr>
                <w:noProof/>
              </w:rPr>
            </w:pPr>
            <w:r w:rsidRPr="008A6E1C">
              <w:rPr>
                <w:noProof/>
              </w:rPr>
              <w:t xml:space="preserve">30 </w:t>
            </w:r>
            <w:r w:rsidR="00C305E8" w:rsidRPr="008A6E1C">
              <w:rPr>
                <w:noProof/>
              </w:rPr>
              <w:t>minutes</w:t>
            </w:r>
          </w:p>
        </w:tc>
        <w:tc>
          <w:tcPr>
            <w:tcW w:w="3759" w:type="dxa"/>
            <w:tcBorders>
              <w:bottom w:val="nil"/>
            </w:tcBorders>
          </w:tcPr>
          <w:p w14:paraId="3B8A2C13" w14:textId="5A5F3A9C" w:rsidR="00805460" w:rsidRPr="008A6E1C" w:rsidRDefault="006A0DE4">
            <w:pPr>
              <w:rPr>
                <w:noProof/>
              </w:rPr>
            </w:pPr>
            <w:r w:rsidRPr="008A6E1C">
              <w:rPr>
                <w:noProof/>
              </w:rPr>
              <w:t xml:space="preserve">Introduce </w:t>
            </w:r>
            <w:r w:rsidR="007415FD" w:rsidRPr="008A6E1C">
              <w:rPr>
                <w:noProof/>
              </w:rPr>
              <w:t xml:space="preserve">information on warmth and control </w:t>
            </w:r>
            <w:r w:rsidRPr="008A6E1C">
              <w:rPr>
                <w:noProof/>
              </w:rPr>
              <w:t>using the slide deck.</w:t>
            </w:r>
            <w:r w:rsidR="000F1B14" w:rsidRPr="008A6E1C">
              <w:rPr>
                <w:noProof/>
              </w:rPr>
              <w:t xml:space="preserve">  Distribute the </w:t>
            </w:r>
            <w:r w:rsidR="000F1B14" w:rsidRPr="008A6E1C">
              <w:rPr>
                <w:b/>
                <w:bCs/>
                <w:noProof/>
              </w:rPr>
              <w:t>Warmth and control handout</w:t>
            </w:r>
            <w:r w:rsidR="000F1B14" w:rsidRPr="008A6E1C">
              <w:rPr>
                <w:noProof/>
              </w:rPr>
              <w:t>.</w:t>
            </w:r>
          </w:p>
        </w:tc>
        <w:tc>
          <w:tcPr>
            <w:tcW w:w="3759" w:type="dxa"/>
            <w:tcBorders>
              <w:bottom w:val="nil"/>
            </w:tcBorders>
          </w:tcPr>
          <w:p w14:paraId="3EC9B8B5" w14:textId="7A335F55" w:rsidR="00817DE3" w:rsidRPr="008A6E1C" w:rsidRDefault="006A0DE4">
            <w:pPr>
              <w:rPr>
                <w:noProof/>
              </w:rPr>
            </w:pPr>
            <w:r w:rsidRPr="008A6E1C">
              <w:rPr>
                <w:noProof/>
              </w:rPr>
              <w:t>Listen.</w:t>
            </w:r>
          </w:p>
        </w:tc>
      </w:tr>
      <w:tr w:rsidR="006C627D" w:rsidRPr="008A6E1C" w14:paraId="4CBE7261" w14:textId="77777777" w:rsidTr="001E75DF">
        <w:trPr>
          <w:trHeight w:val="567"/>
        </w:trPr>
        <w:tc>
          <w:tcPr>
            <w:tcW w:w="1417" w:type="dxa"/>
            <w:tcBorders>
              <w:top w:val="nil"/>
              <w:bottom w:val="nil"/>
            </w:tcBorders>
          </w:tcPr>
          <w:p w14:paraId="23F280E7" w14:textId="77777777" w:rsidR="0093683A" w:rsidRPr="008A6E1C" w:rsidRDefault="0093683A">
            <w:pPr>
              <w:rPr>
                <w:noProof/>
              </w:rPr>
            </w:pPr>
          </w:p>
        </w:tc>
        <w:tc>
          <w:tcPr>
            <w:tcW w:w="3759" w:type="dxa"/>
            <w:tcBorders>
              <w:top w:val="nil"/>
              <w:bottom w:val="nil"/>
            </w:tcBorders>
          </w:tcPr>
          <w:p w14:paraId="2947D55E" w14:textId="3671367F" w:rsidR="0093683A" w:rsidRPr="008A6E1C" w:rsidRDefault="00461EA4">
            <w:pPr>
              <w:rPr>
                <w:rStyle w:val="Strong"/>
                <w:b w:val="0"/>
                <w:noProof/>
              </w:rPr>
            </w:pPr>
            <w:r w:rsidRPr="008A6E1C">
              <w:rPr>
                <w:noProof/>
              </w:rPr>
              <w:t xml:space="preserve">Set out the activity. </w:t>
            </w:r>
            <w:r w:rsidR="007415FD" w:rsidRPr="008A6E1C">
              <w:rPr>
                <w:noProof/>
              </w:rPr>
              <w:t xml:space="preserve">Allow learners to organise into small groups of </w:t>
            </w:r>
            <w:r w:rsidRPr="008A6E1C">
              <w:rPr>
                <w:noProof/>
              </w:rPr>
              <w:t xml:space="preserve">3-4. </w:t>
            </w:r>
            <w:r w:rsidR="007415FD" w:rsidRPr="008A6E1C">
              <w:rPr>
                <w:noProof/>
              </w:rPr>
              <w:t xml:space="preserve">Use the </w:t>
            </w:r>
            <w:hyperlink r:id="rId38">
              <w:r w:rsidR="007415FD" w:rsidRPr="008A6E1C">
                <w:rPr>
                  <w:rStyle w:val="Hyperlink"/>
                  <w:b/>
                  <w:bCs/>
                  <w:noProof/>
                  <w:color w:val="EE0000"/>
                </w:rPr>
                <w:t>Wheel of names</w:t>
              </w:r>
            </w:hyperlink>
            <w:r w:rsidR="007415FD" w:rsidRPr="008A6E1C">
              <w:rPr>
                <w:noProof/>
                <w:color w:val="EE0000"/>
              </w:rPr>
              <w:t xml:space="preserve"> </w:t>
            </w:r>
            <w:r w:rsidR="007415FD" w:rsidRPr="008A6E1C">
              <w:rPr>
                <w:noProof/>
              </w:rPr>
              <w:t>application to a</w:t>
            </w:r>
            <w:r w:rsidRPr="008A6E1C">
              <w:rPr>
                <w:noProof/>
              </w:rPr>
              <w:t>llocate each group a child age, a family dynamic and a warmth and control level.</w:t>
            </w:r>
            <w:r w:rsidR="00571FCF" w:rsidRPr="008A6E1C">
              <w:rPr>
                <w:noProof/>
              </w:rPr>
              <w:t xml:space="preserve"> </w:t>
            </w:r>
            <w:r w:rsidR="00B45351" w:rsidRPr="008A6E1C">
              <w:rPr>
                <w:noProof/>
              </w:rPr>
              <w:t xml:space="preserve">Note this needs to </w:t>
            </w:r>
            <w:r w:rsidR="00B45351" w:rsidRPr="008A6E1C">
              <w:rPr>
                <w:noProof/>
              </w:rPr>
              <w:lastRenderedPageBreak/>
              <w:t xml:space="preserve">be set up in advance. See </w:t>
            </w:r>
            <w:r w:rsidR="00B45351" w:rsidRPr="008A6E1C">
              <w:rPr>
                <w:b/>
                <w:bCs/>
                <w:noProof/>
              </w:rPr>
              <w:t>Teacher preparation</w:t>
            </w:r>
            <w:r w:rsidR="00B45351" w:rsidRPr="008A6E1C">
              <w:rPr>
                <w:noProof/>
              </w:rPr>
              <w:t xml:space="preserve">. </w:t>
            </w:r>
            <w:r w:rsidR="00571FCF" w:rsidRPr="008A6E1C">
              <w:rPr>
                <w:noProof/>
              </w:rPr>
              <w:t>Distribute the</w:t>
            </w:r>
            <w:r w:rsidR="00B45351" w:rsidRPr="008A6E1C">
              <w:rPr>
                <w:noProof/>
              </w:rPr>
              <w:t xml:space="preserve"> </w:t>
            </w:r>
            <w:r w:rsidR="00B45351" w:rsidRPr="008A6E1C">
              <w:rPr>
                <w:rStyle w:val="Strong"/>
                <w:noProof/>
              </w:rPr>
              <w:t>Warmth and control activity worksheet</w:t>
            </w:r>
            <w:r w:rsidR="00B45351" w:rsidRPr="008A6E1C">
              <w:rPr>
                <w:rStyle w:val="Strong"/>
                <w:b w:val="0"/>
                <w:bCs w:val="0"/>
                <w:noProof/>
              </w:rPr>
              <w:t>.</w:t>
            </w:r>
          </w:p>
        </w:tc>
        <w:tc>
          <w:tcPr>
            <w:tcW w:w="3759" w:type="dxa"/>
            <w:tcBorders>
              <w:top w:val="nil"/>
              <w:bottom w:val="nil"/>
            </w:tcBorders>
          </w:tcPr>
          <w:p w14:paraId="43D13A82" w14:textId="1981B465" w:rsidR="0093683A" w:rsidRPr="008A6E1C" w:rsidDel="00A96FB6" w:rsidRDefault="00571FCF">
            <w:pPr>
              <w:rPr>
                <w:noProof/>
              </w:rPr>
            </w:pPr>
            <w:r w:rsidRPr="008A6E1C">
              <w:rPr>
                <w:noProof/>
              </w:rPr>
              <w:lastRenderedPageBreak/>
              <w:t>Listen. Move into allocated groups. Note the allocated categories.</w:t>
            </w:r>
          </w:p>
        </w:tc>
      </w:tr>
      <w:tr w:rsidR="006C627D" w:rsidRPr="008A6E1C" w14:paraId="3AAB0576" w14:textId="77777777" w:rsidTr="001E75DF">
        <w:trPr>
          <w:trHeight w:val="567"/>
        </w:trPr>
        <w:tc>
          <w:tcPr>
            <w:tcW w:w="1417" w:type="dxa"/>
            <w:tcBorders>
              <w:top w:val="nil"/>
              <w:bottom w:val="nil"/>
            </w:tcBorders>
          </w:tcPr>
          <w:p w14:paraId="68880982" w14:textId="77777777" w:rsidR="00C305E8" w:rsidRPr="008A6E1C" w:rsidRDefault="00C305E8">
            <w:pPr>
              <w:rPr>
                <w:noProof/>
              </w:rPr>
            </w:pPr>
          </w:p>
        </w:tc>
        <w:tc>
          <w:tcPr>
            <w:tcW w:w="3759" w:type="dxa"/>
            <w:tcBorders>
              <w:top w:val="nil"/>
              <w:bottom w:val="nil"/>
            </w:tcBorders>
          </w:tcPr>
          <w:p w14:paraId="45E1C047" w14:textId="5D47C772" w:rsidR="002B2ED6" w:rsidRPr="008A6E1C" w:rsidRDefault="00571FCF">
            <w:pPr>
              <w:rPr>
                <w:noProof/>
              </w:rPr>
            </w:pPr>
            <w:r w:rsidRPr="008A6E1C">
              <w:rPr>
                <w:noProof/>
              </w:rPr>
              <w:t>Circulate and support.</w:t>
            </w:r>
          </w:p>
        </w:tc>
        <w:tc>
          <w:tcPr>
            <w:tcW w:w="3759" w:type="dxa"/>
            <w:tcBorders>
              <w:top w:val="nil"/>
              <w:bottom w:val="nil"/>
            </w:tcBorders>
          </w:tcPr>
          <w:p w14:paraId="009A4DE5" w14:textId="30447B42" w:rsidR="00C305E8" w:rsidRPr="008A6E1C" w:rsidRDefault="00571FCF">
            <w:pPr>
              <w:rPr>
                <w:noProof/>
              </w:rPr>
            </w:pPr>
            <w:r w:rsidRPr="008A6E1C">
              <w:rPr>
                <w:noProof/>
              </w:rPr>
              <w:t xml:space="preserve">Read the </w:t>
            </w:r>
            <w:r w:rsidR="00B45351" w:rsidRPr="008A6E1C">
              <w:rPr>
                <w:rStyle w:val="Strong"/>
                <w:noProof/>
              </w:rPr>
              <w:t>Warmth and control activity worksheet</w:t>
            </w:r>
            <w:r w:rsidR="00B45351" w:rsidRPr="008A6E1C">
              <w:rPr>
                <w:noProof/>
              </w:rPr>
              <w:t xml:space="preserve"> </w:t>
            </w:r>
            <w:r w:rsidRPr="008A6E1C">
              <w:rPr>
                <w:noProof/>
              </w:rPr>
              <w:t>and answer the questions.</w:t>
            </w:r>
            <w:r w:rsidR="000F1B14" w:rsidRPr="008A6E1C">
              <w:rPr>
                <w:noProof/>
              </w:rPr>
              <w:t xml:space="preserve"> Refer to the </w:t>
            </w:r>
            <w:r w:rsidR="000F1B14" w:rsidRPr="008A6E1C">
              <w:rPr>
                <w:b/>
                <w:bCs/>
                <w:noProof/>
              </w:rPr>
              <w:t>Warmth and control handout</w:t>
            </w:r>
            <w:r w:rsidR="000F1B14" w:rsidRPr="008A6E1C">
              <w:rPr>
                <w:noProof/>
              </w:rPr>
              <w:t xml:space="preserve"> for support</w:t>
            </w:r>
            <w:r w:rsidR="00716785" w:rsidRPr="008A6E1C">
              <w:rPr>
                <w:noProof/>
              </w:rPr>
              <w:t xml:space="preserve"> if needed</w:t>
            </w:r>
            <w:r w:rsidR="000F1B14" w:rsidRPr="008A6E1C">
              <w:rPr>
                <w:noProof/>
              </w:rPr>
              <w:t>.</w:t>
            </w:r>
          </w:p>
        </w:tc>
      </w:tr>
      <w:tr w:rsidR="006C627D" w:rsidRPr="008A6E1C" w14:paraId="2B0A58C1" w14:textId="77777777" w:rsidTr="001E75DF">
        <w:trPr>
          <w:trHeight w:val="567"/>
        </w:trPr>
        <w:tc>
          <w:tcPr>
            <w:tcW w:w="1417" w:type="dxa"/>
            <w:tcBorders>
              <w:top w:val="nil"/>
              <w:bottom w:val="nil"/>
            </w:tcBorders>
          </w:tcPr>
          <w:p w14:paraId="4F36DB24" w14:textId="77777777" w:rsidR="0025105D" w:rsidRPr="008A6E1C" w:rsidRDefault="0025105D">
            <w:pPr>
              <w:rPr>
                <w:noProof/>
              </w:rPr>
            </w:pPr>
          </w:p>
        </w:tc>
        <w:tc>
          <w:tcPr>
            <w:tcW w:w="3759" w:type="dxa"/>
            <w:tcBorders>
              <w:top w:val="nil"/>
              <w:bottom w:val="nil"/>
            </w:tcBorders>
          </w:tcPr>
          <w:p w14:paraId="0681DD6E" w14:textId="4E3953A4" w:rsidR="0025105D" w:rsidRPr="008A6E1C" w:rsidRDefault="000F1B14" w:rsidP="0025105D">
            <w:pPr>
              <w:rPr>
                <w:noProof/>
              </w:rPr>
            </w:pPr>
            <w:r w:rsidRPr="008A6E1C">
              <w:rPr>
                <w:noProof/>
              </w:rPr>
              <w:t xml:space="preserve">Select one group to start providing feedback. Ask another group to ask a probing question to encourage robust reasoning.  Ensure each group gives feedback and each group asks at least one probing question. </w:t>
            </w:r>
          </w:p>
        </w:tc>
        <w:tc>
          <w:tcPr>
            <w:tcW w:w="3759" w:type="dxa"/>
            <w:tcBorders>
              <w:top w:val="nil"/>
              <w:bottom w:val="nil"/>
            </w:tcBorders>
          </w:tcPr>
          <w:p w14:paraId="3F188746" w14:textId="62695F8D" w:rsidR="0025105D" w:rsidRPr="008A6E1C" w:rsidDel="007D5782" w:rsidRDefault="000F1B14" w:rsidP="0025105D">
            <w:pPr>
              <w:rPr>
                <w:noProof/>
              </w:rPr>
            </w:pPr>
            <w:r w:rsidRPr="008A6E1C">
              <w:rPr>
                <w:noProof/>
              </w:rPr>
              <w:t>Provide feedback when selected.  Specify the child age, family dynamic and warmth and control level allocated. Give answers to the questions. Respond to queries from other learners.  When listening to feedback from others, take notes. Ask questions to challenge and probe the reasoning of other groups providing feedback.</w:t>
            </w:r>
          </w:p>
        </w:tc>
      </w:tr>
      <w:tr w:rsidR="006C627D" w:rsidRPr="008A6E1C" w14:paraId="00B9FBC2" w14:textId="77777777" w:rsidTr="001E75DF">
        <w:trPr>
          <w:trHeight w:val="567"/>
        </w:trPr>
        <w:tc>
          <w:tcPr>
            <w:tcW w:w="1417" w:type="dxa"/>
            <w:tcBorders>
              <w:top w:val="nil"/>
              <w:bottom w:val="nil"/>
            </w:tcBorders>
          </w:tcPr>
          <w:p w14:paraId="7B1CE763" w14:textId="77777777" w:rsidR="00CA605E" w:rsidRPr="008A6E1C" w:rsidRDefault="00CA605E" w:rsidP="00CA605E">
            <w:pPr>
              <w:rPr>
                <w:noProof/>
              </w:rPr>
            </w:pPr>
          </w:p>
        </w:tc>
        <w:tc>
          <w:tcPr>
            <w:tcW w:w="3759" w:type="dxa"/>
            <w:tcBorders>
              <w:top w:val="nil"/>
              <w:bottom w:val="nil"/>
            </w:tcBorders>
          </w:tcPr>
          <w:p w14:paraId="1EE5BD93" w14:textId="57EA1D66" w:rsidR="00CA605E" w:rsidRPr="008A6E1C" w:rsidRDefault="000F1B14" w:rsidP="00CA605E">
            <w:pPr>
              <w:rPr>
                <w:noProof/>
              </w:rPr>
            </w:pPr>
            <w:r w:rsidRPr="008A6E1C">
              <w:rPr>
                <w:noProof/>
              </w:rPr>
              <w:t>Summarise key points from the activity.</w:t>
            </w:r>
          </w:p>
        </w:tc>
        <w:tc>
          <w:tcPr>
            <w:tcW w:w="3759" w:type="dxa"/>
            <w:tcBorders>
              <w:top w:val="nil"/>
              <w:bottom w:val="nil"/>
            </w:tcBorders>
          </w:tcPr>
          <w:p w14:paraId="6EA66693" w14:textId="68677457" w:rsidR="00CA605E" w:rsidRPr="008A6E1C" w:rsidRDefault="004940AA" w:rsidP="00CA605E">
            <w:pPr>
              <w:rPr>
                <w:noProof/>
              </w:rPr>
            </w:pPr>
            <w:r w:rsidRPr="008A6E1C">
              <w:rPr>
                <w:noProof/>
              </w:rPr>
              <w:t>Listen. Take notes. Ask questions if clarification needed.</w:t>
            </w:r>
          </w:p>
        </w:tc>
      </w:tr>
      <w:tr w:rsidR="006C627D" w:rsidRPr="008A6E1C" w14:paraId="32A7A3E1" w14:textId="77777777" w:rsidTr="001E75DF">
        <w:trPr>
          <w:trHeight w:val="567"/>
        </w:trPr>
        <w:tc>
          <w:tcPr>
            <w:tcW w:w="1417" w:type="dxa"/>
            <w:tcBorders>
              <w:bottom w:val="nil"/>
            </w:tcBorders>
            <w:shd w:val="clear" w:color="auto" w:fill="D9D9D9" w:themeFill="background1" w:themeFillShade="D9"/>
          </w:tcPr>
          <w:p w14:paraId="77537D9B" w14:textId="0F093CB0" w:rsidR="00CA605E" w:rsidRPr="008A6E1C" w:rsidRDefault="00EB10CE" w:rsidP="00CA605E">
            <w:pPr>
              <w:rPr>
                <w:noProof/>
              </w:rPr>
            </w:pPr>
            <w:r w:rsidRPr="008A6E1C">
              <w:rPr>
                <w:noProof/>
              </w:rPr>
              <w:t>15</w:t>
            </w:r>
            <w:r w:rsidR="00CA605E" w:rsidRPr="008A6E1C">
              <w:rPr>
                <w:noProof/>
              </w:rPr>
              <w:t xml:space="preserve"> minutes</w:t>
            </w:r>
          </w:p>
        </w:tc>
        <w:tc>
          <w:tcPr>
            <w:tcW w:w="3759" w:type="dxa"/>
            <w:tcBorders>
              <w:bottom w:val="nil"/>
            </w:tcBorders>
            <w:shd w:val="clear" w:color="auto" w:fill="D9D9D9" w:themeFill="background1" w:themeFillShade="D9"/>
          </w:tcPr>
          <w:p w14:paraId="59069C77" w14:textId="547040DF" w:rsidR="00CA605E" w:rsidRPr="008A6E1C" w:rsidRDefault="00DD67C2" w:rsidP="00CA605E">
            <w:pPr>
              <w:rPr>
                <w:noProof/>
              </w:rPr>
            </w:pPr>
            <w:r w:rsidRPr="008A6E1C">
              <w:rPr>
                <w:noProof/>
              </w:rPr>
              <w:t>Introduce information on parenting styles using the slide deck.</w:t>
            </w:r>
          </w:p>
        </w:tc>
        <w:tc>
          <w:tcPr>
            <w:tcW w:w="3759" w:type="dxa"/>
            <w:tcBorders>
              <w:bottom w:val="nil"/>
            </w:tcBorders>
            <w:shd w:val="clear" w:color="auto" w:fill="D9D9D9" w:themeFill="background1" w:themeFillShade="D9"/>
          </w:tcPr>
          <w:p w14:paraId="6DAD767E" w14:textId="358D7E9D" w:rsidR="00CA605E" w:rsidRPr="008A6E1C" w:rsidRDefault="004940AA" w:rsidP="00CA605E">
            <w:pPr>
              <w:rPr>
                <w:noProof/>
              </w:rPr>
            </w:pPr>
            <w:r w:rsidRPr="008A6E1C">
              <w:rPr>
                <w:noProof/>
              </w:rPr>
              <w:t>Listen. Take notes. Ask questions for clarification if needed.</w:t>
            </w:r>
          </w:p>
        </w:tc>
      </w:tr>
      <w:tr w:rsidR="006C627D" w:rsidRPr="008A6E1C" w14:paraId="302A246D" w14:textId="77777777" w:rsidTr="001E75DF">
        <w:trPr>
          <w:trHeight w:val="567"/>
        </w:trPr>
        <w:tc>
          <w:tcPr>
            <w:tcW w:w="1417" w:type="dxa"/>
            <w:tcBorders>
              <w:top w:val="nil"/>
              <w:bottom w:val="nil"/>
            </w:tcBorders>
            <w:shd w:val="clear" w:color="auto" w:fill="D9D9D9" w:themeFill="background1" w:themeFillShade="D9"/>
          </w:tcPr>
          <w:p w14:paraId="6446BBFD" w14:textId="77777777" w:rsidR="00CA605E" w:rsidRPr="008A6E1C" w:rsidRDefault="00CA605E" w:rsidP="00CA605E">
            <w:pPr>
              <w:rPr>
                <w:noProof/>
              </w:rPr>
            </w:pPr>
          </w:p>
        </w:tc>
        <w:tc>
          <w:tcPr>
            <w:tcW w:w="3759" w:type="dxa"/>
            <w:tcBorders>
              <w:top w:val="nil"/>
              <w:bottom w:val="nil"/>
            </w:tcBorders>
            <w:shd w:val="clear" w:color="auto" w:fill="D9D9D9" w:themeFill="background1" w:themeFillShade="D9"/>
          </w:tcPr>
          <w:p w14:paraId="08A6BD2B" w14:textId="33EC1FDA" w:rsidR="00CA605E" w:rsidRPr="008A6E1C" w:rsidRDefault="004940AA" w:rsidP="00CA605E">
            <w:pPr>
              <w:rPr>
                <w:noProof/>
              </w:rPr>
            </w:pPr>
            <w:r w:rsidRPr="008A6E1C">
              <w:rPr>
                <w:noProof/>
              </w:rPr>
              <w:t xml:space="preserve">Distribute the </w:t>
            </w:r>
            <w:r w:rsidRPr="008A6E1C">
              <w:rPr>
                <w:b/>
                <w:bCs/>
                <w:noProof/>
              </w:rPr>
              <w:t>Guided teach: parenting style scenario</w:t>
            </w:r>
            <w:r w:rsidRPr="008A6E1C">
              <w:rPr>
                <w:noProof/>
              </w:rPr>
              <w:t>.  Guide learners through an analysis of the scenario content.  Allow learners time to read through the scenario initially.  Ask learners to volunteer to read sections of the scenario.  Encourage learners to contribute to the analysis</w:t>
            </w:r>
            <w:r w:rsidR="000B7740" w:rsidRPr="008A6E1C">
              <w:rPr>
                <w:noProof/>
              </w:rPr>
              <w:t xml:space="preserve"> by commenting on what they consider is significant about what has just been read or heard after each sentence or paragraph. Engage as many learners as possible through this process.</w:t>
            </w:r>
          </w:p>
        </w:tc>
        <w:tc>
          <w:tcPr>
            <w:tcW w:w="3759" w:type="dxa"/>
            <w:tcBorders>
              <w:top w:val="nil"/>
              <w:bottom w:val="nil"/>
            </w:tcBorders>
            <w:shd w:val="clear" w:color="auto" w:fill="D9D9D9" w:themeFill="background1" w:themeFillShade="D9"/>
          </w:tcPr>
          <w:p w14:paraId="7FB3CF71" w14:textId="142D964F" w:rsidR="00CA605E" w:rsidRPr="008A6E1C" w:rsidRDefault="000B7740" w:rsidP="00CA605E">
            <w:pPr>
              <w:rPr>
                <w:noProof/>
              </w:rPr>
            </w:pPr>
            <w:r w:rsidRPr="008A6E1C">
              <w:rPr>
                <w:noProof/>
              </w:rPr>
              <w:t xml:space="preserve">Read through the </w:t>
            </w:r>
            <w:r w:rsidR="00C51174" w:rsidRPr="008A6E1C">
              <w:rPr>
                <w:b/>
                <w:bCs/>
                <w:noProof/>
              </w:rPr>
              <w:t>Guided teach: parenting style scenario</w:t>
            </w:r>
            <w:r w:rsidR="00C51174" w:rsidRPr="008A6E1C">
              <w:rPr>
                <w:noProof/>
              </w:rPr>
              <w:t xml:space="preserve"> </w:t>
            </w:r>
            <w:r w:rsidRPr="008A6E1C">
              <w:rPr>
                <w:noProof/>
              </w:rPr>
              <w:t>individually. Volunteer to read aloud sections to the class if willing and listen when others are reading aloud. Contribute with own perspective of significance of content. Highlight key points and annotate scenario as appropriate. Ask questions for clarification if needed.</w:t>
            </w:r>
          </w:p>
        </w:tc>
      </w:tr>
      <w:tr w:rsidR="006C627D" w:rsidRPr="008A6E1C" w14:paraId="275AD278" w14:textId="77777777" w:rsidTr="001E75DF">
        <w:trPr>
          <w:trHeight w:val="567"/>
        </w:trPr>
        <w:tc>
          <w:tcPr>
            <w:tcW w:w="1417" w:type="dxa"/>
            <w:tcBorders>
              <w:top w:val="nil"/>
              <w:bottom w:val="single" w:sz="4" w:space="0" w:color="auto"/>
            </w:tcBorders>
            <w:shd w:val="clear" w:color="auto" w:fill="D9D9D9" w:themeFill="background1" w:themeFillShade="D9"/>
          </w:tcPr>
          <w:p w14:paraId="5BC44589" w14:textId="77777777" w:rsidR="00C04B24" w:rsidRPr="008A6E1C" w:rsidRDefault="00C04B24" w:rsidP="00C04B24">
            <w:pPr>
              <w:rPr>
                <w:noProof/>
              </w:rPr>
            </w:pPr>
          </w:p>
        </w:tc>
        <w:tc>
          <w:tcPr>
            <w:tcW w:w="3759" w:type="dxa"/>
            <w:tcBorders>
              <w:top w:val="nil"/>
              <w:bottom w:val="single" w:sz="4" w:space="0" w:color="auto"/>
            </w:tcBorders>
            <w:shd w:val="clear" w:color="auto" w:fill="D9D9D9" w:themeFill="background1" w:themeFillShade="D9"/>
          </w:tcPr>
          <w:p w14:paraId="13AC6DBE" w14:textId="11775891" w:rsidR="00C04B24" w:rsidRPr="008A6E1C" w:rsidRDefault="00C04B24" w:rsidP="00C04B24">
            <w:pPr>
              <w:rPr>
                <w:noProof/>
              </w:rPr>
            </w:pPr>
            <w:r w:rsidRPr="008A6E1C">
              <w:rPr>
                <w:noProof/>
              </w:rPr>
              <w:t xml:space="preserve">Guide learners through each of the questions. Model the answer </w:t>
            </w:r>
            <w:r w:rsidRPr="008A6E1C">
              <w:rPr>
                <w:noProof/>
              </w:rPr>
              <w:lastRenderedPageBreak/>
              <w:t>to question 1 highlighting key points and where there is evidence to support this in the scenario. For the other questions, encourage learners to participate by providing prompts and probing questions. Ask learners to contribute but also use targeted questions to engage a wide number of learners. Confirm the final answers to each question.</w:t>
            </w:r>
          </w:p>
        </w:tc>
        <w:tc>
          <w:tcPr>
            <w:tcW w:w="3759" w:type="dxa"/>
            <w:tcBorders>
              <w:top w:val="nil"/>
              <w:bottom w:val="single" w:sz="4" w:space="0" w:color="auto"/>
            </w:tcBorders>
            <w:shd w:val="clear" w:color="auto" w:fill="D9D9D9" w:themeFill="background1" w:themeFillShade="D9"/>
          </w:tcPr>
          <w:p w14:paraId="58FAC4C0" w14:textId="0300F278" w:rsidR="00C04B24" w:rsidRPr="008A6E1C" w:rsidRDefault="00C04B24" w:rsidP="00C04B24">
            <w:pPr>
              <w:rPr>
                <w:noProof/>
              </w:rPr>
            </w:pPr>
            <w:r w:rsidRPr="008A6E1C">
              <w:rPr>
                <w:noProof/>
              </w:rPr>
              <w:lastRenderedPageBreak/>
              <w:t xml:space="preserve">Listen to the teacher presentation and take notes, </w:t>
            </w:r>
            <w:r w:rsidRPr="008A6E1C">
              <w:rPr>
                <w:noProof/>
              </w:rPr>
              <w:lastRenderedPageBreak/>
              <w:t>annotating the scenario and producing an answer to question 1. Contribute to the class response to the remaining questions, responding to questions from the teacher. Take notes and write answers to the remaining questions. Ask questions for clarification if needed.</w:t>
            </w:r>
          </w:p>
        </w:tc>
      </w:tr>
      <w:tr w:rsidR="006C627D" w:rsidRPr="008A6E1C" w14:paraId="4F902F71" w14:textId="77777777" w:rsidTr="001E75DF">
        <w:trPr>
          <w:trHeight w:val="567"/>
        </w:trPr>
        <w:tc>
          <w:tcPr>
            <w:tcW w:w="1417" w:type="dxa"/>
            <w:tcBorders>
              <w:bottom w:val="nil"/>
            </w:tcBorders>
          </w:tcPr>
          <w:p w14:paraId="6248FB77" w14:textId="5F1B2091" w:rsidR="00C04B24" w:rsidRPr="008A6E1C" w:rsidRDefault="00C04B24" w:rsidP="00C04B24">
            <w:pPr>
              <w:rPr>
                <w:noProof/>
              </w:rPr>
            </w:pPr>
            <w:r w:rsidRPr="008A6E1C">
              <w:rPr>
                <w:noProof/>
              </w:rPr>
              <w:lastRenderedPageBreak/>
              <w:t>40 minutes</w:t>
            </w:r>
          </w:p>
        </w:tc>
        <w:tc>
          <w:tcPr>
            <w:tcW w:w="3759" w:type="dxa"/>
            <w:tcBorders>
              <w:bottom w:val="nil"/>
            </w:tcBorders>
          </w:tcPr>
          <w:p w14:paraId="24E3F513" w14:textId="7C06032E" w:rsidR="00C04B24" w:rsidRPr="008A6E1C" w:rsidRDefault="00C04B24" w:rsidP="00C04B24">
            <w:pPr>
              <w:rPr>
                <w:b/>
                <w:noProof/>
              </w:rPr>
            </w:pPr>
            <w:r w:rsidRPr="008A6E1C">
              <w:rPr>
                <w:noProof/>
              </w:rPr>
              <w:t xml:space="preserve">Set out the activity. </w:t>
            </w:r>
            <w:r w:rsidR="004D6898" w:rsidRPr="008A6E1C">
              <w:rPr>
                <w:noProof/>
              </w:rPr>
              <w:t xml:space="preserve">Remind learners of the different Parenting styles and </w:t>
            </w:r>
            <w:r w:rsidR="00F3015F" w:rsidRPr="008A6E1C">
              <w:rPr>
                <w:noProof/>
              </w:rPr>
              <w:t>give details of their characteristics.  D</w:t>
            </w:r>
            <w:r w:rsidR="004D6898" w:rsidRPr="008A6E1C">
              <w:rPr>
                <w:noProof/>
              </w:rPr>
              <w:t>istribute</w:t>
            </w:r>
            <w:r w:rsidR="00F3015F" w:rsidRPr="008A6E1C">
              <w:rPr>
                <w:noProof/>
              </w:rPr>
              <w:t xml:space="preserve"> and refer learners to the content of</w:t>
            </w:r>
            <w:r w:rsidR="004D6898" w:rsidRPr="008A6E1C">
              <w:rPr>
                <w:noProof/>
              </w:rPr>
              <w:t xml:space="preserve"> the </w:t>
            </w:r>
            <w:r w:rsidR="004D6898" w:rsidRPr="008A6E1C">
              <w:rPr>
                <w:b/>
                <w:bCs/>
                <w:noProof/>
              </w:rPr>
              <w:t xml:space="preserve">Parenting styles handout. </w:t>
            </w:r>
            <w:r w:rsidRPr="008A6E1C">
              <w:rPr>
                <w:noProof/>
              </w:rPr>
              <w:t xml:space="preserve">Ask learners to organise into groups of four.  Distribute the </w:t>
            </w:r>
            <w:r w:rsidR="00873891" w:rsidRPr="008A6E1C">
              <w:rPr>
                <w:b/>
                <w:bCs/>
                <w:noProof/>
              </w:rPr>
              <w:t>Parenting styles scenarios</w:t>
            </w:r>
            <w:r w:rsidRPr="008A6E1C">
              <w:rPr>
                <w:noProof/>
              </w:rPr>
              <w:t xml:space="preserve">. Allocate each group one </w:t>
            </w:r>
            <w:r w:rsidR="00C51174" w:rsidRPr="008A6E1C">
              <w:rPr>
                <w:noProof/>
              </w:rPr>
              <w:t>scenario</w:t>
            </w:r>
            <w:r w:rsidRPr="008A6E1C">
              <w:rPr>
                <w:noProof/>
              </w:rPr>
              <w:t>.</w:t>
            </w:r>
            <w:r w:rsidR="00873891" w:rsidRPr="008A6E1C">
              <w:rPr>
                <w:noProof/>
              </w:rPr>
              <w:t xml:space="preserve">  </w:t>
            </w:r>
          </w:p>
        </w:tc>
        <w:tc>
          <w:tcPr>
            <w:tcW w:w="3759" w:type="dxa"/>
            <w:tcBorders>
              <w:bottom w:val="nil"/>
            </w:tcBorders>
          </w:tcPr>
          <w:p w14:paraId="583DA282" w14:textId="21E8AE82" w:rsidR="00C04B24" w:rsidRPr="008A6E1C" w:rsidRDefault="00C04B24" w:rsidP="00C04B24">
            <w:pPr>
              <w:rPr>
                <w:noProof/>
              </w:rPr>
            </w:pPr>
            <w:r w:rsidRPr="008A6E1C">
              <w:rPr>
                <w:noProof/>
              </w:rPr>
              <w:t>Listen. Move into groups.</w:t>
            </w:r>
          </w:p>
        </w:tc>
      </w:tr>
      <w:tr w:rsidR="006C627D" w:rsidRPr="008A6E1C" w14:paraId="3BBEC76C" w14:textId="77777777" w:rsidTr="001E75DF">
        <w:trPr>
          <w:trHeight w:val="567"/>
        </w:trPr>
        <w:tc>
          <w:tcPr>
            <w:tcW w:w="1417" w:type="dxa"/>
            <w:tcBorders>
              <w:top w:val="nil"/>
              <w:bottom w:val="nil"/>
            </w:tcBorders>
          </w:tcPr>
          <w:p w14:paraId="6978D033" w14:textId="77777777" w:rsidR="00C04B24" w:rsidRPr="008A6E1C" w:rsidRDefault="00C04B24" w:rsidP="00C04B24">
            <w:pPr>
              <w:rPr>
                <w:noProof/>
              </w:rPr>
            </w:pPr>
          </w:p>
        </w:tc>
        <w:tc>
          <w:tcPr>
            <w:tcW w:w="3759" w:type="dxa"/>
            <w:tcBorders>
              <w:top w:val="nil"/>
              <w:bottom w:val="nil"/>
            </w:tcBorders>
          </w:tcPr>
          <w:p w14:paraId="5AD81FAC" w14:textId="5FEB4A26" w:rsidR="00C04B24" w:rsidRPr="008A6E1C" w:rsidRDefault="00C51174" w:rsidP="00C04B24">
            <w:pPr>
              <w:rPr>
                <w:noProof/>
              </w:rPr>
            </w:pPr>
            <w:r w:rsidRPr="008A6E1C">
              <w:rPr>
                <w:noProof/>
              </w:rPr>
              <w:t>Circulate and support.</w:t>
            </w:r>
          </w:p>
        </w:tc>
        <w:tc>
          <w:tcPr>
            <w:tcW w:w="3759" w:type="dxa"/>
            <w:tcBorders>
              <w:top w:val="nil"/>
              <w:bottom w:val="nil"/>
            </w:tcBorders>
          </w:tcPr>
          <w:p w14:paraId="3043FFF3" w14:textId="346A1B6C" w:rsidR="00C04B24" w:rsidRPr="008A6E1C" w:rsidRDefault="00C51174" w:rsidP="00C04B24">
            <w:pPr>
              <w:rPr>
                <w:noProof/>
              </w:rPr>
            </w:pPr>
            <w:r w:rsidRPr="008A6E1C">
              <w:rPr>
                <w:noProof/>
              </w:rPr>
              <w:t xml:space="preserve">Read through the allocated scenario. In groups, discuss the answers to the questions. Refer to the approach used to answering the questions on the </w:t>
            </w:r>
            <w:r w:rsidRPr="008A6E1C">
              <w:rPr>
                <w:b/>
                <w:bCs/>
                <w:noProof/>
              </w:rPr>
              <w:t xml:space="preserve">Guided teach: parenting style scenario. </w:t>
            </w:r>
            <w:r w:rsidRPr="008A6E1C">
              <w:rPr>
                <w:noProof/>
              </w:rPr>
              <w:t xml:space="preserve">Refer to the </w:t>
            </w:r>
            <w:r w:rsidR="00EA38BE" w:rsidRPr="008A6E1C">
              <w:rPr>
                <w:b/>
                <w:bCs/>
                <w:noProof/>
              </w:rPr>
              <w:t>P</w:t>
            </w:r>
            <w:r w:rsidRPr="008A6E1C">
              <w:rPr>
                <w:b/>
                <w:bCs/>
                <w:noProof/>
              </w:rPr>
              <w:t>arenting styles handout</w:t>
            </w:r>
            <w:r w:rsidRPr="008A6E1C">
              <w:rPr>
                <w:noProof/>
              </w:rPr>
              <w:t xml:space="preserve"> if needed. Answer the questions on the allocated scenario.</w:t>
            </w:r>
          </w:p>
        </w:tc>
      </w:tr>
      <w:tr w:rsidR="006C627D" w:rsidRPr="008A6E1C" w14:paraId="058E19F4" w14:textId="77777777" w:rsidTr="001E75DF">
        <w:trPr>
          <w:trHeight w:val="567"/>
        </w:trPr>
        <w:tc>
          <w:tcPr>
            <w:tcW w:w="1417" w:type="dxa"/>
            <w:tcBorders>
              <w:top w:val="nil"/>
              <w:bottom w:val="nil"/>
            </w:tcBorders>
          </w:tcPr>
          <w:p w14:paraId="19E44B15" w14:textId="77777777" w:rsidR="00C04B24" w:rsidRPr="008A6E1C" w:rsidRDefault="00C04B24" w:rsidP="00C04B24">
            <w:pPr>
              <w:rPr>
                <w:noProof/>
              </w:rPr>
            </w:pPr>
          </w:p>
        </w:tc>
        <w:tc>
          <w:tcPr>
            <w:tcW w:w="3759" w:type="dxa"/>
            <w:tcBorders>
              <w:top w:val="nil"/>
              <w:bottom w:val="nil"/>
            </w:tcBorders>
          </w:tcPr>
          <w:p w14:paraId="66211781" w14:textId="6483D5D8" w:rsidR="00C04B24" w:rsidRPr="008A6E1C" w:rsidRDefault="00034BC3" w:rsidP="00C04B24">
            <w:pPr>
              <w:rPr>
                <w:noProof/>
              </w:rPr>
            </w:pPr>
            <w:r w:rsidRPr="008A6E1C">
              <w:rPr>
                <w:noProof/>
              </w:rPr>
              <w:t>Set out</w:t>
            </w:r>
            <w:r w:rsidR="00C04B24" w:rsidRPr="008A6E1C">
              <w:rPr>
                <w:noProof/>
              </w:rPr>
              <w:t xml:space="preserve"> the activity. Organise learners into new groups of four so that each group has a representative from each of the earlier groups – each group has a learner that has been working on each of the </w:t>
            </w:r>
            <w:r w:rsidRPr="008A6E1C">
              <w:rPr>
                <w:noProof/>
              </w:rPr>
              <w:t>scenarios</w:t>
            </w:r>
            <w:r w:rsidR="00C04B24" w:rsidRPr="008A6E1C">
              <w:rPr>
                <w:noProof/>
              </w:rPr>
              <w:t>.</w:t>
            </w:r>
          </w:p>
        </w:tc>
        <w:tc>
          <w:tcPr>
            <w:tcW w:w="3759" w:type="dxa"/>
            <w:tcBorders>
              <w:top w:val="nil"/>
              <w:bottom w:val="nil"/>
            </w:tcBorders>
          </w:tcPr>
          <w:p w14:paraId="1E8F9684" w14:textId="65AACCE8" w:rsidR="00C04B24" w:rsidRPr="008A6E1C" w:rsidRDefault="00C04B24" w:rsidP="00C04B24">
            <w:pPr>
              <w:rPr>
                <w:noProof/>
              </w:rPr>
            </w:pPr>
            <w:r w:rsidRPr="008A6E1C">
              <w:rPr>
                <w:noProof/>
              </w:rPr>
              <w:t>Listen. Move into groups.</w:t>
            </w:r>
          </w:p>
        </w:tc>
      </w:tr>
      <w:tr w:rsidR="006C627D" w:rsidRPr="008A6E1C" w14:paraId="0528332F" w14:textId="77777777" w:rsidTr="001E75DF">
        <w:trPr>
          <w:trHeight w:val="567"/>
        </w:trPr>
        <w:tc>
          <w:tcPr>
            <w:tcW w:w="1417" w:type="dxa"/>
            <w:tcBorders>
              <w:top w:val="nil"/>
              <w:bottom w:val="single" w:sz="4" w:space="0" w:color="auto"/>
            </w:tcBorders>
          </w:tcPr>
          <w:p w14:paraId="20F55247" w14:textId="77777777" w:rsidR="00034BC3" w:rsidRPr="008A6E1C" w:rsidRDefault="00034BC3" w:rsidP="00034BC3">
            <w:pPr>
              <w:rPr>
                <w:noProof/>
              </w:rPr>
            </w:pPr>
          </w:p>
        </w:tc>
        <w:tc>
          <w:tcPr>
            <w:tcW w:w="3759" w:type="dxa"/>
            <w:tcBorders>
              <w:top w:val="nil"/>
              <w:bottom w:val="single" w:sz="4" w:space="0" w:color="auto"/>
            </w:tcBorders>
          </w:tcPr>
          <w:p w14:paraId="7E6231AD" w14:textId="7B47B7A0" w:rsidR="00034BC3" w:rsidRPr="008A6E1C" w:rsidRDefault="00034BC3" w:rsidP="00034BC3">
            <w:pPr>
              <w:rPr>
                <w:noProof/>
              </w:rPr>
            </w:pPr>
            <w:r w:rsidRPr="008A6E1C">
              <w:rPr>
                <w:noProof/>
              </w:rPr>
              <w:t>Circulate and support.</w:t>
            </w:r>
          </w:p>
        </w:tc>
        <w:tc>
          <w:tcPr>
            <w:tcW w:w="3759" w:type="dxa"/>
            <w:tcBorders>
              <w:top w:val="nil"/>
              <w:bottom w:val="single" w:sz="4" w:space="0" w:color="auto"/>
            </w:tcBorders>
          </w:tcPr>
          <w:p w14:paraId="1818A96B" w14:textId="30AF9916" w:rsidR="00034BC3" w:rsidRPr="008A6E1C" w:rsidRDefault="00034BC3" w:rsidP="00034BC3">
            <w:pPr>
              <w:rPr>
                <w:noProof/>
              </w:rPr>
            </w:pPr>
            <w:r w:rsidRPr="008A6E1C">
              <w:rPr>
                <w:noProof/>
              </w:rPr>
              <w:t xml:space="preserve">In turns, summarise the allocated scenario and give answers to the questions. Each peer then asks one question to support further </w:t>
            </w:r>
            <w:r w:rsidRPr="008A6E1C">
              <w:rPr>
                <w:noProof/>
              </w:rPr>
              <w:lastRenderedPageBreak/>
              <w:t>development of the response to be more robust and evidence based.</w:t>
            </w:r>
          </w:p>
        </w:tc>
      </w:tr>
      <w:tr w:rsidR="006C627D" w:rsidRPr="008A6E1C" w14:paraId="54AD710C" w14:textId="77777777" w:rsidTr="001E75DF">
        <w:trPr>
          <w:trHeight w:val="567"/>
        </w:trPr>
        <w:tc>
          <w:tcPr>
            <w:tcW w:w="1417" w:type="dxa"/>
            <w:tcBorders>
              <w:bottom w:val="nil"/>
            </w:tcBorders>
            <w:shd w:val="clear" w:color="auto" w:fill="D9D9D9" w:themeFill="background1" w:themeFillShade="D9"/>
          </w:tcPr>
          <w:p w14:paraId="72404639" w14:textId="0543EECA" w:rsidR="00034BC3" w:rsidRPr="008A6E1C" w:rsidRDefault="00034BC3" w:rsidP="00034BC3">
            <w:pPr>
              <w:rPr>
                <w:noProof/>
              </w:rPr>
            </w:pPr>
            <w:r w:rsidRPr="008A6E1C">
              <w:rPr>
                <w:noProof/>
              </w:rPr>
              <w:lastRenderedPageBreak/>
              <w:t>15 minutes</w:t>
            </w:r>
          </w:p>
        </w:tc>
        <w:tc>
          <w:tcPr>
            <w:tcW w:w="3759" w:type="dxa"/>
            <w:tcBorders>
              <w:bottom w:val="nil"/>
            </w:tcBorders>
            <w:shd w:val="clear" w:color="auto" w:fill="D9D9D9" w:themeFill="background1" w:themeFillShade="D9"/>
          </w:tcPr>
          <w:p w14:paraId="26D2E2BC" w14:textId="273BC265" w:rsidR="00034BC3" w:rsidRPr="008A6E1C" w:rsidRDefault="00034BC3" w:rsidP="00034BC3">
            <w:pPr>
              <w:rPr>
                <w:noProof/>
              </w:rPr>
            </w:pPr>
            <w:r w:rsidRPr="008A6E1C">
              <w:rPr>
                <w:noProof/>
              </w:rPr>
              <w:t>Set out the activity.</w:t>
            </w:r>
            <w:r w:rsidR="00C25B28" w:rsidRPr="008A6E1C">
              <w:rPr>
                <w:noProof/>
              </w:rPr>
              <w:t xml:space="preserve"> </w:t>
            </w:r>
            <w:r w:rsidR="00BF3334" w:rsidRPr="008A6E1C">
              <w:rPr>
                <w:noProof/>
              </w:rPr>
              <w:t xml:space="preserve">Distribute the </w:t>
            </w:r>
            <w:r w:rsidR="00BF3334" w:rsidRPr="008A6E1C">
              <w:rPr>
                <w:b/>
                <w:bCs/>
                <w:noProof/>
              </w:rPr>
              <w:t>Quiz</w:t>
            </w:r>
            <w:r w:rsidR="00BF3334" w:rsidRPr="008A6E1C">
              <w:rPr>
                <w:noProof/>
              </w:rPr>
              <w:t>. Ask learners to select a partner to work with.</w:t>
            </w:r>
          </w:p>
        </w:tc>
        <w:tc>
          <w:tcPr>
            <w:tcW w:w="3759" w:type="dxa"/>
            <w:tcBorders>
              <w:bottom w:val="nil"/>
            </w:tcBorders>
            <w:shd w:val="clear" w:color="auto" w:fill="D9D9D9" w:themeFill="background1" w:themeFillShade="D9"/>
          </w:tcPr>
          <w:p w14:paraId="0350FAAD" w14:textId="5601013A" w:rsidR="00034BC3" w:rsidRPr="008A6E1C" w:rsidRDefault="00C25B28" w:rsidP="00034BC3">
            <w:pPr>
              <w:rPr>
                <w:noProof/>
              </w:rPr>
            </w:pPr>
            <w:r w:rsidRPr="008A6E1C">
              <w:rPr>
                <w:noProof/>
              </w:rPr>
              <w:t>Listen.</w:t>
            </w:r>
            <w:r w:rsidR="001706CE" w:rsidRPr="008A6E1C">
              <w:rPr>
                <w:noProof/>
              </w:rPr>
              <w:t xml:space="preserve"> Select a partner to work with.</w:t>
            </w:r>
          </w:p>
        </w:tc>
      </w:tr>
      <w:tr w:rsidR="006C627D" w:rsidRPr="008A6E1C" w14:paraId="1C99BA09" w14:textId="77777777" w:rsidTr="001E75DF">
        <w:trPr>
          <w:trHeight w:val="567"/>
        </w:trPr>
        <w:tc>
          <w:tcPr>
            <w:tcW w:w="1417" w:type="dxa"/>
            <w:tcBorders>
              <w:top w:val="nil"/>
              <w:bottom w:val="nil"/>
            </w:tcBorders>
            <w:shd w:val="clear" w:color="auto" w:fill="D9D9D9" w:themeFill="background1" w:themeFillShade="D9"/>
          </w:tcPr>
          <w:p w14:paraId="75A0F0DD" w14:textId="77777777" w:rsidR="00034BC3" w:rsidRPr="008A6E1C" w:rsidRDefault="00034BC3" w:rsidP="00034BC3">
            <w:pPr>
              <w:rPr>
                <w:noProof/>
              </w:rPr>
            </w:pPr>
          </w:p>
        </w:tc>
        <w:tc>
          <w:tcPr>
            <w:tcW w:w="3759" w:type="dxa"/>
            <w:tcBorders>
              <w:top w:val="nil"/>
              <w:bottom w:val="nil"/>
            </w:tcBorders>
            <w:shd w:val="clear" w:color="auto" w:fill="D9D9D9" w:themeFill="background1" w:themeFillShade="D9"/>
          </w:tcPr>
          <w:p w14:paraId="3A453876" w14:textId="09C90221" w:rsidR="00034BC3" w:rsidRPr="008A6E1C" w:rsidRDefault="00C25B28" w:rsidP="00034BC3">
            <w:pPr>
              <w:rPr>
                <w:noProof/>
              </w:rPr>
            </w:pPr>
            <w:r w:rsidRPr="008A6E1C">
              <w:rPr>
                <w:noProof/>
              </w:rPr>
              <w:t>Circulate and support.</w:t>
            </w:r>
          </w:p>
        </w:tc>
        <w:tc>
          <w:tcPr>
            <w:tcW w:w="3759" w:type="dxa"/>
            <w:tcBorders>
              <w:top w:val="nil"/>
              <w:bottom w:val="nil"/>
            </w:tcBorders>
            <w:shd w:val="clear" w:color="auto" w:fill="D9D9D9" w:themeFill="background1" w:themeFillShade="D9"/>
          </w:tcPr>
          <w:p w14:paraId="0C93C92F" w14:textId="63AB036E" w:rsidR="00034BC3" w:rsidRPr="008A6E1C" w:rsidRDefault="001706CE" w:rsidP="00034BC3">
            <w:pPr>
              <w:rPr>
                <w:noProof/>
              </w:rPr>
            </w:pPr>
            <w:r w:rsidRPr="008A6E1C">
              <w:rPr>
                <w:noProof/>
              </w:rPr>
              <w:t>Complete the Quiz following directions from the teacher</w:t>
            </w:r>
            <w:r w:rsidR="0007338C" w:rsidRPr="008A6E1C">
              <w:rPr>
                <w:noProof/>
              </w:rPr>
              <w:t xml:space="preserve"> for completion of each section.</w:t>
            </w:r>
          </w:p>
        </w:tc>
      </w:tr>
      <w:tr w:rsidR="004C715D" w:rsidRPr="008A6E1C" w14:paraId="1490B8C6" w14:textId="77777777" w:rsidTr="001E75DF">
        <w:trPr>
          <w:trHeight w:val="567"/>
        </w:trPr>
        <w:tc>
          <w:tcPr>
            <w:tcW w:w="1417" w:type="dxa"/>
            <w:tcBorders>
              <w:top w:val="nil"/>
              <w:bottom w:val="single" w:sz="4" w:space="0" w:color="auto"/>
            </w:tcBorders>
            <w:shd w:val="clear" w:color="auto" w:fill="D9D9D9" w:themeFill="background1" w:themeFillShade="D9"/>
          </w:tcPr>
          <w:p w14:paraId="1CD6CE07" w14:textId="77777777" w:rsidR="004C715D" w:rsidRPr="008A6E1C" w:rsidRDefault="004C715D" w:rsidP="004C715D">
            <w:pPr>
              <w:rPr>
                <w:noProof/>
              </w:rPr>
            </w:pPr>
          </w:p>
        </w:tc>
        <w:tc>
          <w:tcPr>
            <w:tcW w:w="3759" w:type="dxa"/>
            <w:tcBorders>
              <w:top w:val="nil"/>
              <w:bottom w:val="single" w:sz="4" w:space="0" w:color="auto"/>
            </w:tcBorders>
            <w:shd w:val="clear" w:color="auto" w:fill="D9D9D9" w:themeFill="background1" w:themeFillShade="D9"/>
          </w:tcPr>
          <w:p w14:paraId="77AAA5E7" w14:textId="2BDCBB17" w:rsidR="004C715D" w:rsidRPr="008A6E1C" w:rsidRDefault="0007338C" w:rsidP="004C715D">
            <w:pPr>
              <w:rPr>
                <w:noProof/>
              </w:rPr>
            </w:pPr>
            <w:r w:rsidRPr="008A6E1C">
              <w:rPr>
                <w:noProof/>
              </w:rPr>
              <w:t xml:space="preserve">Next steps: Collect in the Quiz answers. Mark them and annotate each with feedback.  Note any common errors, misconceptions and misunderstandings.  </w:t>
            </w:r>
          </w:p>
        </w:tc>
        <w:tc>
          <w:tcPr>
            <w:tcW w:w="3759" w:type="dxa"/>
            <w:tcBorders>
              <w:top w:val="nil"/>
              <w:bottom w:val="single" w:sz="4" w:space="0" w:color="auto"/>
            </w:tcBorders>
            <w:shd w:val="clear" w:color="auto" w:fill="D9D9D9" w:themeFill="background1" w:themeFillShade="D9"/>
          </w:tcPr>
          <w:p w14:paraId="68AB7412" w14:textId="483DAA99" w:rsidR="004C715D" w:rsidRPr="008A6E1C" w:rsidRDefault="004C715D" w:rsidP="004C715D">
            <w:pPr>
              <w:rPr>
                <w:noProof/>
              </w:rPr>
            </w:pPr>
          </w:p>
        </w:tc>
      </w:tr>
    </w:tbl>
    <w:p w14:paraId="01BABC4D" w14:textId="59EBE53B" w:rsidR="00A62BD7" w:rsidRPr="008A6E1C" w:rsidRDefault="00A62BD7" w:rsidP="00A62BD7">
      <w:pPr>
        <w:rPr>
          <w:noProof/>
        </w:rPr>
      </w:pPr>
      <w:r w:rsidRPr="008A6E1C">
        <w:rPr>
          <w:noProof/>
        </w:rPr>
        <w:br w:type="page"/>
      </w:r>
    </w:p>
    <w:p w14:paraId="73D68061" w14:textId="0E96018C" w:rsidR="00A62BD7" w:rsidRPr="008A6E1C" w:rsidRDefault="00A62BD7" w:rsidP="00A62BD7">
      <w:pPr>
        <w:pStyle w:val="Heading2"/>
        <w:rPr>
          <w:noProof/>
        </w:rPr>
      </w:pPr>
      <w:r w:rsidRPr="008A6E1C">
        <w:rPr>
          <w:noProof/>
        </w:rPr>
        <w:lastRenderedPageBreak/>
        <w:t>Lesson 4</w:t>
      </w:r>
    </w:p>
    <w:p w14:paraId="5A965C4A" w14:textId="69624F5A" w:rsidR="00376700" w:rsidRPr="008A6E1C" w:rsidRDefault="00376700" w:rsidP="00376700">
      <w:pPr>
        <w:rPr>
          <w:rStyle w:val="Strong"/>
          <w:noProof/>
        </w:rPr>
      </w:pPr>
      <w:r w:rsidRPr="008A6E1C">
        <w:rPr>
          <w:rStyle w:val="Strong"/>
          <w:noProof/>
        </w:rPr>
        <w:t xml:space="preserve">Lesson title: </w:t>
      </w:r>
      <w:r w:rsidR="0043315A" w:rsidRPr="008A6E1C">
        <w:rPr>
          <w:noProof/>
        </w:rPr>
        <w:t>Collabora</w:t>
      </w:r>
      <w:r w:rsidR="00B1306A" w:rsidRPr="008A6E1C">
        <w:rPr>
          <w:noProof/>
        </w:rPr>
        <w:t>ting with different parenting styles</w:t>
      </w:r>
    </w:p>
    <w:p w14:paraId="555F6543" w14:textId="77777777" w:rsidR="00376700" w:rsidRPr="008A6E1C" w:rsidRDefault="00376700" w:rsidP="00376700">
      <w:pPr>
        <w:rPr>
          <w:noProof/>
        </w:rPr>
      </w:pPr>
      <w:r w:rsidRPr="008A6E1C">
        <w:rPr>
          <w:rStyle w:val="Strong"/>
          <w:noProof/>
        </w:rPr>
        <w:t xml:space="preserve">Lesson time: </w:t>
      </w:r>
      <w:r w:rsidRPr="008A6E1C">
        <w:rPr>
          <w:noProof/>
        </w:rPr>
        <w:t>2 hours</w:t>
      </w:r>
    </w:p>
    <w:p w14:paraId="47BCA823" w14:textId="4E3E662F" w:rsidR="00376700" w:rsidRPr="008A6E1C" w:rsidRDefault="00376700" w:rsidP="00376700">
      <w:pPr>
        <w:rPr>
          <w:rStyle w:val="Strong"/>
          <w:noProof/>
        </w:rPr>
      </w:pPr>
      <w:r w:rsidRPr="008A6E1C">
        <w:rPr>
          <w:b/>
          <w:bCs/>
          <w:noProof/>
        </w:rPr>
        <w:t>Targeted content:</w:t>
      </w:r>
      <w:r w:rsidRPr="008A6E1C">
        <w:rPr>
          <w:noProof/>
        </w:rPr>
        <w:t xml:space="preserve"> </w:t>
      </w:r>
      <w:r w:rsidR="004A2E31" w:rsidRPr="008A6E1C">
        <w:rPr>
          <w:noProof/>
        </w:rPr>
        <w:t>6.2, 6.5</w:t>
      </w:r>
    </w:p>
    <w:p w14:paraId="2B8B16AA" w14:textId="77777777" w:rsidR="00376700" w:rsidRPr="008A6E1C" w:rsidRDefault="00376700" w:rsidP="00376700">
      <w:pPr>
        <w:rPr>
          <w:rStyle w:val="Strong"/>
          <w:noProof/>
        </w:rPr>
      </w:pPr>
      <w:r w:rsidRPr="008A6E1C">
        <w:rPr>
          <w:rStyle w:val="Strong"/>
          <w:noProof/>
        </w:rPr>
        <w:t xml:space="preserve">Resources needed: </w:t>
      </w:r>
    </w:p>
    <w:p w14:paraId="11F14A55" w14:textId="77777777" w:rsidR="00376700" w:rsidRPr="008A6E1C" w:rsidRDefault="00376700" w:rsidP="006223FD">
      <w:pPr>
        <w:pStyle w:val="ListParagraph"/>
        <w:numPr>
          <w:ilvl w:val="0"/>
          <w:numId w:val="4"/>
        </w:numPr>
        <w:rPr>
          <w:rStyle w:val="Strong"/>
          <w:noProof/>
        </w:rPr>
      </w:pPr>
      <w:r w:rsidRPr="008A6E1C">
        <w:rPr>
          <w:rStyle w:val="Strong"/>
          <w:noProof/>
        </w:rPr>
        <w:t>Support materials</w:t>
      </w:r>
    </w:p>
    <w:p w14:paraId="7C961BD2" w14:textId="3A9D776E" w:rsidR="5D51F86A" w:rsidRPr="008A6E1C" w:rsidRDefault="00FE0EA0" w:rsidP="006223FD">
      <w:pPr>
        <w:pStyle w:val="ListParagraph"/>
        <w:numPr>
          <w:ilvl w:val="1"/>
          <w:numId w:val="4"/>
        </w:numPr>
        <w:rPr>
          <w:noProof/>
        </w:rPr>
      </w:pPr>
      <w:r w:rsidRPr="008A6E1C">
        <w:rPr>
          <w:noProof/>
        </w:rPr>
        <w:t>Sn</w:t>
      </w:r>
      <w:r w:rsidR="5D51F86A" w:rsidRPr="008A6E1C">
        <w:rPr>
          <w:noProof/>
        </w:rPr>
        <w:t>apshot cards</w:t>
      </w:r>
      <w:r w:rsidR="00CA6EF3">
        <w:rPr>
          <w:noProof/>
        </w:rPr>
        <w:t>.</w:t>
      </w:r>
      <w:r w:rsidR="5D51F86A" w:rsidRPr="008A6E1C">
        <w:rPr>
          <w:noProof/>
        </w:rPr>
        <w:t xml:space="preserve"> </w:t>
      </w:r>
    </w:p>
    <w:p w14:paraId="4D231958" w14:textId="45FB8F87" w:rsidR="5D51F86A" w:rsidRPr="008A6E1C" w:rsidRDefault="5D51F86A" w:rsidP="006223FD">
      <w:pPr>
        <w:pStyle w:val="ListParagraph"/>
        <w:numPr>
          <w:ilvl w:val="1"/>
          <w:numId w:val="4"/>
        </w:numPr>
        <w:rPr>
          <w:noProof/>
        </w:rPr>
      </w:pPr>
      <w:r w:rsidRPr="008A6E1C">
        <w:rPr>
          <w:noProof/>
        </w:rPr>
        <w:t xml:space="preserve">Principles of communication: </w:t>
      </w:r>
      <w:r w:rsidR="00133C19" w:rsidRPr="008A6E1C">
        <w:rPr>
          <w:noProof/>
        </w:rPr>
        <w:t>t</w:t>
      </w:r>
      <w:r w:rsidRPr="008A6E1C">
        <w:rPr>
          <w:noProof/>
        </w:rPr>
        <w:t xml:space="preserve">eacher </w:t>
      </w:r>
      <w:r w:rsidR="00133C19" w:rsidRPr="008A6E1C">
        <w:rPr>
          <w:noProof/>
        </w:rPr>
        <w:t>gui</w:t>
      </w:r>
      <w:r w:rsidRPr="008A6E1C">
        <w:rPr>
          <w:noProof/>
        </w:rPr>
        <w:t>de</w:t>
      </w:r>
      <w:r w:rsidR="00CA6EF3">
        <w:rPr>
          <w:noProof/>
        </w:rPr>
        <w:t>.</w:t>
      </w:r>
      <w:r w:rsidRPr="008A6E1C">
        <w:rPr>
          <w:noProof/>
        </w:rPr>
        <w:t xml:space="preserve"> </w:t>
      </w:r>
    </w:p>
    <w:p w14:paraId="7661FD40" w14:textId="39868EB1" w:rsidR="5D51F86A" w:rsidRPr="008A6E1C" w:rsidRDefault="5D51F86A" w:rsidP="006223FD">
      <w:pPr>
        <w:pStyle w:val="ListParagraph"/>
        <w:numPr>
          <w:ilvl w:val="1"/>
          <w:numId w:val="4"/>
        </w:numPr>
        <w:rPr>
          <w:noProof/>
        </w:rPr>
      </w:pPr>
      <w:r w:rsidRPr="008A6E1C">
        <w:rPr>
          <w:noProof/>
        </w:rPr>
        <w:t>Drawing images</w:t>
      </w:r>
      <w:r w:rsidR="00CA6EF3">
        <w:rPr>
          <w:noProof/>
        </w:rPr>
        <w:t>.</w:t>
      </w:r>
    </w:p>
    <w:p w14:paraId="78D3861A" w14:textId="2F46DB39" w:rsidR="5D51F86A" w:rsidRPr="008A6E1C" w:rsidRDefault="5D51F86A" w:rsidP="006223FD">
      <w:pPr>
        <w:pStyle w:val="ListParagraph"/>
        <w:numPr>
          <w:ilvl w:val="1"/>
          <w:numId w:val="4"/>
        </w:numPr>
        <w:rPr>
          <w:noProof/>
        </w:rPr>
      </w:pPr>
      <w:r w:rsidRPr="008A6E1C">
        <w:rPr>
          <w:noProof/>
        </w:rPr>
        <w:t>Role</w:t>
      </w:r>
      <w:r w:rsidR="003659EB">
        <w:rPr>
          <w:noProof/>
        </w:rPr>
        <w:t>-</w:t>
      </w:r>
      <w:r w:rsidRPr="008A6E1C">
        <w:rPr>
          <w:noProof/>
        </w:rPr>
        <w:t>play scenarios</w:t>
      </w:r>
      <w:r w:rsidR="00CA6EF3">
        <w:rPr>
          <w:noProof/>
        </w:rPr>
        <w:t>.</w:t>
      </w:r>
      <w:r w:rsidRPr="008A6E1C">
        <w:rPr>
          <w:noProof/>
        </w:rPr>
        <w:t xml:space="preserve"> </w:t>
      </w:r>
    </w:p>
    <w:p w14:paraId="05345892" w14:textId="4169B3CA" w:rsidR="5D51F86A" w:rsidRPr="008A6E1C" w:rsidRDefault="5D51F86A" w:rsidP="006223FD">
      <w:pPr>
        <w:pStyle w:val="ListParagraph"/>
        <w:numPr>
          <w:ilvl w:val="1"/>
          <w:numId w:val="4"/>
        </w:numPr>
        <w:rPr>
          <w:noProof/>
        </w:rPr>
      </w:pPr>
      <w:r w:rsidRPr="008A6E1C">
        <w:rPr>
          <w:noProof/>
        </w:rPr>
        <w:t>L</w:t>
      </w:r>
      <w:r w:rsidR="0039313E" w:rsidRPr="008A6E1C">
        <w:rPr>
          <w:noProof/>
        </w:rPr>
        <w:t>AFF</w:t>
      </w:r>
      <w:r w:rsidRPr="008A6E1C">
        <w:rPr>
          <w:noProof/>
        </w:rPr>
        <w:t xml:space="preserve"> review sheet</w:t>
      </w:r>
      <w:r w:rsidR="00CA6EF3">
        <w:rPr>
          <w:noProof/>
        </w:rPr>
        <w:t>.</w:t>
      </w:r>
    </w:p>
    <w:p w14:paraId="2FA1C19D" w14:textId="77777777" w:rsidR="005743B3" w:rsidRPr="008A6E1C" w:rsidRDefault="005743B3" w:rsidP="005743B3">
      <w:pPr>
        <w:rPr>
          <w:rStyle w:val="Strong"/>
          <w:noProof/>
        </w:rPr>
      </w:pPr>
      <w:r w:rsidRPr="008A6E1C">
        <w:rPr>
          <w:rStyle w:val="Strong"/>
          <w:noProof/>
        </w:rPr>
        <w:t xml:space="preserve">Learning activities included in this lesson to develop EMD skills: </w:t>
      </w:r>
    </w:p>
    <w:p w14:paraId="6B8D7973" w14:textId="70808581" w:rsidR="005743B3" w:rsidRPr="008A6E1C" w:rsidRDefault="005743B3" w:rsidP="005743B3">
      <w:pPr>
        <w:rPr>
          <w:noProof/>
        </w:rPr>
      </w:pPr>
      <w:r w:rsidRPr="008A6E1C">
        <w:rPr>
          <w:noProof/>
        </w:rPr>
        <w:t xml:space="preserve">English: This lesson includes content on the principles of communication and opportunities to </w:t>
      </w:r>
      <w:r w:rsidR="00D2047A" w:rsidRPr="008A6E1C">
        <w:rPr>
          <w:noProof/>
        </w:rPr>
        <w:t xml:space="preserve">put those into practice to develop </w:t>
      </w:r>
      <w:r w:rsidR="00CA6EF3">
        <w:rPr>
          <w:noProof/>
        </w:rPr>
        <w:t>learners</w:t>
      </w:r>
      <w:r w:rsidR="003659EB">
        <w:rPr>
          <w:noProof/>
        </w:rPr>
        <w:t>’</w:t>
      </w:r>
      <w:r w:rsidR="00D2047A" w:rsidRPr="008A6E1C">
        <w:rPr>
          <w:noProof/>
        </w:rPr>
        <w:t xml:space="preserve"> oral communication skills. </w:t>
      </w:r>
      <w:r w:rsidR="00CA6EF3">
        <w:rPr>
          <w:noProof/>
        </w:rPr>
        <w:t>Learners</w:t>
      </w:r>
      <w:r w:rsidR="00D2047A" w:rsidRPr="008A6E1C">
        <w:rPr>
          <w:noProof/>
        </w:rPr>
        <w:t xml:space="preserve"> engage in a </w:t>
      </w:r>
      <w:r w:rsidR="00E5322B" w:rsidRPr="008A6E1C">
        <w:rPr>
          <w:noProof/>
        </w:rPr>
        <w:t xml:space="preserve">generic one-way oral communication activity to highlight theoretical concepts and then have the opportunity to practice </w:t>
      </w:r>
      <w:r w:rsidR="003E64EE" w:rsidRPr="008A6E1C">
        <w:rPr>
          <w:noProof/>
        </w:rPr>
        <w:t>in role plays.</w:t>
      </w:r>
    </w:p>
    <w:p w14:paraId="214477D9" w14:textId="7B766378" w:rsidR="00B63AF8" w:rsidRPr="008A6E1C" w:rsidRDefault="00376700" w:rsidP="00376700">
      <w:pPr>
        <w:rPr>
          <w:rStyle w:val="Strong"/>
          <w:b w:val="0"/>
          <w:noProof/>
        </w:rPr>
      </w:pPr>
      <w:r w:rsidRPr="008A6E1C">
        <w:rPr>
          <w:rStyle w:val="Strong"/>
          <w:noProof/>
        </w:rPr>
        <w:t>SEND support:</w:t>
      </w:r>
      <w:r w:rsidRPr="008A6E1C">
        <w:rPr>
          <w:rStyle w:val="Strong"/>
          <w:b w:val="0"/>
          <w:noProof/>
        </w:rPr>
        <w:t xml:space="preserve"> </w:t>
      </w:r>
    </w:p>
    <w:p w14:paraId="40754412" w14:textId="03C6243B" w:rsidR="00376700" w:rsidRPr="008A6E1C" w:rsidRDefault="003E64EE" w:rsidP="00376700">
      <w:pPr>
        <w:rPr>
          <w:rStyle w:val="Strong"/>
          <w:b w:val="0"/>
          <w:bCs w:val="0"/>
          <w:noProof/>
        </w:rPr>
      </w:pPr>
      <w:r w:rsidRPr="008A6E1C">
        <w:rPr>
          <w:rStyle w:val="Strong"/>
          <w:b w:val="0"/>
          <w:bCs w:val="0"/>
          <w:noProof/>
        </w:rPr>
        <w:t>This lesson has some practical activities that require learners to use a range of sensory and mobility</w:t>
      </w:r>
      <w:r w:rsidR="000B4DED" w:rsidRPr="008A6E1C">
        <w:rPr>
          <w:rStyle w:val="Strong"/>
          <w:b w:val="0"/>
          <w:bCs w:val="0"/>
          <w:noProof/>
        </w:rPr>
        <w:t xml:space="preserve"> skills. However, the activities are structured so that learners can take on different roles if they have impairments that </w:t>
      </w:r>
      <w:r w:rsidR="005B6B1F" w:rsidRPr="008A6E1C">
        <w:rPr>
          <w:rStyle w:val="Strong"/>
          <w:b w:val="0"/>
          <w:bCs w:val="0"/>
          <w:noProof/>
        </w:rPr>
        <w:t xml:space="preserve">may limit their engagement.  </w:t>
      </w:r>
      <w:r w:rsidR="0050454A" w:rsidRPr="008A6E1C">
        <w:rPr>
          <w:rStyle w:val="Strong"/>
          <w:b w:val="0"/>
          <w:bCs w:val="0"/>
          <w:noProof/>
        </w:rPr>
        <w:t>Learners have autonomy to select their own partners to work with to give them ownership and confidence that they will complete activities with supportive peers.</w:t>
      </w:r>
    </w:p>
    <w:p w14:paraId="629321F8" w14:textId="77777777" w:rsidR="00A62BD7" w:rsidRPr="008A6E1C" w:rsidRDefault="00A62BD7" w:rsidP="00A62BD7">
      <w:pPr>
        <w:rPr>
          <w:noProof/>
        </w:rPr>
      </w:pPr>
      <w:r w:rsidRPr="008A6E1C">
        <w:rPr>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C20EC9" w:rsidRPr="008A6E1C" w14:paraId="64FB9D0F" w14:textId="77777777">
        <w:trPr>
          <w:trHeight w:val="567"/>
        </w:trPr>
        <w:tc>
          <w:tcPr>
            <w:tcW w:w="1417" w:type="dxa"/>
            <w:tcBorders>
              <w:bottom w:val="single" w:sz="4" w:space="0" w:color="auto"/>
            </w:tcBorders>
          </w:tcPr>
          <w:p w14:paraId="079254F3" w14:textId="77777777" w:rsidR="00C305E8" w:rsidRPr="008A6E1C" w:rsidRDefault="00C305E8">
            <w:pPr>
              <w:rPr>
                <w:noProof/>
              </w:rPr>
            </w:pPr>
            <w:r w:rsidRPr="008A6E1C">
              <w:rPr>
                <w:b/>
                <w:bCs/>
                <w:noProof/>
              </w:rPr>
              <w:lastRenderedPageBreak/>
              <w:t>Timing</w:t>
            </w:r>
          </w:p>
        </w:tc>
        <w:tc>
          <w:tcPr>
            <w:tcW w:w="3756" w:type="dxa"/>
            <w:tcBorders>
              <w:bottom w:val="single" w:sz="4" w:space="0" w:color="auto"/>
            </w:tcBorders>
          </w:tcPr>
          <w:p w14:paraId="13D197B7" w14:textId="77777777" w:rsidR="00C305E8" w:rsidRPr="008A6E1C" w:rsidRDefault="00C305E8">
            <w:pPr>
              <w:rPr>
                <w:noProof/>
              </w:rPr>
            </w:pPr>
            <w:r w:rsidRPr="008A6E1C">
              <w:rPr>
                <w:b/>
                <w:bCs/>
                <w:noProof/>
              </w:rPr>
              <w:t>Teacher activity</w:t>
            </w:r>
          </w:p>
        </w:tc>
        <w:tc>
          <w:tcPr>
            <w:tcW w:w="3757" w:type="dxa"/>
            <w:tcBorders>
              <w:bottom w:val="single" w:sz="4" w:space="0" w:color="auto"/>
            </w:tcBorders>
          </w:tcPr>
          <w:p w14:paraId="6AB60C1D" w14:textId="77777777" w:rsidR="00C305E8" w:rsidRPr="008A6E1C" w:rsidRDefault="00C305E8">
            <w:pPr>
              <w:rPr>
                <w:noProof/>
              </w:rPr>
            </w:pPr>
            <w:r w:rsidRPr="008A6E1C">
              <w:rPr>
                <w:b/>
                <w:bCs/>
                <w:noProof/>
              </w:rPr>
              <w:t xml:space="preserve">Learner activity </w:t>
            </w:r>
          </w:p>
        </w:tc>
      </w:tr>
      <w:tr w:rsidR="00C20EC9" w:rsidRPr="008A6E1C" w14:paraId="57210F65" w14:textId="77777777">
        <w:trPr>
          <w:trHeight w:val="567"/>
        </w:trPr>
        <w:tc>
          <w:tcPr>
            <w:tcW w:w="1417" w:type="dxa"/>
            <w:tcBorders>
              <w:bottom w:val="nil"/>
            </w:tcBorders>
            <w:shd w:val="clear" w:color="auto" w:fill="D9D9D9" w:themeFill="background1" w:themeFillShade="D9"/>
          </w:tcPr>
          <w:p w14:paraId="23C53133" w14:textId="5FFAC7B9" w:rsidR="00C305E8" w:rsidRPr="008A6E1C" w:rsidRDefault="001E0CDB">
            <w:pPr>
              <w:rPr>
                <w:noProof/>
              </w:rPr>
            </w:pPr>
            <w:r w:rsidRPr="008A6E1C">
              <w:rPr>
                <w:noProof/>
              </w:rPr>
              <w:t>15</w:t>
            </w:r>
            <w:r w:rsidR="00C305E8" w:rsidRPr="008A6E1C">
              <w:rPr>
                <w:noProof/>
              </w:rPr>
              <w:t xml:space="preserve"> minutes</w:t>
            </w:r>
          </w:p>
        </w:tc>
        <w:tc>
          <w:tcPr>
            <w:tcW w:w="3756" w:type="dxa"/>
            <w:tcBorders>
              <w:bottom w:val="nil"/>
            </w:tcBorders>
            <w:shd w:val="clear" w:color="auto" w:fill="D9D9D9" w:themeFill="background1" w:themeFillShade="D9"/>
          </w:tcPr>
          <w:p w14:paraId="5EFD48D1" w14:textId="71C8878C" w:rsidR="00B1285B" w:rsidRPr="008A6E1C" w:rsidRDefault="005849BC" w:rsidP="00416685">
            <w:pPr>
              <w:rPr>
                <w:noProof/>
              </w:rPr>
            </w:pPr>
            <w:r w:rsidRPr="008A6E1C">
              <w:rPr>
                <w:noProof/>
              </w:rPr>
              <w:t>Introduce the le</w:t>
            </w:r>
            <w:r w:rsidR="00A70D10" w:rsidRPr="008A6E1C">
              <w:rPr>
                <w:noProof/>
              </w:rPr>
              <w:t>arning</w:t>
            </w:r>
            <w:r w:rsidRPr="008A6E1C">
              <w:rPr>
                <w:noProof/>
              </w:rPr>
              <w:t xml:space="preserve"> intention</w:t>
            </w:r>
            <w:r w:rsidR="00416685" w:rsidRPr="008A6E1C">
              <w:rPr>
                <w:noProof/>
              </w:rPr>
              <w:t>.</w:t>
            </w:r>
          </w:p>
        </w:tc>
        <w:tc>
          <w:tcPr>
            <w:tcW w:w="3757" w:type="dxa"/>
            <w:tcBorders>
              <w:bottom w:val="nil"/>
            </w:tcBorders>
            <w:shd w:val="clear" w:color="auto" w:fill="D9D9D9" w:themeFill="background1" w:themeFillShade="D9"/>
          </w:tcPr>
          <w:p w14:paraId="35DF6B38" w14:textId="7E9DAE88" w:rsidR="00B1285B" w:rsidRPr="008A6E1C" w:rsidRDefault="00D815ED">
            <w:pPr>
              <w:rPr>
                <w:noProof/>
              </w:rPr>
            </w:pPr>
            <w:r w:rsidRPr="008A6E1C">
              <w:rPr>
                <w:noProof/>
              </w:rPr>
              <w:t xml:space="preserve">Listen. </w:t>
            </w:r>
          </w:p>
        </w:tc>
      </w:tr>
      <w:tr w:rsidR="00C20EC9" w:rsidRPr="008A6E1C" w14:paraId="223B357E" w14:textId="77777777" w:rsidTr="009F6CA3">
        <w:trPr>
          <w:trHeight w:val="567"/>
        </w:trPr>
        <w:tc>
          <w:tcPr>
            <w:tcW w:w="1417" w:type="dxa"/>
            <w:tcBorders>
              <w:top w:val="nil"/>
              <w:bottom w:val="nil"/>
            </w:tcBorders>
            <w:shd w:val="clear" w:color="auto" w:fill="D9D9D9" w:themeFill="background1" w:themeFillShade="D9"/>
          </w:tcPr>
          <w:p w14:paraId="5632FB23" w14:textId="77777777" w:rsidR="008D5D79" w:rsidRPr="008A6E1C" w:rsidRDefault="008D5D79" w:rsidP="008D5D79">
            <w:pPr>
              <w:rPr>
                <w:noProof/>
              </w:rPr>
            </w:pPr>
          </w:p>
        </w:tc>
        <w:tc>
          <w:tcPr>
            <w:tcW w:w="3756" w:type="dxa"/>
            <w:tcBorders>
              <w:top w:val="nil"/>
              <w:bottom w:val="nil"/>
            </w:tcBorders>
            <w:shd w:val="clear" w:color="auto" w:fill="D9D9D9" w:themeFill="background1" w:themeFillShade="D9"/>
          </w:tcPr>
          <w:p w14:paraId="7CD94E5E" w14:textId="3E1E33E8" w:rsidR="008D5D79" w:rsidRPr="008A6E1C" w:rsidRDefault="008D5D79" w:rsidP="008D5D79">
            <w:pPr>
              <w:rPr>
                <w:noProof/>
              </w:rPr>
            </w:pPr>
            <w:r w:rsidRPr="008A6E1C">
              <w:rPr>
                <w:noProof/>
              </w:rPr>
              <w:t>Set out the activity. Ask learners to organise into small groups</w:t>
            </w:r>
            <w:r w:rsidR="00331D99" w:rsidRPr="008A6E1C">
              <w:rPr>
                <w:noProof/>
              </w:rPr>
              <w:t xml:space="preserve"> of 2-3</w:t>
            </w:r>
            <w:r w:rsidRPr="008A6E1C">
              <w:rPr>
                <w:noProof/>
              </w:rPr>
              <w:t xml:space="preserve">. Give each group one </w:t>
            </w:r>
            <w:r w:rsidRPr="008A6E1C">
              <w:rPr>
                <w:b/>
                <w:bCs/>
                <w:noProof/>
              </w:rPr>
              <w:t>Snapshot card</w:t>
            </w:r>
            <w:r w:rsidRPr="008A6E1C">
              <w:rPr>
                <w:noProof/>
              </w:rPr>
              <w:t xml:space="preserve">.  </w:t>
            </w:r>
          </w:p>
        </w:tc>
        <w:tc>
          <w:tcPr>
            <w:tcW w:w="3757" w:type="dxa"/>
            <w:tcBorders>
              <w:top w:val="nil"/>
              <w:bottom w:val="nil"/>
            </w:tcBorders>
            <w:shd w:val="clear" w:color="auto" w:fill="D9D9D9" w:themeFill="background1" w:themeFillShade="D9"/>
          </w:tcPr>
          <w:p w14:paraId="37A0787D" w14:textId="697CA56B" w:rsidR="008D5D79" w:rsidRPr="008A6E1C" w:rsidRDefault="008D5D79" w:rsidP="008D5D79">
            <w:pPr>
              <w:rPr>
                <w:noProof/>
              </w:rPr>
            </w:pPr>
            <w:r w:rsidRPr="008A6E1C">
              <w:rPr>
                <w:noProof/>
              </w:rPr>
              <w:t>Listen. Move into groups.</w:t>
            </w:r>
          </w:p>
        </w:tc>
      </w:tr>
      <w:tr w:rsidR="00C20EC9" w:rsidRPr="008A6E1C" w14:paraId="6AD7C266" w14:textId="77777777" w:rsidTr="009F6CA3">
        <w:trPr>
          <w:trHeight w:val="567"/>
        </w:trPr>
        <w:tc>
          <w:tcPr>
            <w:tcW w:w="1417" w:type="dxa"/>
            <w:tcBorders>
              <w:top w:val="nil"/>
              <w:bottom w:val="nil"/>
            </w:tcBorders>
            <w:shd w:val="clear" w:color="auto" w:fill="D9D9D9" w:themeFill="background1" w:themeFillShade="D9"/>
          </w:tcPr>
          <w:p w14:paraId="6AB746B7" w14:textId="77777777" w:rsidR="008D5D79" w:rsidRPr="008A6E1C" w:rsidRDefault="008D5D79" w:rsidP="008D5D79">
            <w:pPr>
              <w:rPr>
                <w:noProof/>
              </w:rPr>
            </w:pPr>
          </w:p>
        </w:tc>
        <w:tc>
          <w:tcPr>
            <w:tcW w:w="3756" w:type="dxa"/>
            <w:tcBorders>
              <w:top w:val="nil"/>
              <w:bottom w:val="nil"/>
            </w:tcBorders>
            <w:shd w:val="clear" w:color="auto" w:fill="D9D9D9" w:themeFill="background1" w:themeFillShade="D9"/>
          </w:tcPr>
          <w:p w14:paraId="1420DB49" w14:textId="6DE2EB76" w:rsidR="008D5D79" w:rsidRPr="008A6E1C" w:rsidRDefault="008D5D79" w:rsidP="008D5D79">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4B893C36" w14:textId="27BA15B0" w:rsidR="008D5D79" w:rsidRPr="008A6E1C" w:rsidRDefault="008D5D79" w:rsidP="008D5D79">
            <w:pPr>
              <w:rPr>
                <w:noProof/>
              </w:rPr>
            </w:pPr>
            <w:r w:rsidRPr="008A6E1C">
              <w:rPr>
                <w:noProof/>
              </w:rPr>
              <w:t xml:space="preserve">Read the allocated </w:t>
            </w:r>
            <w:r w:rsidRPr="008A6E1C">
              <w:rPr>
                <w:b/>
                <w:bCs/>
                <w:noProof/>
              </w:rPr>
              <w:t>Snapshot card</w:t>
            </w:r>
            <w:r w:rsidRPr="008A6E1C">
              <w:rPr>
                <w:noProof/>
              </w:rPr>
              <w:t>. Discuss answers to the questions shown on the slide deck.</w:t>
            </w:r>
          </w:p>
        </w:tc>
      </w:tr>
      <w:tr w:rsidR="00C20EC9" w:rsidRPr="008A6E1C" w14:paraId="76E03F2C" w14:textId="77777777">
        <w:trPr>
          <w:trHeight w:val="567"/>
        </w:trPr>
        <w:tc>
          <w:tcPr>
            <w:tcW w:w="1417" w:type="dxa"/>
            <w:tcBorders>
              <w:top w:val="nil"/>
              <w:bottom w:val="nil"/>
            </w:tcBorders>
            <w:shd w:val="clear" w:color="auto" w:fill="D9D9D9" w:themeFill="background1" w:themeFillShade="D9"/>
          </w:tcPr>
          <w:p w14:paraId="2A587D8B" w14:textId="77777777" w:rsidR="008D5D79" w:rsidRPr="008A6E1C" w:rsidRDefault="008D5D79" w:rsidP="008D5D79">
            <w:pPr>
              <w:rPr>
                <w:noProof/>
              </w:rPr>
            </w:pPr>
          </w:p>
        </w:tc>
        <w:tc>
          <w:tcPr>
            <w:tcW w:w="3756" w:type="dxa"/>
            <w:tcBorders>
              <w:top w:val="nil"/>
              <w:bottom w:val="nil"/>
            </w:tcBorders>
            <w:shd w:val="clear" w:color="auto" w:fill="D9D9D9" w:themeFill="background1" w:themeFillShade="D9"/>
          </w:tcPr>
          <w:p w14:paraId="1FD50DE5" w14:textId="4634B229" w:rsidR="008D5D79" w:rsidRPr="008A6E1C" w:rsidRDefault="008D5D79" w:rsidP="008D5D79">
            <w:pPr>
              <w:rPr>
                <w:noProof/>
              </w:rPr>
            </w:pPr>
            <w:r w:rsidRPr="008A6E1C">
              <w:rPr>
                <w:noProof/>
              </w:rPr>
              <w:t xml:space="preserve">Facilitate each group to go through their answers.  </w:t>
            </w:r>
          </w:p>
        </w:tc>
        <w:tc>
          <w:tcPr>
            <w:tcW w:w="3757" w:type="dxa"/>
            <w:tcBorders>
              <w:top w:val="nil"/>
              <w:bottom w:val="nil"/>
            </w:tcBorders>
            <w:shd w:val="clear" w:color="auto" w:fill="D9D9D9" w:themeFill="background1" w:themeFillShade="D9"/>
          </w:tcPr>
          <w:p w14:paraId="4B82E035" w14:textId="79CB8C59" w:rsidR="008D5D79" w:rsidRPr="008A6E1C" w:rsidRDefault="008D5D79" w:rsidP="008D5D79">
            <w:pPr>
              <w:rPr>
                <w:noProof/>
              </w:rPr>
            </w:pPr>
            <w:r w:rsidRPr="008A6E1C">
              <w:rPr>
                <w:noProof/>
              </w:rPr>
              <w:t>Contribute to feeding back answers to the rest of the class, as directed by the teacher.</w:t>
            </w:r>
          </w:p>
        </w:tc>
      </w:tr>
      <w:tr w:rsidR="00C20EC9" w:rsidRPr="008A6E1C" w14:paraId="302430A5" w14:textId="77777777" w:rsidTr="009F6CA3">
        <w:trPr>
          <w:trHeight w:val="567"/>
        </w:trPr>
        <w:tc>
          <w:tcPr>
            <w:tcW w:w="1417" w:type="dxa"/>
            <w:tcBorders>
              <w:bottom w:val="nil"/>
            </w:tcBorders>
          </w:tcPr>
          <w:p w14:paraId="3E80258E" w14:textId="30B4B145" w:rsidR="008D5D79" w:rsidRPr="008A6E1C" w:rsidRDefault="008D5D79" w:rsidP="008D5D79">
            <w:pPr>
              <w:rPr>
                <w:noProof/>
              </w:rPr>
            </w:pPr>
            <w:r w:rsidRPr="008A6E1C">
              <w:rPr>
                <w:noProof/>
              </w:rPr>
              <w:t>30 minutes</w:t>
            </w:r>
          </w:p>
        </w:tc>
        <w:tc>
          <w:tcPr>
            <w:tcW w:w="3756" w:type="dxa"/>
            <w:tcBorders>
              <w:bottom w:val="nil"/>
            </w:tcBorders>
          </w:tcPr>
          <w:p w14:paraId="552D95B9" w14:textId="08E3F3C9" w:rsidR="008D5D79" w:rsidRPr="008A6E1C" w:rsidRDefault="008D5D79" w:rsidP="008D5D79">
            <w:pPr>
              <w:rPr>
                <w:noProof/>
              </w:rPr>
            </w:pPr>
            <w:r w:rsidRPr="008A6E1C">
              <w:rPr>
                <w:noProof/>
              </w:rPr>
              <w:t>Introduce the principles of communication</w:t>
            </w:r>
            <w:r w:rsidR="00940B55" w:rsidRPr="008A6E1C">
              <w:rPr>
                <w:noProof/>
              </w:rPr>
              <w:t xml:space="preserve"> using the slide deck</w:t>
            </w:r>
            <w:r w:rsidRPr="008A6E1C">
              <w:rPr>
                <w:noProof/>
              </w:rPr>
              <w:t>.</w:t>
            </w:r>
            <w:r w:rsidR="00133C19" w:rsidRPr="008A6E1C">
              <w:rPr>
                <w:noProof/>
              </w:rPr>
              <w:t xml:space="preserve"> Refer to the </w:t>
            </w:r>
            <w:r w:rsidR="002033E4" w:rsidRPr="008A6E1C">
              <w:rPr>
                <w:b/>
                <w:bCs/>
                <w:noProof/>
              </w:rPr>
              <w:t>Principles of communication: teacher guide</w:t>
            </w:r>
            <w:r w:rsidR="002033E4" w:rsidRPr="008A6E1C">
              <w:rPr>
                <w:noProof/>
              </w:rPr>
              <w:t xml:space="preserve"> for </w:t>
            </w:r>
            <w:r w:rsidR="00AF7451" w:rsidRPr="008A6E1C">
              <w:rPr>
                <w:noProof/>
              </w:rPr>
              <w:t>details of information that could be included. Note that this support material is not designed for use with learners.</w:t>
            </w:r>
          </w:p>
        </w:tc>
        <w:tc>
          <w:tcPr>
            <w:tcW w:w="3757" w:type="dxa"/>
            <w:tcBorders>
              <w:bottom w:val="nil"/>
            </w:tcBorders>
          </w:tcPr>
          <w:p w14:paraId="50D5AB94" w14:textId="04DB5FBE" w:rsidR="008D5D79" w:rsidRPr="008A6E1C" w:rsidRDefault="008D5D79" w:rsidP="008D5D79">
            <w:pPr>
              <w:rPr>
                <w:noProof/>
              </w:rPr>
            </w:pPr>
            <w:r w:rsidRPr="008A6E1C">
              <w:rPr>
                <w:noProof/>
              </w:rPr>
              <w:t>Listen. Take notes. Ask questions.</w:t>
            </w:r>
          </w:p>
        </w:tc>
      </w:tr>
      <w:tr w:rsidR="00C20EC9" w:rsidRPr="008A6E1C" w14:paraId="61138635" w14:textId="77777777" w:rsidTr="009F6CA3">
        <w:trPr>
          <w:trHeight w:val="1038"/>
        </w:trPr>
        <w:tc>
          <w:tcPr>
            <w:tcW w:w="1417" w:type="dxa"/>
            <w:tcBorders>
              <w:top w:val="nil"/>
              <w:bottom w:val="nil"/>
            </w:tcBorders>
          </w:tcPr>
          <w:p w14:paraId="41FEF313" w14:textId="77777777" w:rsidR="008D5D79" w:rsidRPr="008A6E1C" w:rsidRDefault="008D5D79" w:rsidP="008D5D79">
            <w:pPr>
              <w:rPr>
                <w:noProof/>
              </w:rPr>
            </w:pPr>
          </w:p>
        </w:tc>
        <w:tc>
          <w:tcPr>
            <w:tcW w:w="3756" w:type="dxa"/>
            <w:tcBorders>
              <w:top w:val="nil"/>
              <w:bottom w:val="nil"/>
            </w:tcBorders>
          </w:tcPr>
          <w:p w14:paraId="6CBFFD1C" w14:textId="0286A043" w:rsidR="008D5D79" w:rsidRPr="008A6E1C" w:rsidRDefault="008D5D79" w:rsidP="008D5D79">
            <w:pPr>
              <w:rPr>
                <w:noProof/>
              </w:rPr>
            </w:pPr>
            <w:r w:rsidRPr="008A6E1C">
              <w:rPr>
                <w:noProof/>
              </w:rPr>
              <w:t>Set out the activity. Ask learners to select a partner to work with.  Ask learners to organise the room for the activity.</w:t>
            </w:r>
            <w:r w:rsidR="00162559" w:rsidRPr="008A6E1C">
              <w:rPr>
                <w:noProof/>
              </w:rPr>
              <w:t xml:space="preserve">  </w:t>
            </w:r>
          </w:p>
        </w:tc>
        <w:tc>
          <w:tcPr>
            <w:tcW w:w="3757" w:type="dxa"/>
            <w:tcBorders>
              <w:top w:val="nil"/>
              <w:bottom w:val="nil"/>
            </w:tcBorders>
          </w:tcPr>
          <w:p w14:paraId="1C5E19E1" w14:textId="65D39EF9" w:rsidR="008D5D79" w:rsidRPr="008A6E1C" w:rsidRDefault="008D5D79" w:rsidP="008D5D79">
            <w:pPr>
              <w:rPr>
                <w:noProof/>
              </w:rPr>
            </w:pPr>
            <w:r w:rsidRPr="008A6E1C">
              <w:rPr>
                <w:noProof/>
              </w:rPr>
              <w:t>Listen. Select a peer to work with. Contribute to organising the room as instructed.</w:t>
            </w:r>
          </w:p>
        </w:tc>
      </w:tr>
      <w:tr w:rsidR="00C20EC9" w:rsidRPr="008A6E1C" w14:paraId="384053D9" w14:textId="77777777" w:rsidTr="009F6CA3">
        <w:trPr>
          <w:trHeight w:val="1038"/>
        </w:trPr>
        <w:tc>
          <w:tcPr>
            <w:tcW w:w="1417" w:type="dxa"/>
            <w:tcBorders>
              <w:top w:val="nil"/>
              <w:bottom w:val="nil"/>
            </w:tcBorders>
          </w:tcPr>
          <w:p w14:paraId="43EA919F" w14:textId="77777777" w:rsidR="008D5D79" w:rsidRPr="008A6E1C" w:rsidRDefault="008D5D79" w:rsidP="008D5D79">
            <w:pPr>
              <w:rPr>
                <w:noProof/>
              </w:rPr>
            </w:pPr>
          </w:p>
        </w:tc>
        <w:tc>
          <w:tcPr>
            <w:tcW w:w="3756" w:type="dxa"/>
            <w:tcBorders>
              <w:top w:val="nil"/>
              <w:bottom w:val="nil"/>
            </w:tcBorders>
          </w:tcPr>
          <w:p w14:paraId="18E153B6" w14:textId="68A04297" w:rsidR="008D5D79" w:rsidRPr="008A6E1C" w:rsidRDefault="00162559" w:rsidP="008D5D79">
            <w:pPr>
              <w:rPr>
                <w:noProof/>
              </w:rPr>
            </w:pPr>
            <w:r w:rsidRPr="008A6E1C">
              <w:rPr>
                <w:noProof/>
              </w:rPr>
              <w:t xml:space="preserve">Select an image for each pair from the </w:t>
            </w:r>
            <w:r w:rsidRPr="008A6E1C">
              <w:rPr>
                <w:b/>
                <w:bCs/>
                <w:noProof/>
              </w:rPr>
              <w:t>Drawing images</w:t>
            </w:r>
            <w:r w:rsidRPr="008A6E1C">
              <w:rPr>
                <w:noProof/>
              </w:rPr>
              <w:t>.</w:t>
            </w:r>
            <w:r w:rsidR="005F0D72">
              <w:rPr>
                <w:noProof/>
              </w:rPr>
              <w:t xml:space="preserve"> </w:t>
            </w:r>
            <w:r w:rsidRPr="008A6E1C">
              <w:rPr>
                <w:noProof/>
              </w:rPr>
              <w:t xml:space="preserve">Give this to one of the learners. </w:t>
            </w:r>
            <w:r w:rsidR="008D5D79" w:rsidRPr="008A6E1C">
              <w:rPr>
                <w:noProof/>
              </w:rPr>
              <w:t>Circulate and support</w:t>
            </w:r>
            <w:r w:rsidR="003659EB">
              <w:rPr>
                <w:noProof/>
              </w:rPr>
              <w:t>,</w:t>
            </w:r>
            <w:r w:rsidR="008D5D79" w:rsidRPr="008A6E1C">
              <w:rPr>
                <w:noProof/>
              </w:rPr>
              <w:t xml:space="preserve"> ensuring learners follow the rules.</w:t>
            </w:r>
          </w:p>
        </w:tc>
        <w:tc>
          <w:tcPr>
            <w:tcW w:w="3757" w:type="dxa"/>
            <w:tcBorders>
              <w:top w:val="nil"/>
              <w:bottom w:val="nil"/>
            </w:tcBorders>
          </w:tcPr>
          <w:p w14:paraId="17552385" w14:textId="3FD5A8AA" w:rsidR="008D5D79" w:rsidRPr="008A6E1C" w:rsidRDefault="008D5D79" w:rsidP="008D5D79">
            <w:pPr>
              <w:rPr>
                <w:noProof/>
              </w:rPr>
            </w:pPr>
            <w:r w:rsidRPr="008A6E1C">
              <w:rPr>
                <w:noProof/>
              </w:rPr>
              <w:t xml:space="preserve">Each learner sits on a chair.  Desks are not required. Each pair of learners sit back-to-back. One learner </w:t>
            </w:r>
            <w:r w:rsidR="00162559" w:rsidRPr="008A6E1C">
              <w:rPr>
                <w:noProof/>
              </w:rPr>
              <w:t xml:space="preserve">is given one of the </w:t>
            </w:r>
            <w:r w:rsidR="00162559" w:rsidRPr="008A6E1C">
              <w:rPr>
                <w:b/>
                <w:bCs/>
                <w:noProof/>
              </w:rPr>
              <w:t>Drawing images.</w:t>
            </w:r>
            <w:r w:rsidR="00162559" w:rsidRPr="008A6E1C">
              <w:rPr>
                <w:noProof/>
              </w:rPr>
              <w:t xml:space="preserve"> </w:t>
            </w:r>
            <w:r w:rsidRPr="008A6E1C">
              <w:rPr>
                <w:noProof/>
              </w:rPr>
              <w:t>Th</w:t>
            </w:r>
            <w:r w:rsidR="00162559" w:rsidRPr="008A6E1C">
              <w:rPr>
                <w:noProof/>
              </w:rPr>
              <w:t>e other</w:t>
            </w:r>
            <w:r w:rsidRPr="008A6E1C">
              <w:rPr>
                <w:noProof/>
              </w:rPr>
              <w:t xml:space="preserve"> learner has a pen or pencil and a blank sheet of A4 paper. The learner </w:t>
            </w:r>
            <w:r w:rsidR="00162559" w:rsidRPr="008A6E1C">
              <w:rPr>
                <w:noProof/>
              </w:rPr>
              <w:t>with the image</w:t>
            </w:r>
            <w:r w:rsidRPr="008A6E1C">
              <w:rPr>
                <w:noProof/>
              </w:rPr>
              <w:t xml:space="preserve"> describes the image. The </w:t>
            </w:r>
            <w:r w:rsidR="00162559" w:rsidRPr="008A6E1C">
              <w:rPr>
                <w:noProof/>
              </w:rPr>
              <w:t xml:space="preserve">other </w:t>
            </w:r>
            <w:r w:rsidRPr="008A6E1C">
              <w:rPr>
                <w:noProof/>
              </w:rPr>
              <w:t xml:space="preserve">learner listens to the description and draws the image based on what they hear. There can be no other interaction between the two. On completion, they compare the two images </w:t>
            </w:r>
            <w:r w:rsidR="00162559" w:rsidRPr="008A6E1C">
              <w:rPr>
                <w:noProof/>
              </w:rPr>
              <w:t xml:space="preserve">(the one from the </w:t>
            </w:r>
            <w:r w:rsidR="00162559" w:rsidRPr="008A6E1C">
              <w:rPr>
                <w:b/>
                <w:bCs/>
                <w:noProof/>
              </w:rPr>
              <w:t>Drawing images</w:t>
            </w:r>
            <w:r w:rsidR="00162559" w:rsidRPr="008A6E1C">
              <w:rPr>
                <w:noProof/>
              </w:rPr>
              <w:t xml:space="preserve"> and the one </w:t>
            </w:r>
            <w:r w:rsidR="00162559" w:rsidRPr="008A6E1C">
              <w:rPr>
                <w:noProof/>
              </w:rPr>
              <w:lastRenderedPageBreak/>
              <w:t xml:space="preserve">drawn by the learner) </w:t>
            </w:r>
            <w:r w:rsidRPr="008A6E1C">
              <w:rPr>
                <w:noProof/>
              </w:rPr>
              <w:t>and discuss.</w:t>
            </w:r>
          </w:p>
        </w:tc>
      </w:tr>
      <w:tr w:rsidR="00C20EC9" w:rsidRPr="008A6E1C" w14:paraId="2161921B" w14:textId="77777777" w:rsidTr="009F6CA3">
        <w:trPr>
          <w:trHeight w:val="1038"/>
        </w:trPr>
        <w:tc>
          <w:tcPr>
            <w:tcW w:w="1417" w:type="dxa"/>
            <w:tcBorders>
              <w:top w:val="nil"/>
              <w:bottom w:val="nil"/>
            </w:tcBorders>
          </w:tcPr>
          <w:p w14:paraId="40A728FE" w14:textId="77777777" w:rsidR="008D5D79" w:rsidRPr="008A6E1C" w:rsidRDefault="008D5D79" w:rsidP="008D5D79">
            <w:pPr>
              <w:rPr>
                <w:noProof/>
              </w:rPr>
            </w:pPr>
          </w:p>
        </w:tc>
        <w:tc>
          <w:tcPr>
            <w:tcW w:w="3756" w:type="dxa"/>
            <w:tcBorders>
              <w:top w:val="nil"/>
              <w:bottom w:val="nil"/>
            </w:tcBorders>
          </w:tcPr>
          <w:p w14:paraId="6449ABAB" w14:textId="5A01A845" w:rsidR="008D5D79" w:rsidRPr="008A6E1C" w:rsidRDefault="008D5D79" w:rsidP="008D5D79">
            <w:pPr>
              <w:rPr>
                <w:noProof/>
              </w:rPr>
            </w:pPr>
            <w:r w:rsidRPr="008A6E1C">
              <w:rPr>
                <w:noProof/>
              </w:rPr>
              <w:t>Facilitate learners to reflect on their experience and debrief.  Ask probing questions such as</w:t>
            </w:r>
            <w:r w:rsidR="00940B55" w:rsidRPr="008A6E1C">
              <w:rPr>
                <w:noProof/>
              </w:rPr>
              <w:t>:</w:t>
            </w:r>
          </w:p>
          <w:p w14:paraId="5BB39B17" w14:textId="77777777" w:rsidR="008D5D79" w:rsidRPr="008A6E1C" w:rsidRDefault="008D5D79" w:rsidP="006223FD">
            <w:pPr>
              <w:pStyle w:val="ListParagraph"/>
              <w:numPr>
                <w:ilvl w:val="0"/>
                <w:numId w:val="20"/>
              </w:numPr>
              <w:ind w:left="313" w:hanging="313"/>
              <w:rPr>
                <w:noProof/>
              </w:rPr>
            </w:pPr>
            <w:r w:rsidRPr="008A6E1C">
              <w:rPr>
                <w:noProof/>
              </w:rPr>
              <w:t>What helped communication?</w:t>
            </w:r>
          </w:p>
          <w:p w14:paraId="717DA5F9" w14:textId="77777777" w:rsidR="008D5D79" w:rsidRPr="008A6E1C" w:rsidRDefault="008D5D79" w:rsidP="006223FD">
            <w:pPr>
              <w:pStyle w:val="ListParagraph"/>
              <w:numPr>
                <w:ilvl w:val="0"/>
                <w:numId w:val="20"/>
              </w:numPr>
              <w:ind w:left="313" w:hanging="313"/>
              <w:rPr>
                <w:noProof/>
              </w:rPr>
            </w:pPr>
            <w:r w:rsidRPr="008A6E1C">
              <w:rPr>
                <w:noProof/>
              </w:rPr>
              <w:t>What made communication difficult?</w:t>
            </w:r>
          </w:p>
          <w:p w14:paraId="4DC7DB3C" w14:textId="77777777" w:rsidR="008D5D79" w:rsidRPr="008A6E1C" w:rsidRDefault="008D5D79" w:rsidP="006223FD">
            <w:pPr>
              <w:pStyle w:val="ListParagraph"/>
              <w:numPr>
                <w:ilvl w:val="0"/>
                <w:numId w:val="20"/>
              </w:numPr>
              <w:ind w:left="313" w:hanging="313"/>
              <w:rPr>
                <w:noProof/>
              </w:rPr>
            </w:pPr>
            <w:r w:rsidRPr="008A6E1C">
              <w:rPr>
                <w:noProof/>
              </w:rPr>
              <w:t>How did it feel to give instructions?</w:t>
            </w:r>
          </w:p>
          <w:p w14:paraId="65D6344A" w14:textId="0513BD17" w:rsidR="008D5D79" w:rsidRPr="008A6E1C" w:rsidRDefault="008D5D79" w:rsidP="006223FD">
            <w:pPr>
              <w:pStyle w:val="ListParagraph"/>
              <w:numPr>
                <w:ilvl w:val="0"/>
                <w:numId w:val="20"/>
              </w:numPr>
              <w:ind w:left="313" w:hanging="313"/>
              <w:rPr>
                <w:noProof/>
              </w:rPr>
            </w:pPr>
            <w:r w:rsidRPr="008A6E1C">
              <w:rPr>
                <w:noProof/>
              </w:rPr>
              <w:t xml:space="preserve">How did it feel </w:t>
            </w:r>
            <w:r w:rsidR="00746A81" w:rsidRPr="008A6E1C">
              <w:rPr>
                <w:noProof/>
              </w:rPr>
              <w:t xml:space="preserve">not being able </w:t>
            </w:r>
            <w:r w:rsidRPr="008A6E1C">
              <w:rPr>
                <w:noProof/>
              </w:rPr>
              <w:t xml:space="preserve">to </w:t>
            </w:r>
            <w:r w:rsidR="00B67E33" w:rsidRPr="008A6E1C">
              <w:rPr>
                <w:noProof/>
              </w:rPr>
              <w:t>ask about</w:t>
            </w:r>
            <w:r w:rsidRPr="008A6E1C">
              <w:rPr>
                <w:noProof/>
              </w:rPr>
              <w:t xml:space="preserve"> instructions?</w:t>
            </w:r>
          </w:p>
          <w:p w14:paraId="67DC7C13" w14:textId="29448470" w:rsidR="008D5D79" w:rsidRPr="008A6E1C" w:rsidRDefault="008D5D79" w:rsidP="006223FD">
            <w:pPr>
              <w:pStyle w:val="ListParagraph"/>
              <w:numPr>
                <w:ilvl w:val="0"/>
                <w:numId w:val="20"/>
              </w:numPr>
              <w:ind w:left="313" w:hanging="313"/>
              <w:rPr>
                <w:noProof/>
              </w:rPr>
            </w:pPr>
            <w:r w:rsidRPr="008A6E1C">
              <w:rPr>
                <w:noProof/>
              </w:rPr>
              <w:t>What assumptions were made?</w:t>
            </w:r>
          </w:p>
        </w:tc>
        <w:tc>
          <w:tcPr>
            <w:tcW w:w="3757" w:type="dxa"/>
            <w:tcBorders>
              <w:top w:val="nil"/>
              <w:bottom w:val="nil"/>
            </w:tcBorders>
          </w:tcPr>
          <w:p w14:paraId="1090E303" w14:textId="0BCE6E5C" w:rsidR="008D5D79" w:rsidRPr="008A6E1C" w:rsidRDefault="00940B55" w:rsidP="008D5D79">
            <w:pPr>
              <w:rPr>
                <w:noProof/>
              </w:rPr>
            </w:pPr>
            <w:r w:rsidRPr="008A6E1C">
              <w:rPr>
                <w:noProof/>
              </w:rPr>
              <w:t xml:space="preserve">Respond to questions when posed by the teacher. </w:t>
            </w:r>
            <w:r w:rsidR="00E44674" w:rsidRPr="008A6E1C">
              <w:rPr>
                <w:noProof/>
              </w:rPr>
              <w:t>Contribute</w:t>
            </w:r>
            <w:r w:rsidRPr="008A6E1C">
              <w:rPr>
                <w:noProof/>
              </w:rPr>
              <w:t xml:space="preserve"> </w:t>
            </w:r>
            <w:r w:rsidR="003659EB">
              <w:rPr>
                <w:noProof/>
              </w:rPr>
              <w:t xml:space="preserve">your </w:t>
            </w:r>
            <w:r w:rsidRPr="008A6E1C">
              <w:rPr>
                <w:noProof/>
              </w:rPr>
              <w:t>own perspective on the activity</w:t>
            </w:r>
            <w:r w:rsidR="003659EB">
              <w:rPr>
                <w:noProof/>
              </w:rPr>
              <w:t>,</w:t>
            </w:r>
            <w:r w:rsidRPr="008A6E1C">
              <w:rPr>
                <w:noProof/>
              </w:rPr>
              <w:t xml:space="preserve"> either as a recipient of the communication or giver of information. Listen to </w:t>
            </w:r>
            <w:r w:rsidR="003659EB">
              <w:rPr>
                <w:noProof/>
              </w:rPr>
              <w:t xml:space="preserve">the </w:t>
            </w:r>
            <w:r w:rsidRPr="008A6E1C">
              <w:rPr>
                <w:noProof/>
              </w:rPr>
              <w:t>contributions of others. Ask questions for clarification if needed.</w:t>
            </w:r>
          </w:p>
        </w:tc>
      </w:tr>
      <w:tr w:rsidR="00C20EC9" w:rsidRPr="008A6E1C" w14:paraId="1A73CB8F" w14:textId="77777777" w:rsidTr="0000232D">
        <w:trPr>
          <w:trHeight w:val="709"/>
        </w:trPr>
        <w:tc>
          <w:tcPr>
            <w:tcW w:w="1417" w:type="dxa"/>
            <w:tcBorders>
              <w:top w:val="nil"/>
            </w:tcBorders>
          </w:tcPr>
          <w:p w14:paraId="776B08A6" w14:textId="77777777" w:rsidR="008D5D79" w:rsidRPr="008A6E1C" w:rsidRDefault="008D5D79" w:rsidP="008D5D79">
            <w:pPr>
              <w:rPr>
                <w:noProof/>
              </w:rPr>
            </w:pPr>
          </w:p>
        </w:tc>
        <w:tc>
          <w:tcPr>
            <w:tcW w:w="3756" w:type="dxa"/>
            <w:tcBorders>
              <w:top w:val="nil"/>
            </w:tcBorders>
          </w:tcPr>
          <w:p w14:paraId="6037B8EC" w14:textId="03133B42" w:rsidR="008D5D79" w:rsidRPr="008A6E1C" w:rsidRDefault="00940B55" w:rsidP="008D5D79">
            <w:pPr>
              <w:rPr>
                <w:noProof/>
              </w:rPr>
            </w:pPr>
            <w:r w:rsidRPr="008A6E1C">
              <w:rPr>
                <w:noProof/>
              </w:rPr>
              <w:t xml:space="preserve">Summarise key points to consider when collaborating with </w:t>
            </w:r>
            <w:r w:rsidR="00B67E33" w:rsidRPr="008A6E1C">
              <w:rPr>
                <w:noProof/>
              </w:rPr>
              <w:t>different parenting styles.</w:t>
            </w:r>
          </w:p>
        </w:tc>
        <w:tc>
          <w:tcPr>
            <w:tcW w:w="3757" w:type="dxa"/>
            <w:tcBorders>
              <w:top w:val="nil"/>
            </w:tcBorders>
          </w:tcPr>
          <w:p w14:paraId="54BE0FDF" w14:textId="6441931C" w:rsidR="008D5D79" w:rsidRPr="008A6E1C" w:rsidRDefault="00940B55" w:rsidP="008D5D79">
            <w:pPr>
              <w:rPr>
                <w:noProof/>
              </w:rPr>
            </w:pPr>
            <w:r w:rsidRPr="008A6E1C">
              <w:rPr>
                <w:noProof/>
              </w:rPr>
              <w:t xml:space="preserve">Listen. </w:t>
            </w:r>
            <w:r w:rsidR="00CB6328">
              <w:rPr>
                <w:noProof/>
              </w:rPr>
              <w:t>T</w:t>
            </w:r>
            <w:r w:rsidRPr="008A6E1C">
              <w:rPr>
                <w:noProof/>
              </w:rPr>
              <w:t>ake notes. Ask clarification questions if needed.</w:t>
            </w:r>
          </w:p>
        </w:tc>
      </w:tr>
      <w:tr w:rsidR="00C20EC9" w:rsidRPr="008A6E1C" w14:paraId="7A71D33E" w14:textId="77777777">
        <w:trPr>
          <w:trHeight w:val="567"/>
        </w:trPr>
        <w:tc>
          <w:tcPr>
            <w:tcW w:w="1417" w:type="dxa"/>
            <w:tcBorders>
              <w:bottom w:val="nil"/>
            </w:tcBorders>
            <w:shd w:val="clear" w:color="auto" w:fill="D9D9D9" w:themeFill="background1" w:themeFillShade="D9"/>
          </w:tcPr>
          <w:p w14:paraId="06BBFE39" w14:textId="5DECCD72" w:rsidR="008D5D79" w:rsidRPr="008A6E1C" w:rsidRDefault="008D5D79" w:rsidP="008D5D79">
            <w:pPr>
              <w:rPr>
                <w:noProof/>
              </w:rPr>
            </w:pPr>
            <w:r w:rsidRPr="008A6E1C">
              <w:rPr>
                <w:noProof/>
              </w:rPr>
              <w:t>30 minutes</w:t>
            </w:r>
          </w:p>
        </w:tc>
        <w:tc>
          <w:tcPr>
            <w:tcW w:w="3756" w:type="dxa"/>
            <w:tcBorders>
              <w:bottom w:val="nil"/>
            </w:tcBorders>
            <w:shd w:val="clear" w:color="auto" w:fill="D9D9D9" w:themeFill="background1" w:themeFillShade="D9"/>
          </w:tcPr>
          <w:p w14:paraId="7514853B" w14:textId="2B17AFD9" w:rsidR="008D5D79" w:rsidRPr="008A6E1C" w:rsidRDefault="00940B55" w:rsidP="008D5D79">
            <w:pPr>
              <w:rPr>
                <w:noProof/>
              </w:rPr>
            </w:pPr>
            <w:r w:rsidRPr="008A6E1C">
              <w:rPr>
                <w:noProof/>
              </w:rPr>
              <w:t>Introduce the LAFF strategy using the slide deck.</w:t>
            </w:r>
          </w:p>
        </w:tc>
        <w:tc>
          <w:tcPr>
            <w:tcW w:w="3757" w:type="dxa"/>
            <w:tcBorders>
              <w:bottom w:val="nil"/>
            </w:tcBorders>
            <w:shd w:val="clear" w:color="auto" w:fill="D9D9D9" w:themeFill="background1" w:themeFillShade="D9"/>
          </w:tcPr>
          <w:p w14:paraId="2F480EF0" w14:textId="498243CD" w:rsidR="008D5D79" w:rsidRPr="008A6E1C" w:rsidRDefault="009048D6" w:rsidP="008D5D79">
            <w:pPr>
              <w:rPr>
                <w:noProof/>
              </w:rPr>
            </w:pPr>
            <w:r w:rsidRPr="008A6E1C">
              <w:rPr>
                <w:noProof/>
              </w:rPr>
              <w:t>Listen. Take notes. Ask clarification questions if needed.</w:t>
            </w:r>
          </w:p>
        </w:tc>
      </w:tr>
      <w:tr w:rsidR="00C20EC9" w:rsidRPr="008A6E1C" w14:paraId="7E5756A5" w14:textId="77777777">
        <w:trPr>
          <w:trHeight w:val="567"/>
        </w:trPr>
        <w:tc>
          <w:tcPr>
            <w:tcW w:w="1417" w:type="dxa"/>
            <w:tcBorders>
              <w:top w:val="nil"/>
              <w:bottom w:val="nil"/>
            </w:tcBorders>
            <w:shd w:val="clear" w:color="auto" w:fill="D9D9D9" w:themeFill="background1" w:themeFillShade="D9"/>
          </w:tcPr>
          <w:p w14:paraId="7BC1EB5B" w14:textId="77777777" w:rsidR="008D5D79" w:rsidRPr="008A6E1C" w:rsidRDefault="008D5D79" w:rsidP="008D5D79">
            <w:pPr>
              <w:rPr>
                <w:noProof/>
              </w:rPr>
            </w:pPr>
          </w:p>
        </w:tc>
        <w:tc>
          <w:tcPr>
            <w:tcW w:w="3756" w:type="dxa"/>
            <w:tcBorders>
              <w:top w:val="nil"/>
              <w:bottom w:val="nil"/>
            </w:tcBorders>
            <w:shd w:val="clear" w:color="auto" w:fill="D9D9D9" w:themeFill="background1" w:themeFillShade="D9"/>
          </w:tcPr>
          <w:p w14:paraId="596EE962" w14:textId="0D8EA2FF" w:rsidR="008D5D79" w:rsidRPr="008A6E1C" w:rsidRDefault="00722599" w:rsidP="008D5D79">
            <w:pPr>
              <w:rPr>
                <w:b/>
                <w:noProof/>
              </w:rPr>
            </w:pPr>
            <w:r w:rsidRPr="008A6E1C">
              <w:rPr>
                <w:noProof/>
              </w:rPr>
              <w:t xml:space="preserve">Set out the activity. Ask learners to organise into groups of three.  Distribute the </w:t>
            </w:r>
            <w:r w:rsidRPr="008A6E1C">
              <w:rPr>
                <w:b/>
                <w:bCs/>
                <w:noProof/>
              </w:rPr>
              <w:t>Role</w:t>
            </w:r>
            <w:r w:rsidR="003659EB">
              <w:rPr>
                <w:b/>
                <w:bCs/>
                <w:noProof/>
              </w:rPr>
              <w:t>-</w:t>
            </w:r>
            <w:r w:rsidRPr="008A6E1C">
              <w:rPr>
                <w:b/>
                <w:bCs/>
                <w:noProof/>
              </w:rPr>
              <w:t>play scenarios</w:t>
            </w:r>
            <w:r w:rsidR="001B5E74" w:rsidRPr="008A6E1C">
              <w:rPr>
                <w:b/>
                <w:bCs/>
                <w:noProof/>
              </w:rPr>
              <w:t xml:space="preserve"> </w:t>
            </w:r>
            <w:r w:rsidR="001B5E74" w:rsidRPr="008A6E1C">
              <w:rPr>
                <w:noProof/>
              </w:rPr>
              <w:t>and</w:t>
            </w:r>
            <w:r w:rsidR="001B5E74" w:rsidRPr="008A6E1C">
              <w:rPr>
                <w:b/>
                <w:bCs/>
                <w:noProof/>
              </w:rPr>
              <w:t xml:space="preserve"> LAFF review sheet.</w:t>
            </w:r>
          </w:p>
        </w:tc>
        <w:tc>
          <w:tcPr>
            <w:tcW w:w="3757" w:type="dxa"/>
            <w:tcBorders>
              <w:top w:val="nil"/>
              <w:bottom w:val="nil"/>
            </w:tcBorders>
            <w:shd w:val="clear" w:color="auto" w:fill="D9D9D9" w:themeFill="background1" w:themeFillShade="D9"/>
          </w:tcPr>
          <w:p w14:paraId="0EFC4107" w14:textId="5028A150" w:rsidR="008D5D79" w:rsidRPr="008A6E1C" w:rsidRDefault="00722599" w:rsidP="008D5D79">
            <w:pPr>
              <w:rPr>
                <w:noProof/>
              </w:rPr>
            </w:pPr>
            <w:r w:rsidRPr="008A6E1C">
              <w:rPr>
                <w:noProof/>
              </w:rPr>
              <w:t>Listen.</w:t>
            </w:r>
            <w:r w:rsidR="00FB155E" w:rsidRPr="008A6E1C">
              <w:rPr>
                <w:noProof/>
              </w:rPr>
              <w:t xml:space="preserve"> Move into groups.</w:t>
            </w:r>
          </w:p>
        </w:tc>
      </w:tr>
      <w:tr w:rsidR="00C20EC9" w:rsidRPr="008A6E1C" w14:paraId="2733942D" w14:textId="77777777">
        <w:trPr>
          <w:trHeight w:val="567"/>
        </w:trPr>
        <w:tc>
          <w:tcPr>
            <w:tcW w:w="1417" w:type="dxa"/>
            <w:tcBorders>
              <w:top w:val="nil"/>
              <w:bottom w:val="nil"/>
            </w:tcBorders>
            <w:shd w:val="clear" w:color="auto" w:fill="D9D9D9" w:themeFill="background1" w:themeFillShade="D9"/>
          </w:tcPr>
          <w:p w14:paraId="37341B40" w14:textId="77777777" w:rsidR="008D5D79" w:rsidRPr="008A6E1C" w:rsidRDefault="008D5D79" w:rsidP="008D5D79">
            <w:pPr>
              <w:rPr>
                <w:noProof/>
              </w:rPr>
            </w:pPr>
          </w:p>
        </w:tc>
        <w:tc>
          <w:tcPr>
            <w:tcW w:w="3756" w:type="dxa"/>
            <w:tcBorders>
              <w:top w:val="nil"/>
              <w:bottom w:val="nil"/>
            </w:tcBorders>
            <w:shd w:val="clear" w:color="auto" w:fill="D9D9D9" w:themeFill="background1" w:themeFillShade="D9"/>
          </w:tcPr>
          <w:p w14:paraId="65062E1B" w14:textId="34A3EE1B" w:rsidR="008D5D79" w:rsidRPr="008A6E1C" w:rsidDel="00074C0D" w:rsidRDefault="00622B12" w:rsidP="008D5D79">
            <w:pPr>
              <w:rPr>
                <w:noProof/>
              </w:rPr>
            </w:pPr>
            <w:r w:rsidRPr="008A6E1C">
              <w:rPr>
                <w:noProof/>
              </w:rPr>
              <w:t>Circulate</w:t>
            </w:r>
            <w:r w:rsidR="006F6DDE" w:rsidRPr="008A6E1C">
              <w:rPr>
                <w:noProof/>
              </w:rPr>
              <w:t xml:space="preserve"> and support. Provide learners with an indication of time so that they can get through all </w:t>
            </w:r>
            <w:r w:rsidR="003659EB">
              <w:rPr>
                <w:noProof/>
              </w:rPr>
              <w:t xml:space="preserve">the </w:t>
            </w:r>
            <w:r w:rsidR="006F6DDE" w:rsidRPr="008A6E1C">
              <w:rPr>
                <w:noProof/>
              </w:rPr>
              <w:t xml:space="preserve">role plays. </w:t>
            </w:r>
            <w:r w:rsidR="00FB7CE5" w:rsidRPr="008A6E1C">
              <w:rPr>
                <w:noProof/>
              </w:rPr>
              <w:t>Facilitate learners to give oral feedback to their peers if needed.</w:t>
            </w:r>
            <w:r w:rsidR="00FA7177" w:rsidRPr="008A6E1C">
              <w:rPr>
                <w:noProof/>
              </w:rPr>
              <w:t xml:space="preserve"> Observe a sample of role plays and complete a </w:t>
            </w:r>
            <w:r w:rsidR="00FA7177" w:rsidRPr="008A6E1C">
              <w:rPr>
                <w:b/>
                <w:bCs/>
                <w:noProof/>
              </w:rPr>
              <w:t>LAFF review sheet</w:t>
            </w:r>
            <w:r w:rsidR="00FA7177" w:rsidRPr="008A6E1C">
              <w:rPr>
                <w:noProof/>
              </w:rPr>
              <w:t xml:space="preserve"> for each observed.  </w:t>
            </w:r>
          </w:p>
        </w:tc>
        <w:tc>
          <w:tcPr>
            <w:tcW w:w="3757" w:type="dxa"/>
            <w:tcBorders>
              <w:top w:val="nil"/>
              <w:bottom w:val="nil"/>
            </w:tcBorders>
            <w:shd w:val="clear" w:color="auto" w:fill="D9D9D9" w:themeFill="background1" w:themeFillShade="D9"/>
          </w:tcPr>
          <w:p w14:paraId="3923A311" w14:textId="5DDD4772" w:rsidR="008D5D79" w:rsidRPr="008A6E1C" w:rsidRDefault="001B5E74" w:rsidP="008D5D79">
            <w:pPr>
              <w:rPr>
                <w:noProof/>
              </w:rPr>
            </w:pPr>
            <w:r w:rsidRPr="008A6E1C">
              <w:rPr>
                <w:noProof/>
              </w:rPr>
              <w:t xml:space="preserve">Allocate each person in the group a role for the first role play – either </w:t>
            </w:r>
            <w:r w:rsidR="007B1688" w:rsidRPr="008A6E1C">
              <w:rPr>
                <w:noProof/>
              </w:rPr>
              <w:t>P</w:t>
            </w:r>
            <w:r w:rsidRPr="008A6E1C">
              <w:rPr>
                <w:noProof/>
              </w:rPr>
              <w:t xml:space="preserve">ractitioner, </w:t>
            </w:r>
            <w:r w:rsidR="007B1688" w:rsidRPr="008A6E1C">
              <w:rPr>
                <w:noProof/>
              </w:rPr>
              <w:t>C</w:t>
            </w:r>
            <w:r w:rsidRPr="008A6E1C">
              <w:rPr>
                <w:noProof/>
              </w:rPr>
              <w:t xml:space="preserve">aregiver or </w:t>
            </w:r>
            <w:r w:rsidR="007B1688" w:rsidRPr="008A6E1C">
              <w:rPr>
                <w:noProof/>
              </w:rPr>
              <w:t>O</w:t>
            </w:r>
            <w:r w:rsidRPr="008A6E1C">
              <w:rPr>
                <w:noProof/>
              </w:rPr>
              <w:t>bserver. Observer com</w:t>
            </w:r>
            <w:r w:rsidR="000A5762" w:rsidRPr="008A6E1C">
              <w:rPr>
                <w:noProof/>
              </w:rPr>
              <w:t>p</w:t>
            </w:r>
            <w:r w:rsidRPr="008A6E1C">
              <w:rPr>
                <w:noProof/>
              </w:rPr>
              <w:t xml:space="preserve">letes the </w:t>
            </w:r>
            <w:r w:rsidR="000A5762" w:rsidRPr="008A6E1C">
              <w:rPr>
                <w:b/>
                <w:bCs/>
                <w:noProof/>
              </w:rPr>
              <w:t>LAFF review sheet</w:t>
            </w:r>
            <w:r w:rsidR="000A5762" w:rsidRPr="008A6E1C">
              <w:rPr>
                <w:noProof/>
              </w:rPr>
              <w:t xml:space="preserve">. The caregiver adopts a parenting style approach to the role. The </w:t>
            </w:r>
            <w:r w:rsidR="00A6399D" w:rsidRPr="008A6E1C">
              <w:rPr>
                <w:noProof/>
              </w:rPr>
              <w:t>P</w:t>
            </w:r>
            <w:r w:rsidR="000A5762" w:rsidRPr="008A6E1C">
              <w:rPr>
                <w:noProof/>
              </w:rPr>
              <w:t xml:space="preserve">ractitioner uses communication skills to interact with the </w:t>
            </w:r>
            <w:r w:rsidR="00A6399D" w:rsidRPr="008A6E1C">
              <w:rPr>
                <w:noProof/>
              </w:rPr>
              <w:t>C</w:t>
            </w:r>
            <w:r w:rsidR="000A5762" w:rsidRPr="008A6E1C">
              <w:rPr>
                <w:noProof/>
              </w:rPr>
              <w:t>aregiver. When the first role play is complete, the group change</w:t>
            </w:r>
            <w:r w:rsidR="003659EB">
              <w:rPr>
                <w:noProof/>
              </w:rPr>
              <w:t>s</w:t>
            </w:r>
            <w:r w:rsidR="000A5762" w:rsidRPr="008A6E1C">
              <w:rPr>
                <w:noProof/>
              </w:rPr>
              <w:t xml:space="preserve"> roles and </w:t>
            </w:r>
            <w:r w:rsidR="003659EB">
              <w:rPr>
                <w:noProof/>
              </w:rPr>
              <w:t>carries</w:t>
            </w:r>
            <w:r w:rsidR="003659EB" w:rsidRPr="008A6E1C">
              <w:rPr>
                <w:noProof/>
              </w:rPr>
              <w:t xml:space="preserve"> </w:t>
            </w:r>
            <w:r w:rsidR="006F6DDE" w:rsidRPr="008A6E1C">
              <w:rPr>
                <w:noProof/>
              </w:rPr>
              <w:t>out a role play on the second scenario. When that is complete, they carry out a role play for the final scenario. All group members have participated and take</w:t>
            </w:r>
            <w:r w:rsidR="003659EB">
              <w:rPr>
                <w:noProof/>
              </w:rPr>
              <w:t>n</w:t>
            </w:r>
            <w:r w:rsidR="006F6DDE" w:rsidRPr="008A6E1C">
              <w:rPr>
                <w:noProof/>
              </w:rPr>
              <w:t xml:space="preserve"> on the different roles. Completed </w:t>
            </w:r>
            <w:r w:rsidR="006F6DDE" w:rsidRPr="008A6E1C">
              <w:rPr>
                <w:b/>
                <w:bCs/>
                <w:noProof/>
              </w:rPr>
              <w:lastRenderedPageBreak/>
              <w:t>LAFF review sheets</w:t>
            </w:r>
            <w:r w:rsidR="006F6DDE" w:rsidRPr="008A6E1C">
              <w:rPr>
                <w:noProof/>
              </w:rPr>
              <w:t xml:space="preserve"> are then passed to the individual taking the role of </w:t>
            </w:r>
            <w:r w:rsidR="00A6399D" w:rsidRPr="008A6E1C">
              <w:rPr>
                <w:noProof/>
              </w:rPr>
              <w:t>P</w:t>
            </w:r>
            <w:r w:rsidR="006F6DDE" w:rsidRPr="008A6E1C">
              <w:rPr>
                <w:noProof/>
              </w:rPr>
              <w:t>ractitioner.</w:t>
            </w:r>
            <w:r w:rsidR="00FB7CE5" w:rsidRPr="008A6E1C">
              <w:rPr>
                <w:noProof/>
              </w:rPr>
              <w:t xml:space="preserve"> Learners can give additional oral feedback or respond to queries from their peers if needed.</w:t>
            </w:r>
          </w:p>
        </w:tc>
      </w:tr>
      <w:tr w:rsidR="00C20EC9" w:rsidRPr="008A6E1C" w14:paraId="5CF027A6" w14:textId="77777777">
        <w:trPr>
          <w:trHeight w:val="567"/>
        </w:trPr>
        <w:tc>
          <w:tcPr>
            <w:tcW w:w="1417" w:type="dxa"/>
            <w:tcBorders>
              <w:top w:val="nil"/>
              <w:bottom w:val="nil"/>
            </w:tcBorders>
            <w:shd w:val="clear" w:color="auto" w:fill="D9D9D9" w:themeFill="background1" w:themeFillShade="D9"/>
          </w:tcPr>
          <w:p w14:paraId="0767D8BC" w14:textId="77777777" w:rsidR="006F6DDE" w:rsidRPr="008A6E1C" w:rsidRDefault="006F6DDE" w:rsidP="008D5D79">
            <w:pPr>
              <w:rPr>
                <w:noProof/>
              </w:rPr>
            </w:pPr>
          </w:p>
        </w:tc>
        <w:tc>
          <w:tcPr>
            <w:tcW w:w="3756" w:type="dxa"/>
            <w:tcBorders>
              <w:top w:val="nil"/>
              <w:bottom w:val="nil"/>
            </w:tcBorders>
            <w:shd w:val="clear" w:color="auto" w:fill="D9D9D9" w:themeFill="background1" w:themeFillShade="D9"/>
          </w:tcPr>
          <w:p w14:paraId="35F25BAB" w14:textId="0D0ABD67" w:rsidR="006F6DDE" w:rsidRPr="008A6E1C" w:rsidRDefault="00FB7CE5" w:rsidP="008D5D79">
            <w:pPr>
              <w:rPr>
                <w:noProof/>
              </w:rPr>
            </w:pPr>
            <w:r w:rsidRPr="008A6E1C">
              <w:rPr>
                <w:noProof/>
              </w:rPr>
              <w:t>Explore with learners where any had issues with the communication.</w:t>
            </w:r>
            <w:r w:rsidR="00FA7177" w:rsidRPr="008A6E1C">
              <w:rPr>
                <w:noProof/>
              </w:rPr>
              <w:t xml:space="preserve"> Use </w:t>
            </w:r>
            <w:r w:rsidR="003659EB">
              <w:rPr>
                <w:noProof/>
              </w:rPr>
              <w:t xml:space="preserve">your </w:t>
            </w:r>
            <w:r w:rsidR="00FA7177" w:rsidRPr="008A6E1C">
              <w:rPr>
                <w:noProof/>
              </w:rPr>
              <w:t xml:space="preserve">own observations and </w:t>
            </w:r>
            <w:r w:rsidR="003659EB">
              <w:rPr>
                <w:noProof/>
              </w:rPr>
              <w:t xml:space="preserve">the </w:t>
            </w:r>
            <w:r w:rsidR="00FA7177" w:rsidRPr="008A6E1C">
              <w:rPr>
                <w:b/>
                <w:bCs/>
                <w:noProof/>
              </w:rPr>
              <w:t>LAFF review sheet</w:t>
            </w:r>
            <w:r w:rsidR="00FA7177" w:rsidRPr="008A6E1C">
              <w:rPr>
                <w:noProof/>
              </w:rPr>
              <w:t xml:space="preserve"> to guide the exploration.</w:t>
            </w:r>
            <w:r w:rsidRPr="008A6E1C">
              <w:rPr>
                <w:noProof/>
              </w:rPr>
              <w:t xml:space="preserve"> Select one aspect of the LAFF strategy at a time. Ask learners if they had</w:t>
            </w:r>
            <w:r w:rsidR="00CB6328">
              <w:rPr>
                <w:noProof/>
              </w:rPr>
              <w:t xml:space="preserve"> any</w:t>
            </w:r>
            <w:r w:rsidRPr="008A6E1C">
              <w:rPr>
                <w:noProof/>
              </w:rPr>
              <w:t xml:space="preserve"> issues. Ask a learner from another group</w:t>
            </w:r>
            <w:r w:rsidR="005B3A7C" w:rsidRPr="008A6E1C">
              <w:rPr>
                <w:noProof/>
              </w:rPr>
              <w:t xml:space="preserve"> to suggest a way forward in relation to </w:t>
            </w:r>
            <w:r w:rsidR="00CB6328">
              <w:rPr>
                <w:noProof/>
              </w:rPr>
              <w:t>any identified</w:t>
            </w:r>
            <w:r w:rsidR="005B3A7C" w:rsidRPr="008A6E1C">
              <w:rPr>
                <w:noProof/>
              </w:rPr>
              <w:t xml:space="preserve"> issue</w:t>
            </w:r>
            <w:r w:rsidR="00CB6328">
              <w:rPr>
                <w:noProof/>
              </w:rPr>
              <w:t>s</w:t>
            </w:r>
            <w:r w:rsidR="005B3A7C" w:rsidRPr="008A6E1C">
              <w:rPr>
                <w:noProof/>
              </w:rPr>
              <w:t xml:space="preserve">. Continue this approach to cover all of the LAFF strategy. Engage all learners in this process in some way, either </w:t>
            </w:r>
            <w:r w:rsidR="003659EB">
              <w:rPr>
                <w:noProof/>
              </w:rPr>
              <w:t>by</w:t>
            </w:r>
            <w:r w:rsidR="005B3A7C" w:rsidRPr="008A6E1C">
              <w:rPr>
                <w:noProof/>
              </w:rPr>
              <w:t xml:space="preserve"> indicating an issue they had or giving advice to others.</w:t>
            </w:r>
          </w:p>
        </w:tc>
        <w:tc>
          <w:tcPr>
            <w:tcW w:w="3757" w:type="dxa"/>
            <w:tcBorders>
              <w:top w:val="nil"/>
              <w:bottom w:val="nil"/>
            </w:tcBorders>
            <w:shd w:val="clear" w:color="auto" w:fill="D9D9D9" w:themeFill="background1" w:themeFillShade="D9"/>
          </w:tcPr>
          <w:p w14:paraId="2DB391E1" w14:textId="32C364F6" w:rsidR="006F6DDE" w:rsidRPr="008A6E1C" w:rsidRDefault="00FA7177" w:rsidP="008D5D79">
            <w:pPr>
              <w:rPr>
                <w:noProof/>
              </w:rPr>
            </w:pPr>
            <w:r w:rsidRPr="008A6E1C">
              <w:rPr>
                <w:noProof/>
              </w:rPr>
              <w:t xml:space="preserve">Contribute to class discussion.  Indicate if any issues </w:t>
            </w:r>
            <w:r w:rsidR="003659EB">
              <w:rPr>
                <w:noProof/>
              </w:rPr>
              <w:t xml:space="preserve">are </w:t>
            </w:r>
            <w:r w:rsidRPr="008A6E1C">
              <w:rPr>
                <w:noProof/>
              </w:rPr>
              <w:t>identified and suggest approaches that can be taken by peers, in response to teacher questions and prompts.</w:t>
            </w:r>
          </w:p>
        </w:tc>
      </w:tr>
      <w:tr w:rsidR="00C20EC9" w:rsidRPr="008A6E1C" w14:paraId="5650B1A3" w14:textId="77777777">
        <w:trPr>
          <w:trHeight w:val="567"/>
        </w:trPr>
        <w:tc>
          <w:tcPr>
            <w:tcW w:w="1417" w:type="dxa"/>
            <w:tcBorders>
              <w:top w:val="nil"/>
              <w:bottom w:val="nil"/>
            </w:tcBorders>
            <w:shd w:val="clear" w:color="auto" w:fill="D9D9D9" w:themeFill="background1" w:themeFillShade="D9"/>
          </w:tcPr>
          <w:p w14:paraId="00BDFCB3" w14:textId="77777777" w:rsidR="00FB7CE5" w:rsidRPr="008A6E1C" w:rsidRDefault="00FB7CE5" w:rsidP="008D5D79">
            <w:pPr>
              <w:rPr>
                <w:noProof/>
              </w:rPr>
            </w:pPr>
          </w:p>
        </w:tc>
        <w:tc>
          <w:tcPr>
            <w:tcW w:w="3756" w:type="dxa"/>
            <w:tcBorders>
              <w:top w:val="nil"/>
              <w:bottom w:val="nil"/>
            </w:tcBorders>
            <w:shd w:val="clear" w:color="auto" w:fill="D9D9D9" w:themeFill="background1" w:themeFillShade="D9"/>
          </w:tcPr>
          <w:p w14:paraId="1394083E" w14:textId="3781CEF0" w:rsidR="00FB7CE5" w:rsidRPr="008A6E1C" w:rsidRDefault="0051563B" w:rsidP="008D5D79">
            <w:pPr>
              <w:rPr>
                <w:b/>
                <w:noProof/>
              </w:rPr>
            </w:pPr>
            <w:r w:rsidRPr="008A6E1C">
              <w:rPr>
                <w:noProof/>
              </w:rPr>
              <w:t xml:space="preserve">Set out the activity. Distribute </w:t>
            </w:r>
            <w:r w:rsidRPr="008A6E1C">
              <w:rPr>
                <w:b/>
                <w:bCs/>
                <w:noProof/>
              </w:rPr>
              <w:t>LAFF review sheets.</w:t>
            </w:r>
          </w:p>
        </w:tc>
        <w:tc>
          <w:tcPr>
            <w:tcW w:w="3757" w:type="dxa"/>
            <w:tcBorders>
              <w:top w:val="nil"/>
              <w:bottom w:val="nil"/>
            </w:tcBorders>
            <w:shd w:val="clear" w:color="auto" w:fill="D9D9D9" w:themeFill="background1" w:themeFillShade="D9"/>
          </w:tcPr>
          <w:p w14:paraId="310CE241" w14:textId="0CDC55FD" w:rsidR="00FB7CE5" w:rsidRPr="008A6E1C" w:rsidRDefault="0051563B" w:rsidP="008D5D79">
            <w:pPr>
              <w:rPr>
                <w:noProof/>
              </w:rPr>
            </w:pPr>
            <w:r w:rsidRPr="008A6E1C">
              <w:rPr>
                <w:noProof/>
              </w:rPr>
              <w:t>Listen.</w:t>
            </w:r>
          </w:p>
        </w:tc>
      </w:tr>
      <w:tr w:rsidR="00C20EC9" w:rsidRPr="008A6E1C" w14:paraId="2A779013" w14:textId="77777777">
        <w:trPr>
          <w:trHeight w:val="567"/>
        </w:trPr>
        <w:tc>
          <w:tcPr>
            <w:tcW w:w="1417" w:type="dxa"/>
            <w:tcBorders>
              <w:top w:val="nil"/>
              <w:bottom w:val="nil"/>
            </w:tcBorders>
            <w:shd w:val="clear" w:color="auto" w:fill="D9D9D9" w:themeFill="background1" w:themeFillShade="D9"/>
          </w:tcPr>
          <w:p w14:paraId="6A343345" w14:textId="77777777" w:rsidR="00FA7177" w:rsidRPr="008A6E1C" w:rsidRDefault="00FA7177" w:rsidP="008D5D79">
            <w:pPr>
              <w:rPr>
                <w:noProof/>
              </w:rPr>
            </w:pPr>
          </w:p>
        </w:tc>
        <w:tc>
          <w:tcPr>
            <w:tcW w:w="3756" w:type="dxa"/>
            <w:tcBorders>
              <w:top w:val="nil"/>
              <w:bottom w:val="nil"/>
            </w:tcBorders>
            <w:shd w:val="clear" w:color="auto" w:fill="D9D9D9" w:themeFill="background1" w:themeFillShade="D9"/>
          </w:tcPr>
          <w:p w14:paraId="6F9FCC6F" w14:textId="0E5B524F" w:rsidR="00FA7177" w:rsidRPr="008A6E1C" w:rsidRDefault="0051563B" w:rsidP="008D5D79">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6072AD84" w14:textId="78431C0F" w:rsidR="00FA7177" w:rsidRPr="008A6E1C" w:rsidRDefault="0051563B" w:rsidP="008D5D79">
            <w:pPr>
              <w:rPr>
                <w:noProof/>
              </w:rPr>
            </w:pPr>
            <w:r w:rsidRPr="008A6E1C">
              <w:rPr>
                <w:noProof/>
              </w:rPr>
              <w:t xml:space="preserve">On the </w:t>
            </w:r>
            <w:r w:rsidRPr="008A6E1C">
              <w:rPr>
                <w:b/>
                <w:bCs/>
                <w:noProof/>
              </w:rPr>
              <w:t>LAFF review sheet</w:t>
            </w:r>
            <w:r w:rsidRPr="008A6E1C">
              <w:rPr>
                <w:noProof/>
              </w:rPr>
              <w:t>, note one or two personal goals to work on in the next role play.</w:t>
            </w:r>
          </w:p>
        </w:tc>
      </w:tr>
      <w:tr w:rsidR="00C20EC9" w:rsidRPr="008A6E1C" w14:paraId="630B8FED" w14:textId="77777777">
        <w:trPr>
          <w:trHeight w:val="567"/>
        </w:trPr>
        <w:tc>
          <w:tcPr>
            <w:tcW w:w="1417" w:type="dxa"/>
            <w:tcBorders>
              <w:top w:val="nil"/>
              <w:bottom w:val="nil"/>
            </w:tcBorders>
            <w:shd w:val="clear" w:color="auto" w:fill="D9D9D9" w:themeFill="background1" w:themeFillShade="D9"/>
          </w:tcPr>
          <w:p w14:paraId="54739240" w14:textId="77777777" w:rsidR="0051563B" w:rsidRPr="008A6E1C" w:rsidRDefault="0051563B" w:rsidP="008D5D79">
            <w:pPr>
              <w:rPr>
                <w:noProof/>
              </w:rPr>
            </w:pPr>
          </w:p>
        </w:tc>
        <w:tc>
          <w:tcPr>
            <w:tcW w:w="3756" w:type="dxa"/>
            <w:tcBorders>
              <w:top w:val="nil"/>
              <w:bottom w:val="nil"/>
            </w:tcBorders>
            <w:shd w:val="clear" w:color="auto" w:fill="D9D9D9" w:themeFill="background1" w:themeFillShade="D9"/>
          </w:tcPr>
          <w:p w14:paraId="70BE77B7" w14:textId="6B8C9878" w:rsidR="0051563B" w:rsidRPr="008A6E1C" w:rsidRDefault="006D3654" w:rsidP="008D5D79">
            <w:pPr>
              <w:rPr>
                <w:noProof/>
              </w:rPr>
            </w:pPr>
            <w:r w:rsidRPr="008A6E1C">
              <w:rPr>
                <w:noProof/>
              </w:rPr>
              <w:t>Set out the activity.</w:t>
            </w:r>
          </w:p>
        </w:tc>
        <w:tc>
          <w:tcPr>
            <w:tcW w:w="3757" w:type="dxa"/>
            <w:tcBorders>
              <w:top w:val="nil"/>
              <w:bottom w:val="nil"/>
            </w:tcBorders>
            <w:shd w:val="clear" w:color="auto" w:fill="D9D9D9" w:themeFill="background1" w:themeFillShade="D9"/>
          </w:tcPr>
          <w:p w14:paraId="560398D9" w14:textId="02A3092C" w:rsidR="0051563B" w:rsidRPr="008A6E1C" w:rsidRDefault="006D3654" w:rsidP="008D5D79">
            <w:pPr>
              <w:rPr>
                <w:noProof/>
              </w:rPr>
            </w:pPr>
            <w:r w:rsidRPr="008A6E1C">
              <w:rPr>
                <w:noProof/>
              </w:rPr>
              <w:t>Listen.</w:t>
            </w:r>
          </w:p>
        </w:tc>
      </w:tr>
      <w:tr w:rsidR="00C20EC9" w:rsidRPr="008A6E1C" w14:paraId="0FD8A6ED" w14:textId="77777777">
        <w:trPr>
          <w:trHeight w:val="567"/>
        </w:trPr>
        <w:tc>
          <w:tcPr>
            <w:tcW w:w="1417" w:type="dxa"/>
            <w:tcBorders>
              <w:top w:val="nil"/>
              <w:bottom w:val="nil"/>
            </w:tcBorders>
            <w:shd w:val="clear" w:color="auto" w:fill="D9D9D9" w:themeFill="background1" w:themeFillShade="D9"/>
          </w:tcPr>
          <w:p w14:paraId="75C830AD" w14:textId="77777777" w:rsidR="006D3654" w:rsidRPr="008A6E1C" w:rsidRDefault="006D3654" w:rsidP="006D3654">
            <w:pPr>
              <w:rPr>
                <w:noProof/>
              </w:rPr>
            </w:pPr>
          </w:p>
        </w:tc>
        <w:tc>
          <w:tcPr>
            <w:tcW w:w="3756" w:type="dxa"/>
            <w:tcBorders>
              <w:top w:val="nil"/>
              <w:bottom w:val="nil"/>
            </w:tcBorders>
            <w:shd w:val="clear" w:color="auto" w:fill="D9D9D9" w:themeFill="background1" w:themeFillShade="D9"/>
          </w:tcPr>
          <w:p w14:paraId="1C0049CC" w14:textId="0022795A" w:rsidR="006D3654" w:rsidRPr="008A6E1C" w:rsidRDefault="006D3654" w:rsidP="006D3654">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521BCEC8" w14:textId="7010DBDA" w:rsidR="006D3654" w:rsidRPr="008A6E1C" w:rsidRDefault="006D3654" w:rsidP="006D3654">
            <w:pPr>
              <w:rPr>
                <w:noProof/>
              </w:rPr>
            </w:pPr>
            <w:r w:rsidRPr="008A6E1C">
              <w:rPr>
                <w:noProof/>
              </w:rPr>
              <w:t xml:space="preserve">Each person in the group again takes on a role – either </w:t>
            </w:r>
            <w:r w:rsidR="007B1688" w:rsidRPr="008A6E1C">
              <w:rPr>
                <w:noProof/>
              </w:rPr>
              <w:t>P</w:t>
            </w:r>
            <w:r w:rsidRPr="008A6E1C">
              <w:rPr>
                <w:noProof/>
              </w:rPr>
              <w:t xml:space="preserve">ractitioner, </w:t>
            </w:r>
            <w:r w:rsidR="007B1688" w:rsidRPr="008A6E1C">
              <w:rPr>
                <w:noProof/>
              </w:rPr>
              <w:t>C</w:t>
            </w:r>
            <w:r w:rsidRPr="008A6E1C">
              <w:rPr>
                <w:noProof/>
              </w:rPr>
              <w:t xml:space="preserve">aregiver or </w:t>
            </w:r>
            <w:r w:rsidR="007B1688" w:rsidRPr="008A6E1C">
              <w:rPr>
                <w:noProof/>
              </w:rPr>
              <w:t>O</w:t>
            </w:r>
            <w:r w:rsidRPr="008A6E1C">
              <w:rPr>
                <w:noProof/>
              </w:rPr>
              <w:t xml:space="preserve">bserver. Pass the </w:t>
            </w:r>
            <w:r w:rsidRPr="008A6E1C">
              <w:rPr>
                <w:b/>
                <w:bCs/>
                <w:noProof/>
              </w:rPr>
              <w:t xml:space="preserve">LAFF review sheet </w:t>
            </w:r>
            <w:r w:rsidRPr="008A6E1C">
              <w:rPr>
                <w:noProof/>
              </w:rPr>
              <w:t xml:space="preserve">with the personal goals to the learner </w:t>
            </w:r>
            <w:r w:rsidR="003659EB">
              <w:rPr>
                <w:noProof/>
              </w:rPr>
              <w:t>who</w:t>
            </w:r>
            <w:r w:rsidR="003659EB" w:rsidRPr="008A6E1C">
              <w:rPr>
                <w:noProof/>
              </w:rPr>
              <w:t xml:space="preserve"> </w:t>
            </w:r>
            <w:r w:rsidRPr="008A6E1C">
              <w:rPr>
                <w:noProof/>
              </w:rPr>
              <w:t xml:space="preserve">will be the </w:t>
            </w:r>
            <w:r w:rsidR="00A6399D" w:rsidRPr="008A6E1C">
              <w:rPr>
                <w:noProof/>
              </w:rPr>
              <w:t>O</w:t>
            </w:r>
            <w:r w:rsidRPr="008A6E1C">
              <w:rPr>
                <w:noProof/>
              </w:rPr>
              <w:t xml:space="preserve">bserver for the role play.  Observer completes the </w:t>
            </w:r>
            <w:r w:rsidRPr="008A6E1C">
              <w:rPr>
                <w:b/>
                <w:bCs/>
                <w:noProof/>
              </w:rPr>
              <w:t>LAFF review sheet</w:t>
            </w:r>
            <w:r w:rsidR="003659EB">
              <w:rPr>
                <w:b/>
                <w:bCs/>
                <w:noProof/>
              </w:rPr>
              <w:t>,</w:t>
            </w:r>
            <w:r w:rsidRPr="008A6E1C">
              <w:rPr>
                <w:noProof/>
              </w:rPr>
              <w:t xml:space="preserve"> but this includes the personal goal that the learner playing the </w:t>
            </w:r>
            <w:r w:rsidR="00A6399D" w:rsidRPr="008A6E1C">
              <w:rPr>
                <w:noProof/>
              </w:rPr>
              <w:t>P</w:t>
            </w:r>
            <w:r w:rsidRPr="008A6E1C">
              <w:rPr>
                <w:noProof/>
              </w:rPr>
              <w:t xml:space="preserve">ractitioner role set </w:t>
            </w:r>
            <w:r w:rsidR="003659EB">
              <w:rPr>
                <w:noProof/>
              </w:rPr>
              <w:t xml:space="preserve">for </w:t>
            </w:r>
            <w:r w:rsidRPr="008A6E1C">
              <w:rPr>
                <w:noProof/>
              </w:rPr>
              <w:t xml:space="preserve">themselves. All three role plays are carried out, with learners changing roles so that all have participated and take on </w:t>
            </w:r>
            <w:r w:rsidRPr="008A6E1C">
              <w:rPr>
                <w:noProof/>
              </w:rPr>
              <w:lastRenderedPageBreak/>
              <w:t xml:space="preserve">the different roles. Completed </w:t>
            </w:r>
            <w:r w:rsidRPr="008A6E1C">
              <w:rPr>
                <w:b/>
                <w:bCs/>
                <w:noProof/>
              </w:rPr>
              <w:t>LAFF review sheets</w:t>
            </w:r>
            <w:r w:rsidRPr="008A6E1C">
              <w:rPr>
                <w:noProof/>
              </w:rPr>
              <w:t xml:space="preserve"> are then passed to the individual taking the role of </w:t>
            </w:r>
            <w:r w:rsidR="00A6399D" w:rsidRPr="008A6E1C">
              <w:rPr>
                <w:noProof/>
              </w:rPr>
              <w:t>P</w:t>
            </w:r>
            <w:r w:rsidRPr="008A6E1C">
              <w:rPr>
                <w:noProof/>
              </w:rPr>
              <w:t>ractitioner.  Learners can give additional oral feedback or respond to queries from their peers if needed.</w:t>
            </w:r>
          </w:p>
        </w:tc>
      </w:tr>
      <w:tr w:rsidR="00C20EC9" w:rsidRPr="008A6E1C" w14:paraId="434F3936" w14:textId="77777777" w:rsidTr="00CF0A7B">
        <w:trPr>
          <w:trHeight w:val="860"/>
        </w:trPr>
        <w:tc>
          <w:tcPr>
            <w:tcW w:w="1417" w:type="dxa"/>
            <w:tcBorders>
              <w:bottom w:val="nil"/>
            </w:tcBorders>
            <w:shd w:val="clear" w:color="auto" w:fill="D9D9D9" w:themeFill="background1" w:themeFillShade="D9"/>
          </w:tcPr>
          <w:p w14:paraId="7E7949ED" w14:textId="3FF1BEDF" w:rsidR="009964F8" w:rsidRPr="008A6E1C" w:rsidRDefault="009964F8" w:rsidP="009964F8">
            <w:pPr>
              <w:rPr>
                <w:noProof/>
              </w:rPr>
            </w:pPr>
            <w:r w:rsidRPr="008A6E1C">
              <w:rPr>
                <w:noProof/>
              </w:rPr>
              <w:lastRenderedPageBreak/>
              <w:t>15 minutes</w:t>
            </w:r>
          </w:p>
        </w:tc>
        <w:tc>
          <w:tcPr>
            <w:tcW w:w="3756" w:type="dxa"/>
            <w:tcBorders>
              <w:bottom w:val="nil"/>
            </w:tcBorders>
            <w:shd w:val="clear" w:color="auto" w:fill="D9D9D9" w:themeFill="background1" w:themeFillShade="D9"/>
          </w:tcPr>
          <w:p w14:paraId="0E15F632" w14:textId="38F15D92" w:rsidR="009964F8" w:rsidRPr="008A6E1C" w:rsidRDefault="009964F8" w:rsidP="009964F8">
            <w:pPr>
              <w:rPr>
                <w:noProof/>
              </w:rPr>
            </w:pPr>
            <w:r w:rsidRPr="008A6E1C">
              <w:rPr>
                <w:noProof/>
              </w:rPr>
              <w:t>Set out the activity.</w:t>
            </w:r>
            <w:r w:rsidR="00916572" w:rsidRPr="008A6E1C">
              <w:rPr>
                <w:noProof/>
              </w:rPr>
              <w:t xml:space="preserve"> Give a definition of ‘explain’ and what is expected in an answer.</w:t>
            </w:r>
          </w:p>
        </w:tc>
        <w:tc>
          <w:tcPr>
            <w:tcW w:w="3757" w:type="dxa"/>
            <w:tcBorders>
              <w:bottom w:val="nil"/>
            </w:tcBorders>
            <w:shd w:val="clear" w:color="auto" w:fill="D9D9D9" w:themeFill="background1" w:themeFillShade="D9"/>
          </w:tcPr>
          <w:p w14:paraId="7B92A19F" w14:textId="3844A0EB" w:rsidR="009964F8" w:rsidRPr="008A6E1C" w:rsidRDefault="009964F8" w:rsidP="009964F8">
            <w:pPr>
              <w:rPr>
                <w:noProof/>
              </w:rPr>
            </w:pPr>
            <w:r w:rsidRPr="008A6E1C">
              <w:rPr>
                <w:noProof/>
              </w:rPr>
              <w:t>Listen.</w:t>
            </w:r>
          </w:p>
        </w:tc>
      </w:tr>
      <w:tr w:rsidR="00C20EC9" w:rsidRPr="008A6E1C" w14:paraId="3BCD3589" w14:textId="77777777" w:rsidTr="00CF0A7B">
        <w:trPr>
          <w:trHeight w:val="860"/>
        </w:trPr>
        <w:tc>
          <w:tcPr>
            <w:tcW w:w="1417" w:type="dxa"/>
            <w:tcBorders>
              <w:top w:val="nil"/>
              <w:bottom w:val="nil"/>
            </w:tcBorders>
            <w:shd w:val="clear" w:color="auto" w:fill="D9D9D9" w:themeFill="background1" w:themeFillShade="D9"/>
          </w:tcPr>
          <w:p w14:paraId="6032A109" w14:textId="77777777" w:rsidR="009964F8" w:rsidRPr="008A6E1C" w:rsidRDefault="009964F8" w:rsidP="009964F8">
            <w:pPr>
              <w:rPr>
                <w:noProof/>
              </w:rPr>
            </w:pPr>
          </w:p>
        </w:tc>
        <w:tc>
          <w:tcPr>
            <w:tcW w:w="3756" w:type="dxa"/>
            <w:tcBorders>
              <w:top w:val="nil"/>
              <w:bottom w:val="nil"/>
            </w:tcBorders>
            <w:shd w:val="clear" w:color="auto" w:fill="D9D9D9" w:themeFill="background1" w:themeFillShade="D9"/>
          </w:tcPr>
          <w:p w14:paraId="1158B522" w14:textId="51CF2651" w:rsidR="009964F8" w:rsidRPr="008A6E1C" w:rsidDel="00DD556E" w:rsidRDefault="00512854" w:rsidP="009964F8">
            <w:pPr>
              <w:rPr>
                <w:noProof/>
              </w:rPr>
            </w:pPr>
            <w:r w:rsidRPr="008A6E1C">
              <w:rPr>
                <w:noProof/>
              </w:rPr>
              <w:t>Circulate and support. Collect completed answers.</w:t>
            </w:r>
          </w:p>
        </w:tc>
        <w:tc>
          <w:tcPr>
            <w:tcW w:w="3757" w:type="dxa"/>
            <w:tcBorders>
              <w:top w:val="nil"/>
              <w:bottom w:val="nil"/>
            </w:tcBorders>
            <w:shd w:val="clear" w:color="auto" w:fill="D9D9D9" w:themeFill="background1" w:themeFillShade="D9"/>
          </w:tcPr>
          <w:p w14:paraId="58FF6315" w14:textId="6A85C8F3" w:rsidR="00512854" w:rsidRPr="008A6E1C" w:rsidRDefault="005E698C" w:rsidP="00512854">
            <w:pPr>
              <w:rPr>
                <w:noProof/>
              </w:rPr>
            </w:pPr>
            <w:r w:rsidRPr="008A6E1C">
              <w:rPr>
                <w:noProof/>
              </w:rPr>
              <w:t>Individually c</w:t>
            </w:r>
            <w:r w:rsidR="009964F8" w:rsidRPr="008A6E1C">
              <w:rPr>
                <w:noProof/>
              </w:rPr>
              <w:t>omplete the exam</w:t>
            </w:r>
            <w:r w:rsidR="00C177F6" w:rsidRPr="008A6E1C">
              <w:rPr>
                <w:noProof/>
              </w:rPr>
              <w:t>-</w:t>
            </w:r>
            <w:r w:rsidR="009964F8" w:rsidRPr="008A6E1C">
              <w:rPr>
                <w:noProof/>
              </w:rPr>
              <w:t xml:space="preserve">style question.  </w:t>
            </w:r>
          </w:p>
          <w:p w14:paraId="5DA8FECE" w14:textId="2BD9AE45" w:rsidR="00512854" w:rsidRPr="008A6E1C" w:rsidRDefault="00512854" w:rsidP="00512854">
            <w:pPr>
              <w:rPr>
                <w:noProof/>
              </w:rPr>
            </w:pPr>
            <w:r w:rsidRPr="008A6E1C">
              <w:rPr>
                <w:noProof/>
              </w:rPr>
              <w:t xml:space="preserve">A caregiver with a permissive parenting style is always late to collect their child at the end of the day. </w:t>
            </w:r>
          </w:p>
          <w:p w14:paraId="69EB7F9B" w14:textId="12FDCF77" w:rsidR="009964F8" w:rsidRPr="008A6E1C" w:rsidRDefault="00512854" w:rsidP="009964F8">
            <w:pPr>
              <w:rPr>
                <w:noProof/>
              </w:rPr>
            </w:pPr>
            <w:r w:rsidRPr="008A6E1C">
              <w:rPr>
                <w:noProof/>
              </w:rPr>
              <w:t xml:space="preserve">Explain how the use of the LAFF strategy can assist practitioners </w:t>
            </w:r>
            <w:r w:rsidR="003659EB">
              <w:rPr>
                <w:noProof/>
              </w:rPr>
              <w:t>in</w:t>
            </w:r>
            <w:r w:rsidR="003659EB" w:rsidRPr="008A6E1C">
              <w:rPr>
                <w:noProof/>
              </w:rPr>
              <w:t xml:space="preserve"> </w:t>
            </w:r>
            <w:r w:rsidRPr="008A6E1C">
              <w:rPr>
                <w:noProof/>
              </w:rPr>
              <w:t>this situation.</w:t>
            </w:r>
          </w:p>
          <w:p w14:paraId="13298B2F" w14:textId="129D92EB" w:rsidR="00512854" w:rsidRPr="008A6E1C" w:rsidDel="00D178BC" w:rsidRDefault="00512854" w:rsidP="009964F8">
            <w:pPr>
              <w:rPr>
                <w:noProof/>
              </w:rPr>
            </w:pPr>
            <w:r w:rsidRPr="008A6E1C">
              <w:rPr>
                <w:noProof/>
              </w:rPr>
              <w:t>Hand in completed answers.</w:t>
            </w:r>
          </w:p>
        </w:tc>
      </w:tr>
      <w:tr w:rsidR="00C20EC9" w:rsidRPr="008A6E1C" w14:paraId="4EAE9BFF" w14:textId="77777777" w:rsidTr="00703656">
        <w:trPr>
          <w:trHeight w:val="515"/>
        </w:trPr>
        <w:tc>
          <w:tcPr>
            <w:tcW w:w="1417" w:type="dxa"/>
            <w:tcBorders>
              <w:top w:val="nil"/>
            </w:tcBorders>
            <w:shd w:val="clear" w:color="auto" w:fill="D9D9D9" w:themeFill="background1" w:themeFillShade="D9"/>
          </w:tcPr>
          <w:p w14:paraId="24F4EE1A" w14:textId="77777777" w:rsidR="006D3654" w:rsidRPr="008A6E1C" w:rsidRDefault="006D3654" w:rsidP="006D3654">
            <w:pPr>
              <w:rPr>
                <w:noProof/>
              </w:rPr>
            </w:pPr>
          </w:p>
        </w:tc>
        <w:tc>
          <w:tcPr>
            <w:tcW w:w="3756" w:type="dxa"/>
            <w:tcBorders>
              <w:top w:val="nil"/>
            </w:tcBorders>
            <w:shd w:val="clear" w:color="auto" w:fill="D9D9D9" w:themeFill="background1" w:themeFillShade="D9"/>
          </w:tcPr>
          <w:p w14:paraId="635F2D31" w14:textId="394D8324" w:rsidR="006D3654" w:rsidRPr="008A6E1C" w:rsidRDefault="009964F8" w:rsidP="006D3654">
            <w:pPr>
              <w:rPr>
                <w:noProof/>
              </w:rPr>
            </w:pPr>
            <w:r w:rsidRPr="008A6E1C">
              <w:rPr>
                <w:noProof/>
              </w:rPr>
              <w:t xml:space="preserve">Next steps: Review the </w:t>
            </w:r>
            <w:r w:rsidR="00B836EC" w:rsidRPr="008A6E1C">
              <w:rPr>
                <w:noProof/>
              </w:rPr>
              <w:t>answers</w:t>
            </w:r>
            <w:r w:rsidRPr="008A6E1C">
              <w:rPr>
                <w:noProof/>
              </w:rPr>
              <w:t xml:space="preserve">. Identify any common strengths, misunderstandings or misconceptions across all </w:t>
            </w:r>
            <w:r w:rsidR="003659EB">
              <w:rPr>
                <w:noProof/>
              </w:rPr>
              <w:t>submissions</w:t>
            </w:r>
            <w:r w:rsidRPr="008A6E1C">
              <w:rPr>
                <w:noProof/>
              </w:rPr>
              <w:t xml:space="preserve">. </w:t>
            </w:r>
            <w:r w:rsidR="00B836EC" w:rsidRPr="008A6E1C">
              <w:rPr>
                <w:noProof/>
              </w:rPr>
              <w:t xml:space="preserve">Annotate each answer with individual feedback. </w:t>
            </w:r>
            <w:r w:rsidR="002C01E8" w:rsidRPr="008A6E1C">
              <w:rPr>
                <w:noProof/>
              </w:rPr>
              <w:t xml:space="preserve">Return to </w:t>
            </w:r>
            <w:r w:rsidR="003659EB">
              <w:rPr>
                <w:noProof/>
              </w:rPr>
              <w:t xml:space="preserve">the </w:t>
            </w:r>
            <w:r w:rsidR="002C01E8" w:rsidRPr="008A6E1C">
              <w:rPr>
                <w:noProof/>
              </w:rPr>
              <w:t>learners prior to the next lesson.</w:t>
            </w:r>
          </w:p>
        </w:tc>
        <w:tc>
          <w:tcPr>
            <w:tcW w:w="3757" w:type="dxa"/>
            <w:tcBorders>
              <w:top w:val="nil"/>
            </w:tcBorders>
            <w:shd w:val="clear" w:color="auto" w:fill="D9D9D9" w:themeFill="background1" w:themeFillShade="D9"/>
          </w:tcPr>
          <w:p w14:paraId="55559128" w14:textId="30476AEE" w:rsidR="006D3654" w:rsidRPr="008A6E1C" w:rsidRDefault="006D3654" w:rsidP="006D3654">
            <w:pPr>
              <w:rPr>
                <w:noProof/>
              </w:rPr>
            </w:pPr>
          </w:p>
        </w:tc>
      </w:tr>
    </w:tbl>
    <w:p w14:paraId="37E32F0B" w14:textId="77777777" w:rsidR="00A62BD7" w:rsidRPr="008A6E1C" w:rsidRDefault="00A62BD7" w:rsidP="00A62BD7">
      <w:pPr>
        <w:rPr>
          <w:noProof/>
        </w:rPr>
      </w:pPr>
      <w:r w:rsidRPr="008A6E1C">
        <w:rPr>
          <w:noProof/>
        </w:rPr>
        <w:br w:type="page"/>
      </w:r>
    </w:p>
    <w:p w14:paraId="219077CA" w14:textId="1D4A8F2C" w:rsidR="00A62BD7" w:rsidRPr="008A6E1C" w:rsidRDefault="00A62BD7" w:rsidP="00A62BD7">
      <w:pPr>
        <w:pStyle w:val="Heading2"/>
        <w:rPr>
          <w:noProof/>
        </w:rPr>
      </w:pPr>
      <w:r w:rsidRPr="008A6E1C">
        <w:rPr>
          <w:noProof/>
        </w:rPr>
        <w:lastRenderedPageBreak/>
        <w:t>Lesson 5</w:t>
      </w:r>
    </w:p>
    <w:p w14:paraId="2757A8CD" w14:textId="689FFC28" w:rsidR="00376700" w:rsidRPr="008A6E1C" w:rsidRDefault="00376700" w:rsidP="00376700">
      <w:pPr>
        <w:rPr>
          <w:rStyle w:val="Strong"/>
          <w:b w:val="0"/>
          <w:bCs w:val="0"/>
          <w:noProof/>
        </w:rPr>
      </w:pPr>
      <w:r w:rsidRPr="008A6E1C">
        <w:rPr>
          <w:rStyle w:val="Strong"/>
          <w:noProof/>
        </w:rPr>
        <w:t>Lesson title:</w:t>
      </w:r>
      <w:r w:rsidR="00345ED8" w:rsidRPr="008A6E1C">
        <w:rPr>
          <w:rStyle w:val="Strong"/>
          <w:noProof/>
        </w:rPr>
        <w:t xml:space="preserve"> </w:t>
      </w:r>
      <w:r w:rsidR="00100952" w:rsidRPr="008A6E1C">
        <w:rPr>
          <w:rStyle w:val="Strong"/>
          <w:b w:val="0"/>
          <w:bCs w:val="0"/>
          <w:noProof/>
        </w:rPr>
        <w:t>Relationship between environment and behaviour</w:t>
      </w:r>
    </w:p>
    <w:p w14:paraId="68F38B66" w14:textId="77777777" w:rsidR="00376700" w:rsidRPr="008A6E1C" w:rsidRDefault="00376700" w:rsidP="00376700">
      <w:pPr>
        <w:rPr>
          <w:noProof/>
        </w:rPr>
      </w:pPr>
      <w:r w:rsidRPr="008A6E1C">
        <w:rPr>
          <w:rStyle w:val="Strong"/>
          <w:noProof/>
        </w:rPr>
        <w:t xml:space="preserve">Lesson time: </w:t>
      </w:r>
      <w:r w:rsidRPr="008A6E1C">
        <w:rPr>
          <w:noProof/>
        </w:rPr>
        <w:t>2 hours</w:t>
      </w:r>
    </w:p>
    <w:p w14:paraId="6237BA78" w14:textId="5C1CD209" w:rsidR="00376700" w:rsidRPr="008A6E1C" w:rsidRDefault="00376700" w:rsidP="00376700">
      <w:pPr>
        <w:rPr>
          <w:rStyle w:val="Strong"/>
          <w:noProof/>
        </w:rPr>
      </w:pPr>
      <w:r w:rsidRPr="008A6E1C">
        <w:rPr>
          <w:b/>
          <w:bCs/>
          <w:noProof/>
        </w:rPr>
        <w:t>Targeted content:</w:t>
      </w:r>
      <w:r w:rsidRPr="008A6E1C">
        <w:rPr>
          <w:noProof/>
        </w:rPr>
        <w:t xml:space="preserve"> </w:t>
      </w:r>
      <w:r w:rsidR="18F8D953" w:rsidRPr="008A6E1C">
        <w:rPr>
          <w:noProof/>
        </w:rPr>
        <w:t>6.2</w:t>
      </w:r>
    </w:p>
    <w:p w14:paraId="0EF97573" w14:textId="77777777" w:rsidR="00376700" w:rsidRPr="008A6E1C" w:rsidRDefault="00376700" w:rsidP="00376700">
      <w:pPr>
        <w:rPr>
          <w:rStyle w:val="Strong"/>
          <w:noProof/>
        </w:rPr>
      </w:pPr>
      <w:r w:rsidRPr="008A6E1C">
        <w:rPr>
          <w:rStyle w:val="Strong"/>
          <w:noProof/>
        </w:rPr>
        <w:t xml:space="preserve">Resources needed: </w:t>
      </w:r>
    </w:p>
    <w:p w14:paraId="34BCFD68" w14:textId="11DB31B0" w:rsidR="00F558EE" w:rsidRPr="008A6E1C" w:rsidRDefault="00376700" w:rsidP="006223FD">
      <w:pPr>
        <w:pStyle w:val="ListParagraph"/>
        <w:numPr>
          <w:ilvl w:val="0"/>
          <w:numId w:val="4"/>
        </w:numPr>
        <w:rPr>
          <w:rFonts w:eastAsia="Arial" w:cs="Arial"/>
          <w:noProof/>
        </w:rPr>
      </w:pPr>
      <w:r w:rsidRPr="008A6E1C">
        <w:rPr>
          <w:rStyle w:val="Strong"/>
          <w:noProof/>
        </w:rPr>
        <w:t>Support materials</w:t>
      </w:r>
    </w:p>
    <w:p w14:paraId="5623C983" w14:textId="5657667D" w:rsidR="00F558EE" w:rsidRPr="008A6E1C" w:rsidRDefault="00F558EE" w:rsidP="006223FD">
      <w:pPr>
        <w:pStyle w:val="ListParagraph"/>
        <w:numPr>
          <w:ilvl w:val="1"/>
          <w:numId w:val="4"/>
        </w:numPr>
        <w:rPr>
          <w:rFonts w:eastAsia="Arial" w:cs="Arial"/>
          <w:noProof/>
        </w:rPr>
      </w:pPr>
      <w:r w:rsidRPr="008A6E1C">
        <w:rPr>
          <w:rFonts w:eastAsia="Arial" w:cs="Arial"/>
          <w:noProof/>
        </w:rPr>
        <w:t>Images of environments for raising children</w:t>
      </w:r>
      <w:r w:rsidR="00CB6328">
        <w:rPr>
          <w:rFonts w:eastAsia="Arial" w:cs="Arial"/>
          <w:noProof/>
        </w:rPr>
        <w:t>.</w:t>
      </w:r>
    </w:p>
    <w:p w14:paraId="05D0A2CF" w14:textId="7203B275" w:rsidR="7F39D55C" w:rsidRPr="008A6E1C" w:rsidRDefault="6EC61378" w:rsidP="006223FD">
      <w:pPr>
        <w:pStyle w:val="ListParagraph"/>
        <w:numPr>
          <w:ilvl w:val="1"/>
          <w:numId w:val="4"/>
        </w:numPr>
        <w:rPr>
          <w:rFonts w:eastAsia="Arial" w:cs="Arial"/>
          <w:noProof/>
        </w:rPr>
      </w:pPr>
      <w:r w:rsidRPr="008A6E1C">
        <w:rPr>
          <w:rFonts w:eastAsia="Arial" w:cs="Arial"/>
          <w:noProof/>
        </w:rPr>
        <w:t>Foster families case studies</w:t>
      </w:r>
      <w:r w:rsidR="00CB6328">
        <w:rPr>
          <w:rFonts w:eastAsia="Arial" w:cs="Arial"/>
          <w:noProof/>
        </w:rPr>
        <w:t>.</w:t>
      </w:r>
    </w:p>
    <w:p w14:paraId="57168EAF" w14:textId="71B3D337" w:rsidR="00376700" w:rsidRPr="008A6E1C" w:rsidRDefault="00376700" w:rsidP="006223FD">
      <w:pPr>
        <w:pStyle w:val="ListParagraph"/>
        <w:numPr>
          <w:ilvl w:val="0"/>
          <w:numId w:val="4"/>
        </w:numPr>
        <w:rPr>
          <w:rStyle w:val="Strong"/>
          <w:noProof/>
        </w:rPr>
      </w:pPr>
      <w:r w:rsidRPr="008A6E1C">
        <w:rPr>
          <w:rStyle w:val="Strong"/>
          <w:noProof/>
        </w:rPr>
        <w:t>Equipment</w:t>
      </w:r>
    </w:p>
    <w:p w14:paraId="100FE996" w14:textId="12E225AC" w:rsidR="00065EBB" w:rsidRPr="008A6E1C" w:rsidRDefault="242FD887" w:rsidP="006223FD">
      <w:pPr>
        <w:pStyle w:val="ListParagraph"/>
        <w:numPr>
          <w:ilvl w:val="1"/>
          <w:numId w:val="4"/>
        </w:numPr>
        <w:rPr>
          <w:rStyle w:val="Strong"/>
          <w:b w:val="0"/>
          <w:noProof/>
        </w:rPr>
      </w:pPr>
      <w:r w:rsidRPr="008A6E1C">
        <w:rPr>
          <w:rStyle w:val="Strong"/>
          <w:b w:val="0"/>
          <w:bCs w:val="0"/>
          <w:noProof/>
        </w:rPr>
        <w:t>Flipchart paper</w:t>
      </w:r>
      <w:r w:rsidR="00CB6328">
        <w:rPr>
          <w:rStyle w:val="Strong"/>
          <w:b w:val="0"/>
          <w:bCs w:val="0"/>
          <w:noProof/>
        </w:rPr>
        <w:t>.</w:t>
      </w:r>
      <w:r w:rsidRPr="008A6E1C">
        <w:rPr>
          <w:rStyle w:val="Strong"/>
          <w:b w:val="0"/>
          <w:bCs w:val="0"/>
          <w:noProof/>
        </w:rPr>
        <w:t xml:space="preserve"> </w:t>
      </w:r>
    </w:p>
    <w:p w14:paraId="176CBB53" w14:textId="08CBF202" w:rsidR="00376700" w:rsidRPr="008A6E1C" w:rsidRDefault="00065EBB" w:rsidP="006223FD">
      <w:pPr>
        <w:pStyle w:val="ListParagraph"/>
        <w:numPr>
          <w:ilvl w:val="1"/>
          <w:numId w:val="4"/>
        </w:numPr>
        <w:rPr>
          <w:rStyle w:val="Strong"/>
          <w:b w:val="0"/>
          <w:noProof/>
        </w:rPr>
      </w:pPr>
      <w:r w:rsidRPr="008A6E1C">
        <w:rPr>
          <w:rStyle w:val="Strong"/>
          <w:b w:val="0"/>
          <w:bCs w:val="0"/>
          <w:noProof/>
        </w:rPr>
        <w:t xml:space="preserve">Marker </w:t>
      </w:r>
      <w:r w:rsidR="242FD887" w:rsidRPr="008A6E1C">
        <w:rPr>
          <w:rStyle w:val="Strong"/>
          <w:b w:val="0"/>
          <w:bCs w:val="0"/>
          <w:noProof/>
        </w:rPr>
        <w:t>pens</w:t>
      </w:r>
      <w:r w:rsidR="00CB6328">
        <w:rPr>
          <w:rStyle w:val="Strong"/>
          <w:b w:val="0"/>
          <w:bCs w:val="0"/>
          <w:noProof/>
        </w:rPr>
        <w:t>.</w:t>
      </w:r>
    </w:p>
    <w:p w14:paraId="2580DD93" w14:textId="130FE4E3" w:rsidR="19D0D9C2" w:rsidRPr="008A6E1C" w:rsidRDefault="242FD887" w:rsidP="006223FD">
      <w:pPr>
        <w:pStyle w:val="ListParagraph"/>
        <w:numPr>
          <w:ilvl w:val="1"/>
          <w:numId w:val="4"/>
        </w:numPr>
        <w:rPr>
          <w:rStyle w:val="Strong"/>
          <w:b w:val="0"/>
          <w:bCs w:val="0"/>
          <w:noProof/>
        </w:rPr>
      </w:pPr>
      <w:r w:rsidRPr="008A6E1C">
        <w:rPr>
          <w:rStyle w:val="Strong"/>
          <w:b w:val="0"/>
          <w:bCs w:val="0"/>
          <w:noProof/>
        </w:rPr>
        <w:t>Reusable adhesive</w:t>
      </w:r>
      <w:r w:rsidR="00CB6328">
        <w:rPr>
          <w:rStyle w:val="Strong"/>
          <w:b w:val="0"/>
          <w:bCs w:val="0"/>
          <w:noProof/>
        </w:rPr>
        <w:t>.</w:t>
      </w:r>
    </w:p>
    <w:p w14:paraId="5E443B21" w14:textId="77777777" w:rsidR="00376700" w:rsidRPr="008A6E1C" w:rsidRDefault="00376700" w:rsidP="00376700">
      <w:pPr>
        <w:rPr>
          <w:rStyle w:val="Strong"/>
          <w:noProof/>
        </w:rPr>
      </w:pPr>
      <w:r w:rsidRPr="008A6E1C">
        <w:rPr>
          <w:rStyle w:val="Strong"/>
          <w:noProof/>
        </w:rPr>
        <w:t xml:space="preserve">Learning activities included in this lesson to develop EMD skills: </w:t>
      </w:r>
    </w:p>
    <w:p w14:paraId="23871897" w14:textId="52A2101F" w:rsidR="00376700" w:rsidRPr="008A6E1C" w:rsidRDefault="00376700" w:rsidP="00376700">
      <w:pPr>
        <w:rPr>
          <w:rStyle w:val="Strong"/>
          <w:noProof/>
        </w:rPr>
      </w:pPr>
      <w:r w:rsidRPr="008A6E1C">
        <w:rPr>
          <w:noProof/>
        </w:rPr>
        <w:t>Digital:</w:t>
      </w:r>
      <w:r w:rsidR="31969400" w:rsidRPr="008A6E1C">
        <w:rPr>
          <w:noProof/>
        </w:rPr>
        <w:t xml:space="preserve"> </w:t>
      </w:r>
      <w:r w:rsidR="00E703BF" w:rsidRPr="008A6E1C">
        <w:rPr>
          <w:noProof/>
        </w:rPr>
        <w:t>Learners have the o</w:t>
      </w:r>
      <w:r w:rsidR="31969400" w:rsidRPr="008A6E1C">
        <w:rPr>
          <w:noProof/>
        </w:rPr>
        <w:t xml:space="preserve">ption to </w:t>
      </w:r>
      <w:r w:rsidR="4AB0D2E0" w:rsidRPr="008A6E1C">
        <w:rPr>
          <w:noProof/>
        </w:rPr>
        <w:t xml:space="preserve">use </w:t>
      </w:r>
      <w:r w:rsidR="00E703BF" w:rsidRPr="008A6E1C">
        <w:rPr>
          <w:noProof/>
        </w:rPr>
        <w:t xml:space="preserve">digital tools to </w:t>
      </w:r>
      <w:r w:rsidR="62F5B548" w:rsidRPr="008A6E1C">
        <w:rPr>
          <w:noProof/>
        </w:rPr>
        <w:t>design</w:t>
      </w:r>
      <w:r w:rsidR="288A4C80" w:rsidRPr="008A6E1C">
        <w:rPr>
          <w:noProof/>
        </w:rPr>
        <w:t>,</w:t>
      </w:r>
      <w:r w:rsidR="62F5B548" w:rsidRPr="008A6E1C">
        <w:rPr>
          <w:noProof/>
        </w:rPr>
        <w:t xml:space="preserve"> draw and </w:t>
      </w:r>
      <w:r w:rsidR="15937A02" w:rsidRPr="008A6E1C">
        <w:rPr>
          <w:noProof/>
        </w:rPr>
        <w:t>annotate</w:t>
      </w:r>
      <w:r w:rsidR="62F5B548" w:rsidRPr="008A6E1C">
        <w:rPr>
          <w:noProof/>
        </w:rPr>
        <w:t xml:space="preserve"> an image that represents the perfect environment to raise a child </w:t>
      </w:r>
      <w:r w:rsidR="34DD23C4" w:rsidRPr="008A6E1C">
        <w:rPr>
          <w:noProof/>
        </w:rPr>
        <w:t>or</w:t>
      </w:r>
      <w:r w:rsidR="62F5B548" w:rsidRPr="008A6E1C">
        <w:rPr>
          <w:noProof/>
        </w:rPr>
        <w:t xml:space="preserve"> young person. </w:t>
      </w:r>
    </w:p>
    <w:p w14:paraId="614E7FEA" w14:textId="77777777" w:rsidR="008D4F05" w:rsidRPr="008A6E1C" w:rsidRDefault="00376700" w:rsidP="00A62BD7">
      <w:pPr>
        <w:rPr>
          <w:rStyle w:val="Strong"/>
          <w:b w:val="0"/>
          <w:noProof/>
        </w:rPr>
      </w:pPr>
      <w:r w:rsidRPr="008A6E1C">
        <w:rPr>
          <w:rStyle w:val="Strong"/>
          <w:noProof/>
        </w:rPr>
        <w:t xml:space="preserve">SEND support: </w:t>
      </w:r>
    </w:p>
    <w:p w14:paraId="44F7A39A" w14:textId="162DB5CC" w:rsidR="53105A89" w:rsidRPr="008A6E1C" w:rsidRDefault="193803DA" w:rsidP="53105A89">
      <w:pPr>
        <w:rPr>
          <w:rStyle w:val="Strong"/>
          <w:b w:val="0"/>
          <w:noProof/>
        </w:rPr>
      </w:pPr>
      <w:r w:rsidRPr="008A6E1C">
        <w:rPr>
          <w:rStyle w:val="Strong"/>
          <w:b w:val="0"/>
          <w:bCs w:val="0"/>
          <w:noProof/>
        </w:rPr>
        <w:t>Learners work in pairs to complete the case studies</w:t>
      </w:r>
      <w:r w:rsidR="6CA2E599" w:rsidRPr="008A6E1C">
        <w:rPr>
          <w:rStyle w:val="Strong"/>
          <w:b w:val="0"/>
          <w:bCs w:val="0"/>
          <w:noProof/>
        </w:rPr>
        <w:t>;</w:t>
      </w:r>
      <w:r w:rsidRPr="008A6E1C">
        <w:rPr>
          <w:rStyle w:val="Strong"/>
          <w:b w:val="0"/>
          <w:bCs w:val="0"/>
          <w:noProof/>
        </w:rPr>
        <w:t xml:space="preserve"> this enables shared discussion and collaboration</w:t>
      </w:r>
      <w:r w:rsidR="7AE3E61E" w:rsidRPr="008A6E1C">
        <w:rPr>
          <w:rStyle w:val="Strong"/>
          <w:b w:val="0"/>
          <w:bCs w:val="0"/>
          <w:noProof/>
        </w:rPr>
        <w:t xml:space="preserve">. </w:t>
      </w:r>
      <w:r w:rsidR="00461E81" w:rsidRPr="008A6E1C">
        <w:rPr>
          <w:rStyle w:val="Strong"/>
          <w:b w:val="0"/>
          <w:bCs w:val="0"/>
          <w:noProof/>
        </w:rPr>
        <w:t xml:space="preserve">They have autonomy to select those </w:t>
      </w:r>
      <w:r w:rsidR="00F522FC">
        <w:rPr>
          <w:rStyle w:val="Strong"/>
          <w:b w:val="0"/>
          <w:bCs w:val="0"/>
          <w:noProof/>
        </w:rPr>
        <w:t>whom</w:t>
      </w:r>
      <w:r w:rsidR="00F522FC" w:rsidRPr="008A6E1C">
        <w:rPr>
          <w:rStyle w:val="Strong"/>
          <w:b w:val="0"/>
          <w:bCs w:val="0"/>
          <w:noProof/>
        </w:rPr>
        <w:t xml:space="preserve"> </w:t>
      </w:r>
      <w:r w:rsidR="00461E81" w:rsidRPr="008A6E1C">
        <w:rPr>
          <w:rStyle w:val="Strong"/>
          <w:b w:val="0"/>
          <w:bCs w:val="0"/>
          <w:noProof/>
        </w:rPr>
        <w:t>they work with. The use of the poll as a digital feedback tool reduces learner anxiety to contribute to the class and encourages a wider range of input. As the teacher can share all results of feedback</w:t>
      </w:r>
      <w:r w:rsidR="00F522FC">
        <w:rPr>
          <w:rStyle w:val="Strong"/>
          <w:b w:val="0"/>
          <w:bCs w:val="0"/>
          <w:noProof/>
        </w:rPr>
        <w:t>,</w:t>
      </w:r>
      <w:r w:rsidR="00461E81" w:rsidRPr="008A6E1C">
        <w:rPr>
          <w:rStyle w:val="Strong"/>
          <w:b w:val="0"/>
          <w:bCs w:val="0"/>
          <w:noProof/>
        </w:rPr>
        <w:t xml:space="preserve"> a wider range of perspectives </w:t>
      </w:r>
      <w:r w:rsidR="00F522FC">
        <w:rPr>
          <w:rStyle w:val="Strong"/>
          <w:b w:val="0"/>
          <w:bCs w:val="0"/>
          <w:noProof/>
        </w:rPr>
        <w:t>is</w:t>
      </w:r>
      <w:r w:rsidR="00F522FC" w:rsidRPr="008A6E1C">
        <w:rPr>
          <w:rStyle w:val="Strong"/>
          <w:b w:val="0"/>
          <w:bCs w:val="0"/>
          <w:noProof/>
        </w:rPr>
        <w:t xml:space="preserve"> </w:t>
      </w:r>
      <w:r w:rsidR="00461E81" w:rsidRPr="008A6E1C">
        <w:rPr>
          <w:rStyle w:val="Strong"/>
          <w:b w:val="0"/>
          <w:bCs w:val="0"/>
          <w:noProof/>
        </w:rPr>
        <w:t xml:space="preserve">shared. </w:t>
      </w:r>
      <w:r w:rsidR="76B7A265" w:rsidRPr="008A6E1C">
        <w:rPr>
          <w:rStyle w:val="Strong"/>
          <w:b w:val="0"/>
          <w:bCs w:val="0"/>
          <w:noProof/>
        </w:rPr>
        <w:t xml:space="preserve">Images of environments in which to raise a child assist with dual coding, especially if introducing environments </w:t>
      </w:r>
      <w:r w:rsidR="003E5DB7">
        <w:rPr>
          <w:rStyle w:val="Strong"/>
          <w:b w:val="0"/>
          <w:bCs w:val="0"/>
          <w:noProof/>
        </w:rPr>
        <w:t xml:space="preserve">which learners </w:t>
      </w:r>
      <w:r w:rsidR="00473AFF">
        <w:rPr>
          <w:rStyle w:val="Strong"/>
          <w:b w:val="0"/>
          <w:bCs w:val="0"/>
          <w:noProof/>
        </w:rPr>
        <w:t xml:space="preserve">are </w:t>
      </w:r>
      <w:r w:rsidR="76B7A265" w:rsidRPr="008A6E1C">
        <w:rPr>
          <w:rStyle w:val="Strong"/>
          <w:b w:val="0"/>
          <w:bCs w:val="0"/>
          <w:noProof/>
        </w:rPr>
        <w:t>not already aware of.</w:t>
      </w:r>
      <w:r w:rsidR="00461E81" w:rsidRPr="008A6E1C">
        <w:rPr>
          <w:rStyle w:val="Strong"/>
          <w:b w:val="0"/>
          <w:bCs w:val="0"/>
          <w:noProof/>
        </w:rPr>
        <w:t xml:space="preserve"> Learners have autonomy to produce designs digitally or using flip chart paper so that they can select on the basis of their own skill levels and preferences.</w:t>
      </w:r>
    </w:p>
    <w:p w14:paraId="0C04F9DC" w14:textId="77777777" w:rsidR="00A62BD7" w:rsidRPr="008A6E1C" w:rsidRDefault="00A62BD7" w:rsidP="00A62BD7">
      <w:pPr>
        <w:rPr>
          <w:noProof/>
        </w:rPr>
      </w:pPr>
      <w:r w:rsidRPr="008A6E1C">
        <w:rPr>
          <w:noProof/>
        </w:rPr>
        <w:br w:type="page"/>
      </w:r>
    </w:p>
    <w:tbl>
      <w:tblPr>
        <w:tblStyle w:val="TableGrid"/>
        <w:tblW w:w="8935" w:type="dxa"/>
        <w:tblLayout w:type="fixed"/>
        <w:tblLook w:val="04A0" w:firstRow="1" w:lastRow="0" w:firstColumn="1" w:lastColumn="0" w:noHBand="0" w:noVBand="1"/>
        <w:tblCaption w:val="Lesson activities table"/>
        <w:tblDescription w:val="This table shows each of the planned activities for the lesson. "/>
      </w:tblPr>
      <w:tblGrid>
        <w:gridCol w:w="1417"/>
        <w:gridCol w:w="3759"/>
        <w:gridCol w:w="3759"/>
      </w:tblGrid>
      <w:tr w:rsidR="00033BA5" w:rsidRPr="008A6E1C" w14:paraId="786E3EDD" w14:textId="77777777" w:rsidTr="001E75DF">
        <w:trPr>
          <w:trHeight w:val="567"/>
        </w:trPr>
        <w:tc>
          <w:tcPr>
            <w:tcW w:w="1417" w:type="dxa"/>
            <w:tcBorders>
              <w:bottom w:val="single" w:sz="4" w:space="0" w:color="auto"/>
            </w:tcBorders>
          </w:tcPr>
          <w:p w14:paraId="1429B33B" w14:textId="77777777" w:rsidR="00C305E8" w:rsidRPr="008A6E1C" w:rsidRDefault="00C305E8">
            <w:pPr>
              <w:rPr>
                <w:noProof/>
              </w:rPr>
            </w:pPr>
            <w:r w:rsidRPr="008A6E1C">
              <w:rPr>
                <w:b/>
                <w:bCs/>
                <w:noProof/>
              </w:rPr>
              <w:lastRenderedPageBreak/>
              <w:t>Timing</w:t>
            </w:r>
          </w:p>
        </w:tc>
        <w:tc>
          <w:tcPr>
            <w:tcW w:w="3759" w:type="dxa"/>
            <w:tcBorders>
              <w:bottom w:val="single" w:sz="4" w:space="0" w:color="auto"/>
            </w:tcBorders>
          </w:tcPr>
          <w:p w14:paraId="1ECD9D87" w14:textId="77777777" w:rsidR="00C305E8" w:rsidRPr="008A6E1C" w:rsidRDefault="00C305E8">
            <w:pPr>
              <w:rPr>
                <w:noProof/>
              </w:rPr>
            </w:pPr>
            <w:r w:rsidRPr="008A6E1C">
              <w:rPr>
                <w:b/>
                <w:bCs/>
                <w:noProof/>
              </w:rPr>
              <w:t>Teacher activity</w:t>
            </w:r>
          </w:p>
        </w:tc>
        <w:tc>
          <w:tcPr>
            <w:tcW w:w="3759" w:type="dxa"/>
            <w:tcBorders>
              <w:bottom w:val="single" w:sz="4" w:space="0" w:color="auto"/>
            </w:tcBorders>
          </w:tcPr>
          <w:p w14:paraId="5120F545" w14:textId="77777777" w:rsidR="00C305E8" w:rsidRPr="008A6E1C" w:rsidRDefault="00C305E8">
            <w:pPr>
              <w:rPr>
                <w:noProof/>
              </w:rPr>
            </w:pPr>
            <w:r w:rsidRPr="008A6E1C">
              <w:rPr>
                <w:b/>
                <w:bCs/>
                <w:noProof/>
              </w:rPr>
              <w:t xml:space="preserve">Learner activity </w:t>
            </w:r>
          </w:p>
        </w:tc>
      </w:tr>
      <w:tr w:rsidR="00033BA5" w:rsidRPr="008A6E1C" w14:paraId="225759D5" w14:textId="77777777" w:rsidTr="001E75DF">
        <w:trPr>
          <w:trHeight w:val="567"/>
        </w:trPr>
        <w:tc>
          <w:tcPr>
            <w:tcW w:w="1417" w:type="dxa"/>
            <w:tcBorders>
              <w:bottom w:val="dotted" w:sz="4" w:space="0" w:color="auto"/>
            </w:tcBorders>
            <w:shd w:val="clear" w:color="auto" w:fill="D9D9D9" w:themeFill="background1" w:themeFillShade="D9"/>
          </w:tcPr>
          <w:p w14:paraId="386EAC95" w14:textId="07AD0E02" w:rsidR="00C305E8" w:rsidRPr="008A6E1C" w:rsidRDefault="00E1550C">
            <w:pPr>
              <w:rPr>
                <w:noProof/>
              </w:rPr>
            </w:pPr>
            <w:r w:rsidRPr="008A6E1C">
              <w:rPr>
                <w:noProof/>
              </w:rPr>
              <w:t>15</w:t>
            </w:r>
            <w:r w:rsidR="00C305E8" w:rsidRPr="008A6E1C">
              <w:rPr>
                <w:noProof/>
              </w:rPr>
              <w:t xml:space="preserve"> minutes</w:t>
            </w:r>
          </w:p>
        </w:tc>
        <w:tc>
          <w:tcPr>
            <w:tcW w:w="3759" w:type="dxa"/>
            <w:tcBorders>
              <w:bottom w:val="dotted" w:sz="4" w:space="0" w:color="auto"/>
            </w:tcBorders>
            <w:shd w:val="clear" w:color="auto" w:fill="D9D9D9" w:themeFill="background1" w:themeFillShade="D9"/>
          </w:tcPr>
          <w:p w14:paraId="08DF9332" w14:textId="2E515938" w:rsidR="00E1550C" w:rsidRPr="008A6E1C" w:rsidRDefault="00E96E11">
            <w:pPr>
              <w:rPr>
                <w:noProof/>
              </w:rPr>
            </w:pPr>
            <w:r w:rsidRPr="008A6E1C">
              <w:rPr>
                <w:noProof/>
              </w:rPr>
              <w:t>Introduce</w:t>
            </w:r>
            <w:r w:rsidR="00B9751E" w:rsidRPr="008A6E1C">
              <w:rPr>
                <w:noProof/>
              </w:rPr>
              <w:t xml:space="preserve"> the learning intention</w:t>
            </w:r>
            <w:r w:rsidR="00D11DFE" w:rsidRPr="008A6E1C">
              <w:rPr>
                <w:noProof/>
              </w:rPr>
              <w:t>.</w:t>
            </w:r>
          </w:p>
        </w:tc>
        <w:tc>
          <w:tcPr>
            <w:tcW w:w="3759" w:type="dxa"/>
            <w:tcBorders>
              <w:bottom w:val="dotted" w:sz="4" w:space="0" w:color="auto"/>
            </w:tcBorders>
            <w:shd w:val="clear" w:color="auto" w:fill="D9D9D9" w:themeFill="background1" w:themeFillShade="D9"/>
          </w:tcPr>
          <w:p w14:paraId="041E8816" w14:textId="534CA79D" w:rsidR="00C305E8" w:rsidRPr="008A6E1C" w:rsidRDefault="002E0254">
            <w:pPr>
              <w:rPr>
                <w:noProof/>
              </w:rPr>
            </w:pPr>
            <w:r w:rsidRPr="008A6E1C">
              <w:rPr>
                <w:noProof/>
              </w:rPr>
              <w:t>Listen</w:t>
            </w:r>
            <w:r w:rsidR="001856C3" w:rsidRPr="008A6E1C">
              <w:rPr>
                <w:noProof/>
              </w:rPr>
              <w:t xml:space="preserve"> and take note. </w:t>
            </w:r>
          </w:p>
        </w:tc>
      </w:tr>
      <w:tr w:rsidR="00033BA5" w:rsidRPr="008A6E1C" w14:paraId="7119CDDF" w14:textId="77777777" w:rsidTr="001E75DF">
        <w:trPr>
          <w:trHeight w:val="567"/>
        </w:trPr>
        <w:tc>
          <w:tcPr>
            <w:tcW w:w="1417" w:type="dxa"/>
            <w:tcBorders>
              <w:top w:val="dotted" w:sz="4" w:space="0" w:color="auto"/>
              <w:bottom w:val="dotted" w:sz="4" w:space="0" w:color="auto"/>
            </w:tcBorders>
            <w:shd w:val="clear" w:color="auto" w:fill="D9D9D9" w:themeFill="background1" w:themeFillShade="D9"/>
          </w:tcPr>
          <w:p w14:paraId="25AFEBFA" w14:textId="77777777" w:rsidR="00193C74" w:rsidRPr="008A6E1C" w:rsidRDefault="00193C74" w:rsidP="00193C74">
            <w:pPr>
              <w:rPr>
                <w:noProof/>
              </w:rPr>
            </w:pPr>
          </w:p>
        </w:tc>
        <w:tc>
          <w:tcPr>
            <w:tcW w:w="3759" w:type="dxa"/>
            <w:tcBorders>
              <w:top w:val="dotted" w:sz="4" w:space="0" w:color="auto"/>
              <w:bottom w:val="dotted" w:sz="4" w:space="0" w:color="auto"/>
            </w:tcBorders>
            <w:shd w:val="clear" w:color="auto" w:fill="D9D9D9" w:themeFill="background1" w:themeFillShade="D9"/>
          </w:tcPr>
          <w:p w14:paraId="68FCA9F6" w14:textId="72A40A67" w:rsidR="00193C74" w:rsidRPr="008A6E1C" w:rsidRDefault="000550C1" w:rsidP="001E75DF">
            <w:pPr>
              <w:pStyle w:val="ListParagraph"/>
              <w:ind w:left="0"/>
              <w:rPr>
                <w:noProof/>
              </w:rPr>
            </w:pPr>
            <w:r w:rsidRPr="008A6E1C">
              <w:rPr>
                <w:noProof/>
              </w:rPr>
              <w:t xml:space="preserve">Set out the activity. </w:t>
            </w:r>
            <w:r w:rsidR="00716E6F" w:rsidRPr="008A6E1C">
              <w:rPr>
                <w:noProof/>
              </w:rPr>
              <w:t xml:space="preserve">Show the images from the slide deck.  </w:t>
            </w:r>
            <w:r w:rsidR="00F14A54" w:rsidRPr="008A6E1C">
              <w:rPr>
                <w:noProof/>
              </w:rPr>
              <w:t xml:space="preserve">Learners can be provided with </w:t>
            </w:r>
            <w:r w:rsidR="00F14A54" w:rsidRPr="008A6E1C">
              <w:rPr>
                <w:rFonts w:eastAsia="Arial"/>
                <w:b/>
                <w:bCs/>
                <w:noProof/>
              </w:rPr>
              <w:t>Images of environments for raising children</w:t>
            </w:r>
            <w:r w:rsidR="00F14A54" w:rsidRPr="008A6E1C">
              <w:rPr>
                <w:rFonts w:eastAsia="Arial"/>
                <w:noProof/>
              </w:rPr>
              <w:t xml:space="preserve"> if preferred.</w:t>
            </w:r>
          </w:p>
        </w:tc>
        <w:tc>
          <w:tcPr>
            <w:tcW w:w="3759" w:type="dxa"/>
            <w:tcBorders>
              <w:top w:val="dotted" w:sz="4" w:space="0" w:color="auto"/>
              <w:bottom w:val="nil"/>
            </w:tcBorders>
            <w:shd w:val="clear" w:color="auto" w:fill="D9D9D9" w:themeFill="background1" w:themeFillShade="D9"/>
          </w:tcPr>
          <w:p w14:paraId="401141E5" w14:textId="565F66BE" w:rsidR="00193C74" w:rsidRPr="008A6E1C" w:rsidRDefault="04BF8A40" w:rsidP="00193C74">
            <w:pPr>
              <w:rPr>
                <w:rStyle w:val="Hyperlink"/>
                <w:noProof/>
                <w:color w:val="auto"/>
                <w:u w:val="none"/>
              </w:rPr>
            </w:pPr>
            <w:r w:rsidRPr="008A6E1C">
              <w:rPr>
                <w:noProof/>
              </w:rPr>
              <w:t xml:space="preserve">Listen. </w:t>
            </w:r>
            <w:r w:rsidR="00716E6F" w:rsidRPr="008A6E1C">
              <w:rPr>
                <w:noProof/>
              </w:rPr>
              <w:t>Observe the images on the slide deck. Ask questions if any images are not clear.</w:t>
            </w:r>
            <w:r w:rsidR="00F14A54" w:rsidRPr="008A6E1C">
              <w:rPr>
                <w:noProof/>
              </w:rPr>
              <w:t xml:space="preserve"> Ask for a copy of the </w:t>
            </w:r>
            <w:r w:rsidR="00F14A54" w:rsidRPr="008A6E1C">
              <w:rPr>
                <w:rFonts w:eastAsia="Arial"/>
                <w:b/>
                <w:bCs/>
                <w:noProof/>
              </w:rPr>
              <w:t>Images of environments for raising children</w:t>
            </w:r>
            <w:r w:rsidR="00F14A54" w:rsidRPr="008A6E1C">
              <w:rPr>
                <w:rFonts w:eastAsia="Arial"/>
                <w:noProof/>
              </w:rPr>
              <w:t xml:space="preserve"> if preferred.</w:t>
            </w:r>
          </w:p>
        </w:tc>
      </w:tr>
      <w:tr w:rsidR="00033BA5" w:rsidRPr="008A6E1C" w14:paraId="7485E2A7" w14:textId="77777777" w:rsidTr="001E75DF">
        <w:trPr>
          <w:trHeight w:val="567"/>
        </w:trPr>
        <w:tc>
          <w:tcPr>
            <w:tcW w:w="1417" w:type="dxa"/>
            <w:tcBorders>
              <w:top w:val="dotted" w:sz="4" w:space="0" w:color="auto"/>
              <w:bottom w:val="dotted" w:sz="4" w:space="0" w:color="auto"/>
            </w:tcBorders>
            <w:shd w:val="clear" w:color="auto" w:fill="D9D9D9" w:themeFill="background1" w:themeFillShade="D9"/>
          </w:tcPr>
          <w:p w14:paraId="46C60D68" w14:textId="77777777" w:rsidR="008640AA" w:rsidRPr="008A6E1C" w:rsidRDefault="008640AA" w:rsidP="008640AA">
            <w:pPr>
              <w:rPr>
                <w:noProof/>
              </w:rPr>
            </w:pPr>
          </w:p>
        </w:tc>
        <w:tc>
          <w:tcPr>
            <w:tcW w:w="3759" w:type="dxa"/>
            <w:tcBorders>
              <w:top w:val="dotted" w:sz="4" w:space="0" w:color="auto"/>
              <w:bottom w:val="dotted" w:sz="4" w:space="0" w:color="auto"/>
            </w:tcBorders>
            <w:shd w:val="clear" w:color="auto" w:fill="D9D9D9" w:themeFill="background1" w:themeFillShade="D9"/>
          </w:tcPr>
          <w:p w14:paraId="36FD2F84" w14:textId="173797BB" w:rsidR="008640AA" w:rsidRPr="008A6E1C" w:rsidRDefault="00FC3C8B" w:rsidP="008640AA">
            <w:pPr>
              <w:rPr>
                <w:noProof/>
              </w:rPr>
            </w:pPr>
            <w:r w:rsidRPr="008A6E1C">
              <w:rPr>
                <w:noProof/>
              </w:rPr>
              <w:t xml:space="preserve">Circulate and support. </w:t>
            </w:r>
          </w:p>
        </w:tc>
        <w:tc>
          <w:tcPr>
            <w:tcW w:w="3759" w:type="dxa"/>
            <w:tcBorders>
              <w:top w:val="nil"/>
              <w:bottom w:val="dotted" w:sz="4" w:space="0" w:color="auto"/>
            </w:tcBorders>
            <w:shd w:val="clear" w:color="auto" w:fill="D9D9D9" w:themeFill="background1" w:themeFillShade="D9"/>
          </w:tcPr>
          <w:p w14:paraId="2A14A18A" w14:textId="24F55ADF" w:rsidR="008640AA" w:rsidRPr="008A6E1C" w:rsidRDefault="00FC3C8B" w:rsidP="008640AA">
            <w:pPr>
              <w:rPr>
                <w:noProof/>
              </w:rPr>
            </w:pPr>
            <w:r w:rsidRPr="008A6E1C">
              <w:rPr>
                <w:noProof/>
              </w:rPr>
              <w:t>On mini whiteboards, write the number of the preferred environment. Show the mini whiteboard when asked.</w:t>
            </w:r>
          </w:p>
        </w:tc>
      </w:tr>
      <w:tr w:rsidR="00033BA5" w:rsidRPr="008A6E1C" w14:paraId="1B00B75A" w14:textId="77777777" w:rsidTr="001E75DF">
        <w:trPr>
          <w:trHeight w:val="567"/>
        </w:trPr>
        <w:tc>
          <w:tcPr>
            <w:tcW w:w="1417" w:type="dxa"/>
            <w:tcBorders>
              <w:top w:val="dotted" w:sz="4" w:space="0" w:color="auto"/>
              <w:bottom w:val="nil"/>
            </w:tcBorders>
            <w:shd w:val="clear" w:color="auto" w:fill="D9D9D9" w:themeFill="background1" w:themeFillShade="D9"/>
          </w:tcPr>
          <w:p w14:paraId="37B92A4B" w14:textId="77777777" w:rsidR="00273DD6" w:rsidRPr="008A6E1C" w:rsidRDefault="00273DD6" w:rsidP="00273DD6">
            <w:pPr>
              <w:rPr>
                <w:noProof/>
              </w:rPr>
            </w:pPr>
          </w:p>
        </w:tc>
        <w:tc>
          <w:tcPr>
            <w:tcW w:w="3759" w:type="dxa"/>
            <w:tcBorders>
              <w:top w:val="dotted" w:sz="4" w:space="0" w:color="auto"/>
              <w:bottom w:val="nil"/>
            </w:tcBorders>
            <w:shd w:val="clear" w:color="auto" w:fill="D9D9D9" w:themeFill="background1" w:themeFillShade="D9"/>
          </w:tcPr>
          <w:p w14:paraId="55985377" w14:textId="73ABDA4D" w:rsidR="00273DD6" w:rsidRPr="008A6E1C" w:rsidRDefault="00D82FBE" w:rsidP="00273DD6">
            <w:pPr>
              <w:rPr>
                <w:noProof/>
              </w:rPr>
            </w:pPr>
            <w:r w:rsidRPr="008A6E1C">
              <w:rPr>
                <w:noProof/>
              </w:rPr>
              <w:t xml:space="preserve">Note the numbers shown on mini whiteboards. </w:t>
            </w:r>
            <w:r w:rsidR="00273DD6" w:rsidRPr="008A6E1C">
              <w:rPr>
                <w:noProof/>
              </w:rPr>
              <w:t>Select a number of learners to indicate why they think one type of property was most popular and least popular.</w:t>
            </w:r>
          </w:p>
        </w:tc>
        <w:tc>
          <w:tcPr>
            <w:tcW w:w="3759" w:type="dxa"/>
            <w:tcBorders>
              <w:top w:val="dotted" w:sz="4" w:space="0" w:color="auto"/>
              <w:bottom w:val="nil"/>
            </w:tcBorders>
            <w:shd w:val="clear" w:color="auto" w:fill="D9D9D9" w:themeFill="background1" w:themeFillShade="D9"/>
          </w:tcPr>
          <w:p w14:paraId="4FC6DC5D" w14:textId="2CE5A87B" w:rsidR="00273DD6" w:rsidRPr="008A6E1C" w:rsidRDefault="00273DD6" w:rsidP="00273DD6">
            <w:pPr>
              <w:rPr>
                <w:noProof/>
              </w:rPr>
            </w:pPr>
            <w:r w:rsidRPr="008A6E1C">
              <w:rPr>
                <w:noProof/>
              </w:rPr>
              <w:t>Respond to teacher questions when asked.</w:t>
            </w:r>
          </w:p>
        </w:tc>
      </w:tr>
      <w:tr w:rsidR="00033BA5" w:rsidRPr="008A6E1C" w14:paraId="6CF1A23C" w14:textId="77777777" w:rsidTr="001E75DF">
        <w:trPr>
          <w:trHeight w:val="567"/>
        </w:trPr>
        <w:tc>
          <w:tcPr>
            <w:tcW w:w="1417" w:type="dxa"/>
            <w:tcBorders>
              <w:bottom w:val="dotted" w:sz="4" w:space="0" w:color="auto"/>
            </w:tcBorders>
          </w:tcPr>
          <w:p w14:paraId="2EEC418F" w14:textId="5BA5FF28" w:rsidR="00273DD6" w:rsidRPr="008A6E1C" w:rsidRDefault="006C5366" w:rsidP="00273DD6">
            <w:pPr>
              <w:rPr>
                <w:noProof/>
              </w:rPr>
            </w:pPr>
            <w:r w:rsidRPr="008A6E1C">
              <w:rPr>
                <w:noProof/>
              </w:rPr>
              <w:t>45</w:t>
            </w:r>
            <w:r w:rsidR="00273DD6" w:rsidRPr="008A6E1C">
              <w:rPr>
                <w:noProof/>
              </w:rPr>
              <w:t xml:space="preserve"> minutes</w:t>
            </w:r>
          </w:p>
        </w:tc>
        <w:tc>
          <w:tcPr>
            <w:tcW w:w="3759" w:type="dxa"/>
            <w:tcBorders>
              <w:bottom w:val="dotted" w:sz="4" w:space="0" w:color="auto"/>
            </w:tcBorders>
          </w:tcPr>
          <w:p w14:paraId="389BDC40" w14:textId="22E2AC24" w:rsidR="00273DD6" w:rsidRPr="008A6E1C" w:rsidRDefault="006C5366" w:rsidP="00273DD6">
            <w:pPr>
              <w:rPr>
                <w:noProof/>
              </w:rPr>
            </w:pPr>
            <w:r w:rsidRPr="008A6E1C">
              <w:rPr>
                <w:noProof/>
              </w:rPr>
              <w:t>Set out the activity. Allow learners to choose to work with flip chart paper and marker pens or digitally. Provide flip chart paper and pens if needed.</w:t>
            </w:r>
          </w:p>
        </w:tc>
        <w:tc>
          <w:tcPr>
            <w:tcW w:w="3759" w:type="dxa"/>
            <w:tcBorders>
              <w:bottom w:val="dotted" w:sz="4" w:space="0" w:color="auto"/>
            </w:tcBorders>
          </w:tcPr>
          <w:p w14:paraId="4E5D50CD" w14:textId="6C82A03C" w:rsidR="00273DD6" w:rsidRPr="008A6E1C" w:rsidRDefault="006C5366" w:rsidP="00273DD6">
            <w:pPr>
              <w:rPr>
                <w:noProof/>
              </w:rPr>
            </w:pPr>
            <w:r w:rsidRPr="008A6E1C">
              <w:rPr>
                <w:noProof/>
              </w:rPr>
              <w:t xml:space="preserve">Listen. Select to work with flip chart paper and </w:t>
            </w:r>
            <w:r w:rsidR="00701EEF" w:rsidRPr="008A6E1C">
              <w:rPr>
                <w:noProof/>
              </w:rPr>
              <w:t xml:space="preserve">marker </w:t>
            </w:r>
            <w:r w:rsidRPr="008A6E1C">
              <w:rPr>
                <w:noProof/>
              </w:rPr>
              <w:t>pens or digitally.</w:t>
            </w:r>
          </w:p>
        </w:tc>
      </w:tr>
      <w:tr w:rsidR="00033BA5" w:rsidRPr="008A6E1C" w14:paraId="3A245FB4" w14:textId="77777777" w:rsidTr="001E75DF">
        <w:trPr>
          <w:trHeight w:val="567"/>
        </w:trPr>
        <w:tc>
          <w:tcPr>
            <w:tcW w:w="1417" w:type="dxa"/>
            <w:tcBorders>
              <w:top w:val="dotted" w:sz="4" w:space="0" w:color="auto"/>
              <w:bottom w:val="nil"/>
            </w:tcBorders>
          </w:tcPr>
          <w:p w14:paraId="5D965DEC" w14:textId="77777777" w:rsidR="00273DD6" w:rsidRPr="008A6E1C" w:rsidRDefault="00273DD6" w:rsidP="00273DD6">
            <w:pPr>
              <w:rPr>
                <w:noProof/>
              </w:rPr>
            </w:pPr>
          </w:p>
        </w:tc>
        <w:tc>
          <w:tcPr>
            <w:tcW w:w="3759" w:type="dxa"/>
            <w:tcBorders>
              <w:top w:val="dotted" w:sz="4" w:space="0" w:color="auto"/>
              <w:bottom w:val="nil"/>
            </w:tcBorders>
          </w:tcPr>
          <w:p w14:paraId="6C9E0883" w14:textId="674295C1" w:rsidR="00273DD6" w:rsidRPr="008A6E1C" w:rsidRDefault="006C5366" w:rsidP="00273DD6">
            <w:pPr>
              <w:rPr>
                <w:noProof/>
              </w:rPr>
            </w:pPr>
            <w:r w:rsidRPr="008A6E1C">
              <w:rPr>
                <w:noProof/>
              </w:rPr>
              <w:t>Circulate and support.</w:t>
            </w:r>
          </w:p>
        </w:tc>
        <w:tc>
          <w:tcPr>
            <w:tcW w:w="3759" w:type="dxa"/>
            <w:tcBorders>
              <w:top w:val="dotted" w:sz="4" w:space="0" w:color="auto"/>
              <w:bottom w:val="nil"/>
            </w:tcBorders>
          </w:tcPr>
          <w:p w14:paraId="05B98B5F" w14:textId="6CF2B7C5" w:rsidR="00273DD6" w:rsidRPr="008A6E1C" w:rsidRDefault="006C5366" w:rsidP="00273DD6">
            <w:pPr>
              <w:rPr>
                <w:noProof/>
              </w:rPr>
            </w:pPr>
            <w:r w:rsidRPr="008A6E1C">
              <w:rPr>
                <w:noProof/>
              </w:rPr>
              <w:t xml:space="preserve">Individually design </w:t>
            </w:r>
            <w:r w:rsidR="595510E4" w:rsidRPr="008A6E1C">
              <w:rPr>
                <w:noProof/>
              </w:rPr>
              <w:t>a</w:t>
            </w:r>
            <w:r w:rsidR="30AA7DD4" w:rsidRPr="008A6E1C">
              <w:rPr>
                <w:noProof/>
              </w:rPr>
              <w:t>nd</w:t>
            </w:r>
            <w:r w:rsidRPr="008A6E1C">
              <w:rPr>
                <w:noProof/>
              </w:rPr>
              <w:t xml:space="preserve"> draw an image that represents the perfect environment to raise a child and young person.</w:t>
            </w:r>
            <w:r w:rsidR="000504E1" w:rsidRPr="008A6E1C">
              <w:rPr>
                <w:noProof/>
              </w:rPr>
              <w:t xml:space="preserve"> Annotate with information on what is included and why.</w:t>
            </w:r>
          </w:p>
        </w:tc>
      </w:tr>
      <w:tr w:rsidR="00033BA5" w:rsidRPr="008A6E1C" w14:paraId="549E6CFC" w14:textId="77777777" w:rsidTr="001E75DF">
        <w:trPr>
          <w:trHeight w:val="567"/>
        </w:trPr>
        <w:tc>
          <w:tcPr>
            <w:tcW w:w="1417" w:type="dxa"/>
            <w:tcBorders>
              <w:top w:val="dotted" w:sz="4" w:space="0" w:color="auto"/>
              <w:bottom w:val="nil"/>
            </w:tcBorders>
          </w:tcPr>
          <w:p w14:paraId="57E68902" w14:textId="77777777" w:rsidR="00273DD6" w:rsidRPr="008A6E1C" w:rsidRDefault="00273DD6" w:rsidP="00273DD6">
            <w:pPr>
              <w:rPr>
                <w:noProof/>
              </w:rPr>
            </w:pPr>
          </w:p>
        </w:tc>
        <w:tc>
          <w:tcPr>
            <w:tcW w:w="3759" w:type="dxa"/>
            <w:tcBorders>
              <w:top w:val="dotted" w:sz="4" w:space="0" w:color="auto"/>
              <w:bottom w:val="nil"/>
            </w:tcBorders>
          </w:tcPr>
          <w:p w14:paraId="4222E8A5" w14:textId="0E25B823" w:rsidR="00273DD6" w:rsidRPr="008A6E1C" w:rsidRDefault="00435DB8" w:rsidP="00273DD6">
            <w:pPr>
              <w:rPr>
                <w:noProof/>
              </w:rPr>
            </w:pPr>
            <w:r w:rsidRPr="008A6E1C">
              <w:rPr>
                <w:noProof/>
              </w:rPr>
              <w:t>Set out the activity. Facilitate learners to print their digital images</w:t>
            </w:r>
            <w:r w:rsidR="00F522FC">
              <w:rPr>
                <w:noProof/>
              </w:rPr>
              <w:t>,</w:t>
            </w:r>
            <w:r w:rsidRPr="008A6E1C">
              <w:rPr>
                <w:noProof/>
              </w:rPr>
              <w:t xml:space="preserve"> and for all to put their images on the wall using reusable adhesive.</w:t>
            </w:r>
            <w:r w:rsidR="000504E1" w:rsidRPr="008A6E1C">
              <w:rPr>
                <w:noProof/>
              </w:rPr>
              <w:t xml:space="preserve"> Allocate learners a starting point (image on the wall).</w:t>
            </w:r>
          </w:p>
        </w:tc>
        <w:tc>
          <w:tcPr>
            <w:tcW w:w="3759" w:type="dxa"/>
            <w:tcBorders>
              <w:top w:val="dotted" w:sz="4" w:space="0" w:color="auto"/>
              <w:bottom w:val="nil"/>
            </w:tcBorders>
          </w:tcPr>
          <w:p w14:paraId="5043D064" w14:textId="7EA41C1A" w:rsidR="00273DD6" w:rsidRPr="008A6E1C" w:rsidRDefault="000504E1" w:rsidP="00273DD6">
            <w:pPr>
              <w:rPr>
                <w:noProof/>
              </w:rPr>
            </w:pPr>
            <w:r w:rsidRPr="008A6E1C">
              <w:rPr>
                <w:noProof/>
              </w:rPr>
              <w:t>Listen. Print out digital images if needed.</w:t>
            </w:r>
            <w:r w:rsidR="00701EEF" w:rsidRPr="008A6E1C">
              <w:rPr>
                <w:noProof/>
              </w:rPr>
              <w:t xml:space="preserve"> Put </w:t>
            </w:r>
            <w:r w:rsidR="00461E81" w:rsidRPr="008A6E1C">
              <w:rPr>
                <w:noProof/>
              </w:rPr>
              <w:t>images on the wall.</w:t>
            </w:r>
          </w:p>
        </w:tc>
      </w:tr>
      <w:tr w:rsidR="00033BA5" w:rsidRPr="008A6E1C" w14:paraId="3DBCA5F4" w14:textId="77777777" w:rsidTr="001E75DF">
        <w:trPr>
          <w:trHeight w:val="567"/>
        </w:trPr>
        <w:tc>
          <w:tcPr>
            <w:tcW w:w="1417" w:type="dxa"/>
            <w:tcBorders>
              <w:top w:val="dotted" w:sz="4" w:space="0" w:color="auto"/>
              <w:bottom w:val="nil"/>
            </w:tcBorders>
          </w:tcPr>
          <w:p w14:paraId="43A3D213" w14:textId="77777777" w:rsidR="00273DD6" w:rsidRPr="008A6E1C" w:rsidRDefault="00273DD6" w:rsidP="00273DD6">
            <w:pPr>
              <w:rPr>
                <w:noProof/>
              </w:rPr>
            </w:pPr>
          </w:p>
        </w:tc>
        <w:tc>
          <w:tcPr>
            <w:tcW w:w="3759" w:type="dxa"/>
            <w:tcBorders>
              <w:top w:val="dotted" w:sz="4" w:space="0" w:color="auto"/>
              <w:bottom w:val="nil"/>
            </w:tcBorders>
          </w:tcPr>
          <w:p w14:paraId="7EBEFB8A" w14:textId="59C92548" w:rsidR="00273DD6" w:rsidRPr="008A6E1C" w:rsidRDefault="00B87C3F" w:rsidP="00273DD6">
            <w:pPr>
              <w:rPr>
                <w:noProof/>
              </w:rPr>
            </w:pPr>
            <w:r w:rsidRPr="008A6E1C">
              <w:rPr>
                <w:noProof/>
              </w:rPr>
              <w:t>Circulate and support. Note questions that could be asked related to a variety of images.</w:t>
            </w:r>
          </w:p>
        </w:tc>
        <w:tc>
          <w:tcPr>
            <w:tcW w:w="3759" w:type="dxa"/>
            <w:tcBorders>
              <w:top w:val="dotted" w:sz="4" w:space="0" w:color="auto"/>
              <w:bottom w:val="nil"/>
            </w:tcBorders>
          </w:tcPr>
          <w:p w14:paraId="7FC4D8C3" w14:textId="3680E07A" w:rsidR="00273DD6" w:rsidRPr="008A6E1C" w:rsidRDefault="000504E1" w:rsidP="00273DD6">
            <w:pPr>
              <w:rPr>
                <w:noProof/>
              </w:rPr>
            </w:pPr>
            <w:r w:rsidRPr="008A6E1C">
              <w:rPr>
                <w:noProof/>
              </w:rPr>
              <w:t xml:space="preserve">Move to the image allocated as a starting point. Review the image, information and reasons. Write three questions to ask the designer about what has been </w:t>
            </w:r>
            <w:r w:rsidR="00B87C3F" w:rsidRPr="008A6E1C">
              <w:rPr>
                <w:noProof/>
              </w:rPr>
              <w:lastRenderedPageBreak/>
              <w:t>included</w:t>
            </w:r>
            <w:r w:rsidRPr="008A6E1C">
              <w:rPr>
                <w:noProof/>
              </w:rPr>
              <w:t>. Repeat this two further times (look at three images).</w:t>
            </w:r>
          </w:p>
        </w:tc>
      </w:tr>
      <w:tr w:rsidR="00033BA5" w:rsidRPr="008A6E1C" w14:paraId="0BD38950" w14:textId="77777777" w:rsidTr="001E75DF">
        <w:trPr>
          <w:trHeight w:val="567"/>
        </w:trPr>
        <w:tc>
          <w:tcPr>
            <w:tcW w:w="1417" w:type="dxa"/>
            <w:tcBorders>
              <w:top w:val="dotted" w:sz="4" w:space="0" w:color="auto"/>
              <w:bottom w:val="single" w:sz="4" w:space="0" w:color="auto"/>
            </w:tcBorders>
          </w:tcPr>
          <w:p w14:paraId="1CB6FF78" w14:textId="77777777" w:rsidR="00165718" w:rsidRPr="008A6E1C" w:rsidRDefault="00165718" w:rsidP="00165718">
            <w:pPr>
              <w:rPr>
                <w:noProof/>
              </w:rPr>
            </w:pPr>
          </w:p>
        </w:tc>
        <w:tc>
          <w:tcPr>
            <w:tcW w:w="3759" w:type="dxa"/>
            <w:tcBorders>
              <w:top w:val="dotted" w:sz="4" w:space="0" w:color="auto"/>
              <w:bottom w:val="single" w:sz="4" w:space="0" w:color="auto"/>
            </w:tcBorders>
          </w:tcPr>
          <w:p w14:paraId="33735A17" w14:textId="60171FA5" w:rsidR="00165718" w:rsidRPr="008A6E1C" w:rsidRDefault="00165718" w:rsidP="00165718">
            <w:pPr>
              <w:rPr>
                <w:noProof/>
              </w:rPr>
            </w:pPr>
            <w:r w:rsidRPr="008A6E1C">
              <w:rPr>
                <w:noProof/>
              </w:rPr>
              <w:t>Lead each learner to ask at least one of their questions. Ensure that each image is selected so that each learner has to respond to the question. Facilitate a discussion. Use probing questions to encourage understanding and giving reasons for choices. Note the element of the image that is the focus of the discussion on a whiteboard. This will build up a list of requirements. Refer the list to learners and ask them to note them down for later use in the class.</w:t>
            </w:r>
          </w:p>
        </w:tc>
        <w:tc>
          <w:tcPr>
            <w:tcW w:w="3759" w:type="dxa"/>
            <w:tcBorders>
              <w:top w:val="dotted" w:sz="4" w:space="0" w:color="auto"/>
              <w:bottom w:val="single" w:sz="4" w:space="0" w:color="auto"/>
            </w:tcBorders>
          </w:tcPr>
          <w:p w14:paraId="6B53E05F" w14:textId="55620D2B" w:rsidR="00165718" w:rsidRPr="008A6E1C" w:rsidRDefault="00165718" w:rsidP="00165718">
            <w:pPr>
              <w:rPr>
                <w:noProof/>
              </w:rPr>
            </w:pPr>
            <w:r w:rsidRPr="008A6E1C">
              <w:rPr>
                <w:noProof/>
              </w:rPr>
              <w:t>Ask questions as directed by the teacher. Respond to the question posed by the peer learner. Note the requirements as they appear on the whiteboard.</w:t>
            </w:r>
          </w:p>
        </w:tc>
      </w:tr>
      <w:tr w:rsidR="00033BA5" w:rsidRPr="008A6E1C" w14:paraId="48FC17DC" w14:textId="77777777" w:rsidTr="001E75DF">
        <w:trPr>
          <w:trHeight w:val="567"/>
        </w:trPr>
        <w:tc>
          <w:tcPr>
            <w:tcW w:w="1417" w:type="dxa"/>
            <w:tcBorders>
              <w:bottom w:val="nil"/>
            </w:tcBorders>
            <w:shd w:val="clear" w:color="auto" w:fill="D9D9D9" w:themeFill="background1" w:themeFillShade="D9"/>
          </w:tcPr>
          <w:p w14:paraId="45C3E65C" w14:textId="54B6196D" w:rsidR="00165718" w:rsidRPr="008A6E1C" w:rsidRDefault="001F5B33" w:rsidP="00165718">
            <w:pPr>
              <w:rPr>
                <w:noProof/>
              </w:rPr>
            </w:pPr>
            <w:r w:rsidRPr="008A6E1C">
              <w:rPr>
                <w:noProof/>
              </w:rPr>
              <w:t>45</w:t>
            </w:r>
            <w:r w:rsidR="00165718" w:rsidRPr="008A6E1C">
              <w:rPr>
                <w:noProof/>
              </w:rPr>
              <w:t xml:space="preserve"> minutes</w:t>
            </w:r>
          </w:p>
        </w:tc>
        <w:tc>
          <w:tcPr>
            <w:tcW w:w="3759" w:type="dxa"/>
            <w:tcBorders>
              <w:bottom w:val="nil"/>
            </w:tcBorders>
            <w:shd w:val="clear" w:color="auto" w:fill="D9D9D9" w:themeFill="background1" w:themeFillShade="D9"/>
          </w:tcPr>
          <w:p w14:paraId="076937DC" w14:textId="3349E75A" w:rsidR="00165718" w:rsidRPr="008A6E1C" w:rsidRDefault="001F5B33" w:rsidP="00165718">
            <w:pPr>
              <w:rPr>
                <w:noProof/>
              </w:rPr>
            </w:pPr>
            <w:r w:rsidRPr="008A6E1C">
              <w:rPr>
                <w:noProof/>
              </w:rPr>
              <w:t>Provide input on fostering as a family dynamic</w:t>
            </w:r>
            <w:r w:rsidR="00033AAA" w:rsidRPr="008A6E1C">
              <w:rPr>
                <w:noProof/>
              </w:rPr>
              <w:t xml:space="preserve"> using the slide deck</w:t>
            </w:r>
            <w:r w:rsidRPr="008A6E1C">
              <w:rPr>
                <w:noProof/>
              </w:rPr>
              <w:t xml:space="preserve">.  </w:t>
            </w:r>
          </w:p>
        </w:tc>
        <w:tc>
          <w:tcPr>
            <w:tcW w:w="3759" w:type="dxa"/>
            <w:tcBorders>
              <w:bottom w:val="nil"/>
            </w:tcBorders>
            <w:shd w:val="clear" w:color="auto" w:fill="D9D9D9" w:themeFill="background1" w:themeFillShade="D9"/>
          </w:tcPr>
          <w:p w14:paraId="6A909DA1" w14:textId="01F7D82B" w:rsidR="00165718" w:rsidRPr="008A6E1C" w:rsidRDefault="00E20D1E" w:rsidP="00165718">
            <w:pPr>
              <w:rPr>
                <w:noProof/>
              </w:rPr>
            </w:pPr>
            <w:r w:rsidRPr="008A6E1C">
              <w:rPr>
                <w:noProof/>
              </w:rPr>
              <w:t xml:space="preserve">Listen. </w:t>
            </w:r>
            <w:r w:rsidR="00E06EF5" w:rsidRPr="008A6E1C">
              <w:rPr>
                <w:noProof/>
              </w:rPr>
              <w:t>Take notes. Ask clarification questions if needed.</w:t>
            </w:r>
          </w:p>
        </w:tc>
      </w:tr>
      <w:tr w:rsidR="00033BA5" w:rsidRPr="008A6E1C" w14:paraId="6EFAE764" w14:textId="77777777" w:rsidTr="001E75DF">
        <w:trPr>
          <w:trHeight w:val="567"/>
        </w:trPr>
        <w:tc>
          <w:tcPr>
            <w:tcW w:w="1417" w:type="dxa"/>
            <w:tcBorders>
              <w:top w:val="nil"/>
              <w:bottom w:val="nil"/>
            </w:tcBorders>
            <w:shd w:val="clear" w:color="auto" w:fill="D9D9D9" w:themeFill="background1" w:themeFillShade="D9"/>
          </w:tcPr>
          <w:p w14:paraId="77A7FFA6" w14:textId="77777777" w:rsidR="00165718" w:rsidRPr="008A6E1C" w:rsidRDefault="00165718" w:rsidP="00165718">
            <w:pPr>
              <w:rPr>
                <w:noProof/>
              </w:rPr>
            </w:pPr>
          </w:p>
        </w:tc>
        <w:tc>
          <w:tcPr>
            <w:tcW w:w="3759" w:type="dxa"/>
            <w:tcBorders>
              <w:top w:val="nil"/>
              <w:bottom w:val="nil"/>
            </w:tcBorders>
            <w:shd w:val="clear" w:color="auto" w:fill="D9D9D9" w:themeFill="background1" w:themeFillShade="D9"/>
          </w:tcPr>
          <w:p w14:paraId="03077A4B" w14:textId="15981203" w:rsidR="00165718" w:rsidRPr="008A6E1C" w:rsidRDefault="00E06EF5" w:rsidP="00165718">
            <w:pPr>
              <w:rPr>
                <w:noProof/>
              </w:rPr>
            </w:pPr>
            <w:r w:rsidRPr="008A6E1C">
              <w:rPr>
                <w:noProof/>
              </w:rPr>
              <w:t xml:space="preserve">Set out the activity.  Ask learners to select a partner to work with.  Distribute the </w:t>
            </w:r>
            <w:r w:rsidRPr="008A6E1C">
              <w:rPr>
                <w:b/>
                <w:bCs/>
                <w:noProof/>
              </w:rPr>
              <w:t>Foster families case studies</w:t>
            </w:r>
            <w:r w:rsidRPr="008A6E1C">
              <w:rPr>
                <w:noProof/>
              </w:rPr>
              <w:t>.</w:t>
            </w:r>
            <w:r w:rsidR="004275E1" w:rsidRPr="008A6E1C">
              <w:rPr>
                <w:noProof/>
              </w:rPr>
              <w:t xml:space="preserve"> Ask learners to select the case studies to work with. Ensure all case studies are addressed.</w:t>
            </w:r>
          </w:p>
        </w:tc>
        <w:tc>
          <w:tcPr>
            <w:tcW w:w="3759" w:type="dxa"/>
            <w:tcBorders>
              <w:top w:val="nil"/>
              <w:bottom w:val="nil"/>
            </w:tcBorders>
            <w:shd w:val="clear" w:color="auto" w:fill="D9D9D9" w:themeFill="background1" w:themeFillShade="D9"/>
          </w:tcPr>
          <w:p w14:paraId="50EB53CE" w14:textId="7225EE01" w:rsidR="00165718" w:rsidRPr="008A6E1C" w:rsidRDefault="00E06EF5" w:rsidP="00165718">
            <w:pPr>
              <w:rPr>
                <w:noProof/>
              </w:rPr>
            </w:pPr>
            <w:r w:rsidRPr="008A6E1C">
              <w:rPr>
                <w:noProof/>
              </w:rPr>
              <w:t>Listen. Move to work with the selected peer.</w:t>
            </w:r>
          </w:p>
        </w:tc>
      </w:tr>
      <w:tr w:rsidR="00033BA5" w:rsidRPr="008A6E1C" w14:paraId="5D22E21C" w14:textId="77777777" w:rsidTr="001E75DF">
        <w:trPr>
          <w:trHeight w:val="567"/>
        </w:trPr>
        <w:tc>
          <w:tcPr>
            <w:tcW w:w="1417" w:type="dxa"/>
            <w:tcBorders>
              <w:top w:val="nil"/>
              <w:bottom w:val="nil"/>
            </w:tcBorders>
            <w:shd w:val="clear" w:color="auto" w:fill="D9D9D9" w:themeFill="background1" w:themeFillShade="D9"/>
          </w:tcPr>
          <w:p w14:paraId="62BD9956" w14:textId="77777777" w:rsidR="00E06EF5" w:rsidRPr="008A6E1C" w:rsidRDefault="00E06EF5" w:rsidP="00E06EF5">
            <w:pPr>
              <w:rPr>
                <w:noProof/>
              </w:rPr>
            </w:pPr>
          </w:p>
        </w:tc>
        <w:tc>
          <w:tcPr>
            <w:tcW w:w="3759" w:type="dxa"/>
            <w:tcBorders>
              <w:top w:val="nil"/>
              <w:bottom w:val="nil"/>
            </w:tcBorders>
            <w:shd w:val="clear" w:color="auto" w:fill="D9D9D9" w:themeFill="background1" w:themeFillShade="D9"/>
          </w:tcPr>
          <w:p w14:paraId="1EB050E2" w14:textId="6B31B178" w:rsidR="00E06EF5" w:rsidRPr="008A6E1C" w:rsidRDefault="00E06EF5" w:rsidP="00E06EF5">
            <w:pPr>
              <w:rPr>
                <w:noProof/>
              </w:rPr>
            </w:pPr>
            <w:r w:rsidRPr="008A6E1C">
              <w:rPr>
                <w:noProof/>
              </w:rPr>
              <w:t>Circulate and support.</w:t>
            </w:r>
          </w:p>
        </w:tc>
        <w:tc>
          <w:tcPr>
            <w:tcW w:w="3759" w:type="dxa"/>
            <w:tcBorders>
              <w:top w:val="nil"/>
              <w:bottom w:val="nil"/>
            </w:tcBorders>
            <w:shd w:val="clear" w:color="auto" w:fill="D9D9D9" w:themeFill="background1" w:themeFillShade="D9"/>
          </w:tcPr>
          <w:p w14:paraId="6D1BC35E" w14:textId="05F7CC5E" w:rsidR="00E06EF5" w:rsidRPr="008A6E1C" w:rsidRDefault="00E06EF5" w:rsidP="00E06EF5">
            <w:pPr>
              <w:rPr>
                <w:noProof/>
              </w:rPr>
            </w:pPr>
            <w:r w:rsidRPr="008A6E1C">
              <w:rPr>
                <w:noProof/>
              </w:rPr>
              <w:t xml:space="preserve">Discuss the </w:t>
            </w:r>
            <w:r w:rsidRPr="008A6E1C">
              <w:rPr>
                <w:b/>
                <w:bCs/>
                <w:noProof/>
              </w:rPr>
              <w:t>Foster families case studies</w:t>
            </w:r>
            <w:r w:rsidRPr="008A6E1C">
              <w:rPr>
                <w:noProof/>
              </w:rPr>
              <w:t>. Answer the questions provided about the lived experience in foster care</w:t>
            </w:r>
            <w:r w:rsidR="005921C7" w:rsidRPr="008A6E1C">
              <w:rPr>
                <w:noProof/>
              </w:rPr>
              <w:t xml:space="preserve">, </w:t>
            </w:r>
            <w:r w:rsidRPr="008A6E1C">
              <w:rPr>
                <w:noProof/>
              </w:rPr>
              <w:t>how this compares to the same experiences in other family dynamics</w:t>
            </w:r>
            <w:r w:rsidR="008A1D44" w:rsidRPr="008A6E1C">
              <w:rPr>
                <w:noProof/>
              </w:rPr>
              <w:t xml:space="preserve"> and how this affects child behaviour.</w:t>
            </w:r>
          </w:p>
        </w:tc>
      </w:tr>
      <w:tr w:rsidR="00033BA5" w:rsidRPr="008A6E1C" w14:paraId="2B2DBA45" w14:textId="77777777" w:rsidTr="001E75DF">
        <w:trPr>
          <w:trHeight w:val="567"/>
        </w:trPr>
        <w:tc>
          <w:tcPr>
            <w:tcW w:w="1417" w:type="dxa"/>
            <w:tcBorders>
              <w:top w:val="nil"/>
              <w:bottom w:val="nil"/>
            </w:tcBorders>
            <w:shd w:val="clear" w:color="auto" w:fill="D9D9D9" w:themeFill="background1" w:themeFillShade="D9"/>
          </w:tcPr>
          <w:p w14:paraId="051DF631" w14:textId="3A057F9D" w:rsidR="00E06EF5" w:rsidRPr="008A6E1C" w:rsidRDefault="00E06EF5" w:rsidP="00E06EF5">
            <w:pPr>
              <w:rPr>
                <w:noProof/>
              </w:rPr>
            </w:pPr>
          </w:p>
        </w:tc>
        <w:tc>
          <w:tcPr>
            <w:tcW w:w="3759" w:type="dxa"/>
            <w:tcBorders>
              <w:top w:val="nil"/>
              <w:bottom w:val="nil"/>
            </w:tcBorders>
            <w:shd w:val="clear" w:color="auto" w:fill="D9D9D9" w:themeFill="background1" w:themeFillShade="D9"/>
          </w:tcPr>
          <w:p w14:paraId="697A5A70" w14:textId="3278C6C3" w:rsidR="00E06EF5" w:rsidRPr="008A6E1C" w:rsidRDefault="008A1D44" w:rsidP="00E06EF5">
            <w:pPr>
              <w:rPr>
                <w:noProof/>
              </w:rPr>
            </w:pPr>
            <w:r w:rsidRPr="008A6E1C">
              <w:rPr>
                <w:noProof/>
              </w:rPr>
              <w:t xml:space="preserve">Set out the activity.  </w:t>
            </w:r>
          </w:p>
        </w:tc>
        <w:tc>
          <w:tcPr>
            <w:tcW w:w="3759" w:type="dxa"/>
            <w:tcBorders>
              <w:top w:val="nil"/>
              <w:bottom w:val="nil"/>
            </w:tcBorders>
            <w:shd w:val="clear" w:color="auto" w:fill="D9D9D9" w:themeFill="background1" w:themeFillShade="D9"/>
          </w:tcPr>
          <w:p w14:paraId="15EC7413" w14:textId="5B31789E" w:rsidR="00E06EF5" w:rsidRPr="008A6E1C" w:rsidRDefault="008A1D44" w:rsidP="00E06EF5">
            <w:pPr>
              <w:rPr>
                <w:noProof/>
              </w:rPr>
            </w:pPr>
            <w:r w:rsidRPr="008A6E1C">
              <w:rPr>
                <w:noProof/>
              </w:rPr>
              <w:t>Listen.</w:t>
            </w:r>
          </w:p>
        </w:tc>
      </w:tr>
      <w:tr w:rsidR="00033BA5" w:rsidRPr="008A6E1C" w14:paraId="1990FEF4" w14:textId="77777777" w:rsidTr="001E75DF">
        <w:trPr>
          <w:trHeight w:val="567"/>
        </w:trPr>
        <w:tc>
          <w:tcPr>
            <w:tcW w:w="1417" w:type="dxa"/>
            <w:tcBorders>
              <w:top w:val="nil"/>
              <w:bottom w:val="nil"/>
            </w:tcBorders>
            <w:shd w:val="clear" w:color="auto" w:fill="D9D9D9" w:themeFill="background1" w:themeFillShade="D9"/>
          </w:tcPr>
          <w:p w14:paraId="4813CDA0" w14:textId="77777777" w:rsidR="00E06EF5" w:rsidRPr="008A6E1C" w:rsidRDefault="00E06EF5" w:rsidP="00E06EF5">
            <w:pPr>
              <w:rPr>
                <w:noProof/>
              </w:rPr>
            </w:pPr>
          </w:p>
        </w:tc>
        <w:tc>
          <w:tcPr>
            <w:tcW w:w="3759" w:type="dxa"/>
            <w:tcBorders>
              <w:top w:val="nil"/>
              <w:bottom w:val="nil"/>
            </w:tcBorders>
            <w:shd w:val="clear" w:color="auto" w:fill="D9D9D9" w:themeFill="background1" w:themeFillShade="D9"/>
          </w:tcPr>
          <w:p w14:paraId="3AC4549C" w14:textId="6327AC0B" w:rsidR="00E06EF5" w:rsidRPr="008A6E1C" w:rsidRDefault="008A1D44" w:rsidP="00E06EF5">
            <w:pPr>
              <w:rPr>
                <w:noProof/>
              </w:rPr>
            </w:pPr>
            <w:r w:rsidRPr="008A6E1C">
              <w:rPr>
                <w:noProof/>
              </w:rPr>
              <w:t>Circulate and support.</w:t>
            </w:r>
          </w:p>
        </w:tc>
        <w:tc>
          <w:tcPr>
            <w:tcW w:w="3759" w:type="dxa"/>
            <w:tcBorders>
              <w:top w:val="nil"/>
              <w:bottom w:val="nil"/>
            </w:tcBorders>
            <w:shd w:val="clear" w:color="auto" w:fill="D9D9D9" w:themeFill="background1" w:themeFillShade="D9"/>
          </w:tcPr>
          <w:p w14:paraId="18EEBB37" w14:textId="60F93337" w:rsidR="00E06EF5" w:rsidRPr="008A6E1C" w:rsidRDefault="008A1D44" w:rsidP="00E06EF5">
            <w:pPr>
              <w:rPr>
                <w:noProof/>
              </w:rPr>
            </w:pPr>
            <w:r w:rsidRPr="008A6E1C">
              <w:rPr>
                <w:noProof/>
              </w:rPr>
              <w:t xml:space="preserve">Work in the same pairs and select one of the case studies and one of the scenarios.  Prepare a two-minute presentation on the behaviour of </w:t>
            </w:r>
            <w:r w:rsidRPr="008A6E1C">
              <w:rPr>
                <w:noProof/>
              </w:rPr>
              <w:lastRenderedPageBreak/>
              <w:t>the child based on their expected lived experience.</w:t>
            </w:r>
          </w:p>
        </w:tc>
      </w:tr>
      <w:tr w:rsidR="00033BA5" w:rsidRPr="008A6E1C" w14:paraId="1E5DC524" w14:textId="77777777" w:rsidTr="001E75DF">
        <w:trPr>
          <w:trHeight w:val="567"/>
        </w:trPr>
        <w:tc>
          <w:tcPr>
            <w:tcW w:w="1417" w:type="dxa"/>
            <w:tcBorders>
              <w:top w:val="nil"/>
              <w:bottom w:val="nil"/>
            </w:tcBorders>
            <w:shd w:val="clear" w:color="auto" w:fill="D9D9D9" w:themeFill="background1" w:themeFillShade="D9"/>
          </w:tcPr>
          <w:p w14:paraId="64076874" w14:textId="77777777" w:rsidR="00E06EF5" w:rsidRPr="008A6E1C" w:rsidRDefault="00E06EF5" w:rsidP="00E06EF5">
            <w:pPr>
              <w:rPr>
                <w:noProof/>
              </w:rPr>
            </w:pPr>
          </w:p>
        </w:tc>
        <w:tc>
          <w:tcPr>
            <w:tcW w:w="3759" w:type="dxa"/>
            <w:tcBorders>
              <w:top w:val="nil"/>
              <w:bottom w:val="nil"/>
            </w:tcBorders>
            <w:shd w:val="clear" w:color="auto" w:fill="D9D9D9" w:themeFill="background1" w:themeFillShade="D9"/>
          </w:tcPr>
          <w:p w14:paraId="0B3F282C" w14:textId="6DC6AB4A" w:rsidR="00E06EF5" w:rsidRPr="008A6E1C" w:rsidRDefault="008A1D44" w:rsidP="00E06EF5">
            <w:pPr>
              <w:rPr>
                <w:noProof/>
              </w:rPr>
            </w:pPr>
            <w:r w:rsidRPr="008A6E1C">
              <w:rPr>
                <w:noProof/>
              </w:rPr>
              <w:t xml:space="preserve">Set out the activity.  </w:t>
            </w:r>
          </w:p>
        </w:tc>
        <w:tc>
          <w:tcPr>
            <w:tcW w:w="3759" w:type="dxa"/>
            <w:tcBorders>
              <w:top w:val="nil"/>
              <w:bottom w:val="nil"/>
            </w:tcBorders>
            <w:shd w:val="clear" w:color="auto" w:fill="D9D9D9" w:themeFill="background1" w:themeFillShade="D9"/>
          </w:tcPr>
          <w:p w14:paraId="10F4E765" w14:textId="77B220B6" w:rsidR="00E06EF5" w:rsidRPr="008A6E1C" w:rsidRDefault="008A1D44" w:rsidP="00E06EF5">
            <w:pPr>
              <w:rPr>
                <w:noProof/>
              </w:rPr>
            </w:pPr>
            <w:r w:rsidRPr="008A6E1C">
              <w:rPr>
                <w:noProof/>
              </w:rPr>
              <w:t>Listen.</w:t>
            </w:r>
          </w:p>
        </w:tc>
      </w:tr>
      <w:tr w:rsidR="00033BA5" w:rsidRPr="008A6E1C" w14:paraId="428CA2CC" w14:textId="77777777" w:rsidTr="001E75DF">
        <w:trPr>
          <w:trHeight w:val="567"/>
        </w:trPr>
        <w:tc>
          <w:tcPr>
            <w:tcW w:w="1417" w:type="dxa"/>
            <w:tcBorders>
              <w:top w:val="nil"/>
              <w:bottom w:val="nil"/>
            </w:tcBorders>
            <w:shd w:val="clear" w:color="auto" w:fill="D9D9D9" w:themeFill="background1" w:themeFillShade="D9"/>
          </w:tcPr>
          <w:p w14:paraId="513CB553" w14:textId="77777777" w:rsidR="00E06EF5" w:rsidRPr="008A6E1C" w:rsidRDefault="00E06EF5" w:rsidP="00E06EF5">
            <w:pPr>
              <w:rPr>
                <w:noProof/>
              </w:rPr>
            </w:pPr>
          </w:p>
        </w:tc>
        <w:tc>
          <w:tcPr>
            <w:tcW w:w="3759" w:type="dxa"/>
            <w:tcBorders>
              <w:top w:val="nil"/>
              <w:bottom w:val="nil"/>
            </w:tcBorders>
            <w:shd w:val="clear" w:color="auto" w:fill="D9D9D9" w:themeFill="background1" w:themeFillShade="D9"/>
          </w:tcPr>
          <w:p w14:paraId="21051B1A" w14:textId="0B77B5E0" w:rsidR="00E06EF5" w:rsidRPr="008A6E1C" w:rsidRDefault="008A1D44" w:rsidP="00E06EF5">
            <w:pPr>
              <w:rPr>
                <w:noProof/>
              </w:rPr>
            </w:pPr>
            <w:r w:rsidRPr="008A6E1C">
              <w:rPr>
                <w:noProof/>
              </w:rPr>
              <w:t>Facilitate each pair to give their presentation.</w:t>
            </w:r>
            <w:r w:rsidR="000C3946" w:rsidRPr="008A6E1C">
              <w:rPr>
                <w:noProof/>
              </w:rPr>
              <w:t xml:space="preserve"> Nominate a pair to ask a probing question after the presentation.</w:t>
            </w:r>
          </w:p>
        </w:tc>
        <w:tc>
          <w:tcPr>
            <w:tcW w:w="3759" w:type="dxa"/>
            <w:tcBorders>
              <w:top w:val="nil"/>
              <w:bottom w:val="nil"/>
            </w:tcBorders>
            <w:shd w:val="clear" w:color="auto" w:fill="D9D9D9" w:themeFill="background1" w:themeFillShade="D9"/>
          </w:tcPr>
          <w:p w14:paraId="5BED8824" w14:textId="43E3B128" w:rsidR="00E06EF5" w:rsidRPr="008A6E1C" w:rsidRDefault="008A1D44" w:rsidP="00E06EF5">
            <w:pPr>
              <w:rPr>
                <w:noProof/>
              </w:rPr>
            </w:pPr>
            <w:r w:rsidRPr="008A6E1C">
              <w:rPr>
                <w:noProof/>
              </w:rPr>
              <w:t>Give the two-minute presentation. Listen to other presentations. When allocated, ask the presenting pair a probing question regarding their choices and reasons for their choices.</w:t>
            </w:r>
          </w:p>
        </w:tc>
      </w:tr>
      <w:tr w:rsidR="00033BA5" w:rsidRPr="008A6E1C" w14:paraId="49F6CF3E" w14:textId="77777777" w:rsidTr="001E75DF">
        <w:trPr>
          <w:trHeight w:val="567"/>
        </w:trPr>
        <w:tc>
          <w:tcPr>
            <w:tcW w:w="1417" w:type="dxa"/>
            <w:tcBorders>
              <w:top w:val="nil"/>
              <w:bottom w:val="single" w:sz="4" w:space="0" w:color="auto"/>
            </w:tcBorders>
            <w:shd w:val="clear" w:color="auto" w:fill="D9D9D9" w:themeFill="background1" w:themeFillShade="D9"/>
          </w:tcPr>
          <w:p w14:paraId="3BD7FA88" w14:textId="77777777" w:rsidR="00E06EF5" w:rsidRPr="008A6E1C" w:rsidRDefault="00E06EF5" w:rsidP="00E06EF5">
            <w:pPr>
              <w:rPr>
                <w:noProof/>
              </w:rPr>
            </w:pPr>
          </w:p>
        </w:tc>
        <w:tc>
          <w:tcPr>
            <w:tcW w:w="3759" w:type="dxa"/>
            <w:tcBorders>
              <w:top w:val="nil"/>
              <w:bottom w:val="single" w:sz="4" w:space="0" w:color="auto"/>
            </w:tcBorders>
            <w:shd w:val="clear" w:color="auto" w:fill="D9D9D9" w:themeFill="background1" w:themeFillShade="D9"/>
          </w:tcPr>
          <w:p w14:paraId="67B305FA" w14:textId="1CB3B968" w:rsidR="00E06EF5" w:rsidRPr="008A6E1C" w:rsidRDefault="000C3946" w:rsidP="00E06EF5">
            <w:pPr>
              <w:rPr>
                <w:noProof/>
              </w:rPr>
            </w:pPr>
            <w:r w:rsidRPr="008A6E1C">
              <w:rPr>
                <w:noProof/>
              </w:rPr>
              <w:t>Summarise key points from the different presentations.</w:t>
            </w:r>
          </w:p>
        </w:tc>
        <w:tc>
          <w:tcPr>
            <w:tcW w:w="3759" w:type="dxa"/>
            <w:tcBorders>
              <w:top w:val="nil"/>
              <w:bottom w:val="single" w:sz="4" w:space="0" w:color="auto"/>
            </w:tcBorders>
            <w:shd w:val="clear" w:color="auto" w:fill="D9D9D9" w:themeFill="background1" w:themeFillShade="D9"/>
          </w:tcPr>
          <w:p w14:paraId="59F93F1B" w14:textId="4689E42B" w:rsidR="00E06EF5" w:rsidRPr="008A6E1C" w:rsidRDefault="000C3946" w:rsidP="00E06EF5">
            <w:pPr>
              <w:rPr>
                <w:noProof/>
              </w:rPr>
            </w:pPr>
            <w:r w:rsidRPr="008A6E1C">
              <w:rPr>
                <w:noProof/>
              </w:rPr>
              <w:t>Listen. Take notes. Ask clarification questions if needed.</w:t>
            </w:r>
          </w:p>
        </w:tc>
      </w:tr>
      <w:tr w:rsidR="00033BA5" w:rsidRPr="008A6E1C" w14:paraId="0C92F0B2" w14:textId="77777777" w:rsidTr="001E75DF">
        <w:trPr>
          <w:trHeight w:val="567"/>
        </w:trPr>
        <w:tc>
          <w:tcPr>
            <w:tcW w:w="1417" w:type="dxa"/>
            <w:tcBorders>
              <w:bottom w:val="nil"/>
            </w:tcBorders>
          </w:tcPr>
          <w:p w14:paraId="1C794E99" w14:textId="5D1A1687" w:rsidR="00AA2C18" w:rsidRPr="008A6E1C" w:rsidRDefault="00AA2C18" w:rsidP="00AA2C18">
            <w:pPr>
              <w:rPr>
                <w:noProof/>
              </w:rPr>
            </w:pPr>
            <w:r w:rsidRPr="008A6E1C">
              <w:rPr>
                <w:noProof/>
              </w:rPr>
              <w:t>15 minutes</w:t>
            </w:r>
          </w:p>
        </w:tc>
        <w:tc>
          <w:tcPr>
            <w:tcW w:w="3759" w:type="dxa"/>
            <w:tcBorders>
              <w:bottom w:val="nil"/>
            </w:tcBorders>
          </w:tcPr>
          <w:p w14:paraId="74C90B96" w14:textId="33031CD7" w:rsidR="00AA2C18" w:rsidRPr="008A6E1C" w:rsidRDefault="00AA2C18" w:rsidP="00AA2C18">
            <w:pPr>
              <w:rPr>
                <w:noProof/>
              </w:rPr>
            </w:pPr>
            <w:r w:rsidRPr="008A6E1C">
              <w:rPr>
                <w:noProof/>
              </w:rPr>
              <w:t>Set out the activity.</w:t>
            </w:r>
            <w:r w:rsidR="005921C7" w:rsidRPr="008A6E1C">
              <w:rPr>
                <w:noProof/>
              </w:rPr>
              <w:t xml:space="preserve"> Remind learners about expectations of a question with the ‘explain’ command verb.</w:t>
            </w:r>
          </w:p>
        </w:tc>
        <w:tc>
          <w:tcPr>
            <w:tcW w:w="3759" w:type="dxa"/>
            <w:tcBorders>
              <w:bottom w:val="nil"/>
            </w:tcBorders>
          </w:tcPr>
          <w:p w14:paraId="5FCE68AF" w14:textId="66F8EE33" w:rsidR="00AA2C18" w:rsidRPr="008A6E1C" w:rsidRDefault="00AA2C18" w:rsidP="00AA2C18">
            <w:pPr>
              <w:rPr>
                <w:noProof/>
              </w:rPr>
            </w:pPr>
            <w:r w:rsidRPr="008A6E1C">
              <w:rPr>
                <w:noProof/>
              </w:rPr>
              <w:t>Listen.</w:t>
            </w:r>
          </w:p>
        </w:tc>
      </w:tr>
      <w:tr w:rsidR="00033BA5" w:rsidRPr="008A6E1C" w14:paraId="47DE89E1" w14:textId="77777777" w:rsidTr="001E75DF">
        <w:trPr>
          <w:trHeight w:val="567"/>
        </w:trPr>
        <w:tc>
          <w:tcPr>
            <w:tcW w:w="1417" w:type="dxa"/>
            <w:tcBorders>
              <w:top w:val="nil"/>
              <w:bottom w:val="nil"/>
            </w:tcBorders>
          </w:tcPr>
          <w:p w14:paraId="55F090E2" w14:textId="77777777" w:rsidR="00AA2C18" w:rsidRPr="008A6E1C" w:rsidRDefault="00AA2C18" w:rsidP="00AA2C18">
            <w:pPr>
              <w:rPr>
                <w:noProof/>
              </w:rPr>
            </w:pPr>
          </w:p>
        </w:tc>
        <w:tc>
          <w:tcPr>
            <w:tcW w:w="3759" w:type="dxa"/>
            <w:tcBorders>
              <w:top w:val="nil"/>
              <w:bottom w:val="nil"/>
            </w:tcBorders>
          </w:tcPr>
          <w:p w14:paraId="08F30818" w14:textId="19762811" w:rsidR="009312E8" w:rsidRPr="008A6E1C" w:rsidRDefault="005921C7" w:rsidP="00AA2C18">
            <w:pPr>
              <w:rPr>
                <w:noProof/>
              </w:rPr>
            </w:pPr>
            <w:r w:rsidRPr="008A6E1C">
              <w:rPr>
                <w:noProof/>
              </w:rPr>
              <w:t>Circulate and support.</w:t>
            </w:r>
            <w:r w:rsidR="00A50EF9" w:rsidRPr="008A6E1C">
              <w:rPr>
                <w:noProof/>
              </w:rPr>
              <w:t xml:space="preserve"> Collect completed answers.</w:t>
            </w:r>
          </w:p>
        </w:tc>
        <w:tc>
          <w:tcPr>
            <w:tcW w:w="3759" w:type="dxa"/>
            <w:tcBorders>
              <w:top w:val="nil"/>
              <w:bottom w:val="nil"/>
            </w:tcBorders>
          </w:tcPr>
          <w:p w14:paraId="420A1D17" w14:textId="338A2FCC" w:rsidR="005921C7" w:rsidRPr="008A6E1C" w:rsidRDefault="005E698C" w:rsidP="005921C7">
            <w:pPr>
              <w:rPr>
                <w:noProof/>
              </w:rPr>
            </w:pPr>
            <w:r w:rsidRPr="008A6E1C">
              <w:rPr>
                <w:noProof/>
              </w:rPr>
              <w:t>Individually c</w:t>
            </w:r>
            <w:r w:rsidR="00AA2C18" w:rsidRPr="008A6E1C">
              <w:rPr>
                <w:noProof/>
              </w:rPr>
              <w:t>omplete the exam</w:t>
            </w:r>
            <w:r w:rsidR="00332C60" w:rsidRPr="008A6E1C">
              <w:rPr>
                <w:noProof/>
              </w:rPr>
              <w:t>-</w:t>
            </w:r>
            <w:r w:rsidR="00AA2C18" w:rsidRPr="008A6E1C">
              <w:rPr>
                <w:noProof/>
              </w:rPr>
              <w:t xml:space="preserve">style question.  </w:t>
            </w:r>
          </w:p>
          <w:p w14:paraId="64C69ED0" w14:textId="09306EFB" w:rsidR="005921C7" w:rsidRPr="008A6E1C" w:rsidRDefault="005921C7" w:rsidP="005921C7">
            <w:pPr>
              <w:rPr>
                <w:noProof/>
              </w:rPr>
            </w:pPr>
            <w:r w:rsidRPr="008A6E1C">
              <w:rPr>
                <w:noProof/>
              </w:rPr>
              <w:t>A parent of a 13-year-old</w:t>
            </w:r>
            <w:r w:rsidR="00F522FC">
              <w:rPr>
                <w:noProof/>
              </w:rPr>
              <w:t xml:space="preserve"> </w:t>
            </w:r>
            <w:r w:rsidRPr="008A6E1C">
              <w:rPr>
                <w:noProof/>
              </w:rPr>
              <w:t>child has recently been imprisoned.  The child has been moved into a children's home. This means that they have just started at a new secondary school in the area. </w:t>
            </w:r>
          </w:p>
          <w:p w14:paraId="4547D81F" w14:textId="77777777" w:rsidR="00AA2C18" w:rsidRPr="008A6E1C" w:rsidRDefault="005921C7" w:rsidP="005921C7">
            <w:pPr>
              <w:rPr>
                <w:noProof/>
              </w:rPr>
            </w:pPr>
            <w:r w:rsidRPr="008A6E1C">
              <w:rPr>
                <w:noProof/>
              </w:rPr>
              <w:t>Explain two behaviours you would expect the child to display as a result of this transition.</w:t>
            </w:r>
          </w:p>
          <w:p w14:paraId="6E8A39F6" w14:textId="60776484" w:rsidR="00A50EF9" w:rsidRPr="008A6E1C" w:rsidRDefault="00A50EF9" w:rsidP="005921C7">
            <w:pPr>
              <w:rPr>
                <w:noProof/>
              </w:rPr>
            </w:pPr>
            <w:r w:rsidRPr="008A6E1C">
              <w:rPr>
                <w:noProof/>
              </w:rPr>
              <w:t>Hand in completed answers.</w:t>
            </w:r>
          </w:p>
        </w:tc>
      </w:tr>
      <w:tr w:rsidR="00033BA5" w:rsidRPr="008A6E1C" w14:paraId="6732E2E6" w14:textId="77777777" w:rsidTr="001E75DF">
        <w:trPr>
          <w:trHeight w:val="567"/>
        </w:trPr>
        <w:tc>
          <w:tcPr>
            <w:tcW w:w="1417" w:type="dxa"/>
            <w:tcBorders>
              <w:top w:val="nil"/>
              <w:bottom w:val="single" w:sz="4" w:space="0" w:color="auto"/>
            </w:tcBorders>
          </w:tcPr>
          <w:p w14:paraId="7C289E73" w14:textId="77777777" w:rsidR="00E06EF5" w:rsidRPr="008A6E1C" w:rsidRDefault="00E06EF5" w:rsidP="00E06EF5">
            <w:pPr>
              <w:rPr>
                <w:noProof/>
              </w:rPr>
            </w:pPr>
          </w:p>
        </w:tc>
        <w:tc>
          <w:tcPr>
            <w:tcW w:w="3759" w:type="dxa"/>
            <w:tcBorders>
              <w:top w:val="nil"/>
              <w:bottom w:val="single" w:sz="4" w:space="0" w:color="auto"/>
            </w:tcBorders>
          </w:tcPr>
          <w:p w14:paraId="3D538E0D" w14:textId="0030200F" w:rsidR="00E06EF5" w:rsidRPr="008A6E1C" w:rsidRDefault="00A50EF9" w:rsidP="00E06EF5">
            <w:pPr>
              <w:rPr>
                <w:noProof/>
              </w:rPr>
            </w:pPr>
            <w:r w:rsidRPr="008A6E1C">
              <w:rPr>
                <w:noProof/>
              </w:rPr>
              <w:t xml:space="preserve">Next steps: Review the answers. Identify any common strengths, misunderstandings or misconceptions across all </w:t>
            </w:r>
            <w:r w:rsidR="00F522FC">
              <w:rPr>
                <w:noProof/>
              </w:rPr>
              <w:t>submissions</w:t>
            </w:r>
            <w:r w:rsidRPr="008A6E1C">
              <w:rPr>
                <w:noProof/>
              </w:rPr>
              <w:t xml:space="preserve">. Annotate each answer with individual feedback. Return to </w:t>
            </w:r>
            <w:r w:rsidR="00F522FC">
              <w:rPr>
                <w:noProof/>
              </w:rPr>
              <w:t xml:space="preserve">the </w:t>
            </w:r>
            <w:r w:rsidRPr="008A6E1C">
              <w:rPr>
                <w:noProof/>
              </w:rPr>
              <w:t>learners prior to the next lesson.</w:t>
            </w:r>
          </w:p>
        </w:tc>
        <w:tc>
          <w:tcPr>
            <w:tcW w:w="3759" w:type="dxa"/>
            <w:tcBorders>
              <w:top w:val="nil"/>
              <w:bottom w:val="single" w:sz="4" w:space="0" w:color="auto"/>
            </w:tcBorders>
          </w:tcPr>
          <w:p w14:paraId="497D4E55" w14:textId="4202441D" w:rsidR="00E06EF5" w:rsidRPr="008A6E1C" w:rsidRDefault="00E06EF5" w:rsidP="00E06EF5">
            <w:pPr>
              <w:rPr>
                <w:noProof/>
              </w:rPr>
            </w:pPr>
          </w:p>
        </w:tc>
      </w:tr>
    </w:tbl>
    <w:p w14:paraId="28937F8D" w14:textId="77777777" w:rsidR="00C83691" w:rsidRPr="008A6E1C" w:rsidRDefault="00C83691">
      <w:pPr>
        <w:rPr>
          <w:rFonts w:eastAsiaTheme="majorEastAsia" w:cstheme="majorBidi"/>
          <w:b/>
          <w:noProof/>
          <w:color w:val="000000" w:themeColor="text1"/>
          <w:sz w:val="28"/>
          <w:szCs w:val="28"/>
        </w:rPr>
      </w:pPr>
      <w:r w:rsidRPr="008A6E1C">
        <w:rPr>
          <w:noProof/>
        </w:rPr>
        <w:br w:type="page"/>
      </w:r>
    </w:p>
    <w:p w14:paraId="21D42FBC" w14:textId="08DD3052" w:rsidR="00A62BD7" w:rsidRPr="008A6E1C" w:rsidRDefault="00A62BD7" w:rsidP="00A62BD7">
      <w:pPr>
        <w:pStyle w:val="Heading2"/>
        <w:rPr>
          <w:noProof/>
        </w:rPr>
      </w:pPr>
      <w:r w:rsidRPr="008A6E1C">
        <w:rPr>
          <w:noProof/>
        </w:rPr>
        <w:lastRenderedPageBreak/>
        <w:t>Lesson 6</w:t>
      </w:r>
    </w:p>
    <w:p w14:paraId="42B9A8E4" w14:textId="70B37747" w:rsidR="00376700" w:rsidRPr="008A6E1C" w:rsidRDefault="00376700" w:rsidP="00376700">
      <w:pPr>
        <w:rPr>
          <w:rStyle w:val="Strong"/>
          <w:b w:val="0"/>
          <w:bCs w:val="0"/>
          <w:noProof/>
        </w:rPr>
      </w:pPr>
      <w:r w:rsidRPr="008A6E1C">
        <w:rPr>
          <w:rStyle w:val="Strong"/>
          <w:noProof/>
        </w:rPr>
        <w:t xml:space="preserve">Lesson title: </w:t>
      </w:r>
      <w:r w:rsidR="00F03F73" w:rsidRPr="008A6E1C">
        <w:rPr>
          <w:noProof/>
        </w:rPr>
        <w:t>Relationship between environment and collaboration</w:t>
      </w:r>
    </w:p>
    <w:p w14:paraId="67910878" w14:textId="77777777" w:rsidR="00376700" w:rsidRPr="008A6E1C" w:rsidRDefault="00376700" w:rsidP="00376700">
      <w:pPr>
        <w:rPr>
          <w:noProof/>
        </w:rPr>
      </w:pPr>
      <w:r w:rsidRPr="008A6E1C">
        <w:rPr>
          <w:rStyle w:val="Strong"/>
          <w:noProof/>
        </w:rPr>
        <w:t xml:space="preserve">Lesson time: </w:t>
      </w:r>
      <w:r w:rsidRPr="008A6E1C">
        <w:rPr>
          <w:noProof/>
        </w:rPr>
        <w:t>2 hours</w:t>
      </w:r>
    </w:p>
    <w:p w14:paraId="41FED509" w14:textId="7285E694" w:rsidR="00376700" w:rsidRPr="008A6E1C" w:rsidRDefault="00376700" w:rsidP="00376700">
      <w:pPr>
        <w:rPr>
          <w:rStyle w:val="Strong"/>
          <w:noProof/>
        </w:rPr>
      </w:pPr>
      <w:r w:rsidRPr="008A6E1C">
        <w:rPr>
          <w:b/>
          <w:bCs/>
          <w:noProof/>
        </w:rPr>
        <w:t>Targeted content:</w:t>
      </w:r>
      <w:r w:rsidRPr="008A6E1C">
        <w:rPr>
          <w:noProof/>
        </w:rPr>
        <w:t xml:space="preserve"> </w:t>
      </w:r>
      <w:r w:rsidR="00CC0AE3" w:rsidRPr="008A6E1C">
        <w:rPr>
          <w:noProof/>
        </w:rPr>
        <w:t>6.1, 6.2, 6.3</w:t>
      </w:r>
    </w:p>
    <w:p w14:paraId="683F9442" w14:textId="77777777" w:rsidR="00376700" w:rsidRPr="008A6E1C" w:rsidRDefault="00376700" w:rsidP="00376700">
      <w:pPr>
        <w:rPr>
          <w:rStyle w:val="Strong"/>
          <w:noProof/>
        </w:rPr>
      </w:pPr>
      <w:r w:rsidRPr="008A6E1C">
        <w:rPr>
          <w:rStyle w:val="Strong"/>
          <w:noProof/>
        </w:rPr>
        <w:t xml:space="preserve">Resources needed: </w:t>
      </w:r>
    </w:p>
    <w:p w14:paraId="68D128D0" w14:textId="77777777" w:rsidR="00376700" w:rsidRPr="008A6E1C" w:rsidRDefault="00376700" w:rsidP="006223FD">
      <w:pPr>
        <w:pStyle w:val="ListParagraph"/>
        <w:numPr>
          <w:ilvl w:val="0"/>
          <w:numId w:val="4"/>
        </w:numPr>
        <w:rPr>
          <w:rStyle w:val="Strong"/>
          <w:noProof/>
        </w:rPr>
      </w:pPr>
      <w:r w:rsidRPr="008A6E1C">
        <w:rPr>
          <w:rStyle w:val="Strong"/>
          <w:noProof/>
        </w:rPr>
        <w:t>Web links</w:t>
      </w:r>
    </w:p>
    <w:p w14:paraId="3B179F29" w14:textId="200DB5F2" w:rsidR="00376700" w:rsidRPr="008A6E1C" w:rsidRDefault="0031460E" w:rsidP="006223FD">
      <w:pPr>
        <w:pStyle w:val="ListParagraph"/>
        <w:numPr>
          <w:ilvl w:val="1"/>
          <w:numId w:val="4"/>
        </w:numPr>
        <w:rPr>
          <w:rStyle w:val="Strong"/>
          <w:b w:val="0"/>
          <w:bCs w:val="0"/>
          <w:noProof/>
        </w:rPr>
      </w:pPr>
      <w:hyperlink r:id="rId39" w:history="1">
        <w:r w:rsidRPr="008A6E1C">
          <w:rPr>
            <w:rStyle w:val="Hyperlink"/>
            <w:noProof/>
          </w:rPr>
          <w:t>Word cloud application</w:t>
        </w:r>
      </w:hyperlink>
      <w:r w:rsidRPr="008A6E1C">
        <w:rPr>
          <w:noProof/>
        </w:rPr>
        <w:t xml:space="preserve"> </w:t>
      </w:r>
    </w:p>
    <w:p w14:paraId="1441BB71" w14:textId="2247369B" w:rsidR="00376700" w:rsidRPr="008A6E1C" w:rsidRDefault="00376700" w:rsidP="00376700">
      <w:pPr>
        <w:rPr>
          <w:rStyle w:val="Strong"/>
          <w:noProof/>
        </w:rPr>
      </w:pPr>
      <w:r w:rsidRPr="008A6E1C">
        <w:rPr>
          <w:rStyle w:val="Strong"/>
          <w:noProof/>
        </w:rPr>
        <w:t xml:space="preserve">Learning activities included in this lesson to develop EMD skills: </w:t>
      </w:r>
    </w:p>
    <w:p w14:paraId="38C0A5D5" w14:textId="514A9A7E" w:rsidR="00376700" w:rsidRPr="008A6E1C" w:rsidRDefault="00376700" w:rsidP="00376700">
      <w:pPr>
        <w:rPr>
          <w:noProof/>
        </w:rPr>
      </w:pPr>
      <w:r w:rsidRPr="008A6E1C">
        <w:rPr>
          <w:noProof/>
        </w:rPr>
        <w:t xml:space="preserve">English: </w:t>
      </w:r>
      <w:r w:rsidR="00BE4969" w:rsidRPr="008A6E1C">
        <w:rPr>
          <w:noProof/>
        </w:rPr>
        <w:t xml:space="preserve">Learners develop their written communication skills when writing their own case studies based on their Industry Placement experiences. Their reading skills are developed when </w:t>
      </w:r>
      <w:r w:rsidR="00F522FC">
        <w:rPr>
          <w:noProof/>
        </w:rPr>
        <w:t xml:space="preserve">they </w:t>
      </w:r>
      <w:r w:rsidR="00BE4969" w:rsidRPr="008A6E1C">
        <w:rPr>
          <w:noProof/>
        </w:rPr>
        <w:t>peer review the case studies written.</w:t>
      </w:r>
    </w:p>
    <w:p w14:paraId="27AF7230" w14:textId="77777777" w:rsidR="00376700" w:rsidRPr="008A6E1C" w:rsidRDefault="00376700" w:rsidP="00376700">
      <w:pPr>
        <w:rPr>
          <w:rStyle w:val="Strong"/>
          <w:noProof/>
        </w:rPr>
      </w:pPr>
      <w:r w:rsidRPr="008A6E1C">
        <w:rPr>
          <w:rStyle w:val="Strong"/>
          <w:noProof/>
        </w:rPr>
        <w:t xml:space="preserve">SEND support: </w:t>
      </w:r>
    </w:p>
    <w:p w14:paraId="6A51EED7" w14:textId="1A3094E8" w:rsidR="00A62BD7" w:rsidRPr="008A6E1C" w:rsidRDefault="00592359" w:rsidP="00A62BD7">
      <w:pPr>
        <w:rPr>
          <w:noProof/>
        </w:rPr>
      </w:pPr>
      <w:r w:rsidRPr="008A6E1C">
        <w:rPr>
          <w:noProof/>
        </w:rPr>
        <w:t>This lesson involves an activity that requires mobility</w:t>
      </w:r>
      <w:r w:rsidR="006211FC" w:rsidRPr="008A6E1C">
        <w:rPr>
          <w:noProof/>
        </w:rPr>
        <w:t xml:space="preserve"> as they are required to remove a physical barrier</w:t>
      </w:r>
      <w:r w:rsidRPr="008A6E1C">
        <w:rPr>
          <w:noProof/>
        </w:rPr>
        <w:t xml:space="preserve">. However, those with a mobility impairment can still engage </w:t>
      </w:r>
      <w:r w:rsidR="006211FC" w:rsidRPr="008A6E1C">
        <w:rPr>
          <w:noProof/>
        </w:rPr>
        <w:t>as they will be working in pairs</w:t>
      </w:r>
      <w:r w:rsidR="00F522FC">
        <w:rPr>
          <w:noProof/>
        </w:rPr>
        <w:t>,</w:t>
      </w:r>
      <w:r w:rsidR="00EA2559" w:rsidRPr="008A6E1C">
        <w:rPr>
          <w:noProof/>
        </w:rPr>
        <w:t xml:space="preserve"> and their peer can take the lead. Alternatively, the barrier can be set up digitally or </w:t>
      </w:r>
      <w:r w:rsidR="005F1D0A" w:rsidRPr="008A6E1C">
        <w:rPr>
          <w:noProof/>
        </w:rPr>
        <w:t xml:space="preserve">using </w:t>
      </w:r>
      <w:r w:rsidR="00DD4863" w:rsidRPr="008A6E1C">
        <w:rPr>
          <w:noProof/>
        </w:rPr>
        <w:t xml:space="preserve">different </w:t>
      </w:r>
      <w:r w:rsidR="00F95918" w:rsidRPr="008A6E1C">
        <w:rPr>
          <w:noProof/>
        </w:rPr>
        <w:t>objects that require less strength and mobility. The lesson has group activities</w:t>
      </w:r>
      <w:r w:rsidR="00F522FC">
        <w:rPr>
          <w:noProof/>
        </w:rPr>
        <w:t>,</w:t>
      </w:r>
      <w:r w:rsidR="00F95918" w:rsidRPr="008A6E1C">
        <w:rPr>
          <w:noProof/>
        </w:rPr>
        <w:t xml:space="preserve"> and learners have autonomy to select their own group members.</w:t>
      </w:r>
      <w:r w:rsidR="00EA2559" w:rsidRPr="008A6E1C">
        <w:rPr>
          <w:noProof/>
        </w:rPr>
        <w:t xml:space="preserve"> </w:t>
      </w:r>
    </w:p>
    <w:p w14:paraId="6444A9F6" w14:textId="77777777" w:rsidR="00A62BD7" w:rsidRPr="008A6E1C" w:rsidRDefault="00A62BD7" w:rsidP="00A62BD7">
      <w:pPr>
        <w:rPr>
          <w:noProof/>
        </w:rPr>
      </w:pPr>
      <w:r w:rsidRPr="008A6E1C">
        <w:rPr>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A12F01" w:rsidRPr="008A6E1C" w14:paraId="61935024" w14:textId="77777777">
        <w:trPr>
          <w:trHeight w:val="567"/>
        </w:trPr>
        <w:tc>
          <w:tcPr>
            <w:tcW w:w="1417" w:type="dxa"/>
            <w:tcBorders>
              <w:bottom w:val="single" w:sz="4" w:space="0" w:color="auto"/>
            </w:tcBorders>
          </w:tcPr>
          <w:p w14:paraId="78EF791B" w14:textId="77777777" w:rsidR="00C305E8" w:rsidRPr="008A6E1C" w:rsidRDefault="00C305E8">
            <w:pPr>
              <w:rPr>
                <w:noProof/>
              </w:rPr>
            </w:pPr>
            <w:r w:rsidRPr="008A6E1C">
              <w:rPr>
                <w:b/>
                <w:bCs/>
                <w:noProof/>
              </w:rPr>
              <w:lastRenderedPageBreak/>
              <w:t>Timing</w:t>
            </w:r>
          </w:p>
        </w:tc>
        <w:tc>
          <w:tcPr>
            <w:tcW w:w="3756" w:type="dxa"/>
            <w:tcBorders>
              <w:bottom w:val="single" w:sz="4" w:space="0" w:color="auto"/>
            </w:tcBorders>
          </w:tcPr>
          <w:p w14:paraId="1605FED7" w14:textId="77777777" w:rsidR="00C305E8" w:rsidRPr="008A6E1C" w:rsidRDefault="00C305E8">
            <w:pPr>
              <w:rPr>
                <w:noProof/>
              </w:rPr>
            </w:pPr>
            <w:r w:rsidRPr="008A6E1C">
              <w:rPr>
                <w:b/>
                <w:bCs/>
                <w:noProof/>
              </w:rPr>
              <w:t>Teacher activity</w:t>
            </w:r>
          </w:p>
        </w:tc>
        <w:tc>
          <w:tcPr>
            <w:tcW w:w="3757" w:type="dxa"/>
            <w:tcBorders>
              <w:bottom w:val="single" w:sz="4" w:space="0" w:color="auto"/>
            </w:tcBorders>
          </w:tcPr>
          <w:p w14:paraId="7F0E45A9" w14:textId="77777777" w:rsidR="00C305E8" w:rsidRPr="008A6E1C" w:rsidRDefault="00C305E8">
            <w:pPr>
              <w:rPr>
                <w:noProof/>
              </w:rPr>
            </w:pPr>
            <w:r w:rsidRPr="008A6E1C">
              <w:rPr>
                <w:b/>
                <w:bCs/>
                <w:noProof/>
              </w:rPr>
              <w:t xml:space="preserve">Learner activity </w:t>
            </w:r>
          </w:p>
        </w:tc>
      </w:tr>
      <w:tr w:rsidR="00A12F01" w:rsidRPr="008A6E1C" w14:paraId="43DBB305" w14:textId="77777777">
        <w:trPr>
          <w:trHeight w:val="567"/>
        </w:trPr>
        <w:tc>
          <w:tcPr>
            <w:tcW w:w="1417" w:type="dxa"/>
            <w:tcBorders>
              <w:bottom w:val="nil"/>
            </w:tcBorders>
            <w:shd w:val="clear" w:color="auto" w:fill="D9D9D9" w:themeFill="background1" w:themeFillShade="D9"/>
          </w:tcPr>
          <w:p w14:paraId="6B7656B5" w14:textId="4CE003C1" w:rsidR="00C305E8" w:rsidRPr="008A6E1C" w:rsidRDefault="0098212D">
            <w:pPr>
              <w:rPr>
                <w:noProof/>
              </w:rPr>
            </w:pPr>
            <w:r w:rsidRPr="008A6E1C">
              <w:rPr>
                <w:noProof/>
              </w:rPr>
              <w:t>15</w:t>
            </w:r>
            <w:r w:rsidR="00C305E8" w:rsidRPr="008A6E1C">
              <w:rPr>
                <w:noProof/>
              </w:rPr>
              <w:t xml:space="preserve"> minutes</w:t>
            </w:r>
          </w:p>
        </w:tc>
        <w:tc>
          <w:tcPr>
            <w:tcW w:w="3756" w:type="dxa"/>
            <w:tcBorders>
              <w:bottom w:val="nil"/>
            </w:tcBorders>
            <w:shd w:val="clear" w:color="auto" w:fill="D9D9D9" w:themeFill="background1" w:themeFillShade="D9"/>
          </w:tcPr>
          <w:p w14:paraId="35E95198" w14:textId="6628D1D5" w:rsidR="00C305E8" w:rsidRPr="008A6E1C" w:rsidRDefault="0098212D">
            <w:pPr>
              <w:rPr>
                <w:noProof/>
              </w:rPr>
            </w:pPr>
            <w:r w:rsidRPr="008A6E1C">
              <w:rPr>
                <w:noProof/>
              </w:rPr>
              <w:t>Introduce the learning intention.</w:t>
            </w:r>
          </w:p>
        </w:tc>
        <w:tc>
          <w:tcPr>
            <w:tcW w:w="3757" w:type="dxa"/>
            <w:tcBorders>
              <w:bottom w:val="nil"/>
            </w:tcBorders>
            <w:shd w:val="clear" w:color="auto" w:fill="D9D9D9" w:themeFill="background1" w:themeFillShade="D9"/>
          </w:tcPr>
          <w:p w14:paraId="52EC072A" w14:textId="3601C7CD" w:rsidR="00C305E8" w:rsidRPr="008A6E1C" w:rsidRDefault="002C0BFD">
            <w:pPr>
              <w:rPr>
                <w:noProof/>
              </w:rPr>
            </w:pPr>
            <w:r w:rsidRPr="008A6E1C">
              <w:rPr>
                <w:noProof/>
              </w:rPr>
              <w:t>Listen.</w:t>
            </w:r>
          </w:p>
        </w:tc>
      </w:tr>
      <w:tr w:rsidR="00A12F01" w:rsidRPr="008A6E1C" w14:paraId="54A9F193" w14:textId="77777777">
        <w:trPr>
          <w:trHeight w:val="567"/>
        </w:trPr>
        <w:tc>
          <w:tcPr>
            <w:tcW w:w="1417" w:type="dxa"/>
            <w:tcBorders>
              <w:top w:val="nil"/>
              <w:bottom w:val="nil"/>
            </w:tcBorders>
            <w:shd w:val="clear" w:color="auto" w:fill="D9D9D9" w:themeFill="background1" w:themeFillShade="D9"/>
          </w:tcPr>
          <w:p w14:paraId="5E6F9BB5" w14:textId="77777777" w:rsidR="00C305E8" w:rsidRPr="008A6E1C" w:rsidRDefault="00C305E8">
            <w:pPr>
              <w:rPr>
                <w:noProof/>
              </w:rPr>
            </w:pPr>
          </w:p>
        </w:tc>
        <w:tc>
          <w:tcPr>
            <w:tcW w:w="3756" w:type="dxa"/>
            <w:tcBorders>
              <w:top w:val="nil"/>
              <w:bottom w:val="nil"/>
            </w:tcBorders>
            <w:shd w:val="clear" w:color="auto" w:fill="D9D9D9" w:themeFill="background1" w:themeFillShade="D9"/>
          </w:tcPr>
          <w:p w14:paraId="7AB5673C" w14:textId="071B0D08" w:rsidR="00C305E8" w:rsidRPr="008A6E1C" w:rsidRDefault="002C0BFD">
            <w:pPr>
              <w:rPr>
                <w:noProof/>
              </w:rPr>
            </w:pPr>
            <w:r w:rsidRPr="008A6E1C">
              <w:rPr>
                <w:noProof/>
              </w:rPr>
              <w:t xml:space="preserve">Set the activity. Refer learners to their ‘perfect environment’ drawings from the previous lesson. Direct learners to the </w:t>
            </w:r>
            <w:hyperlink r:id="rId40" w:history="1">
              <w:r w:rsidRPr="00351570">
                <w:rPr>
                  <w:rStyle w:val="Hyperlink"/>
                  <w:rFonts w:eastAsiaTheme="minorEastAsia" w:cstheme="minorBidi"/>
                  <w:b/>
                  <w:bCs/>
                  <w:noProof/>
                  <w:color w:val="C00000"/>
                  <w:kern w:val="0"/>
                  <w:lang w:eastAsia="ja-JP"/>
                  <w14:ligatures w14:val="none"/>
                </w:rPr>
                <w:t>Word cloud</w:t>
              </w:r>
              <w:r w:rsidRPr="00351570">
                <w:rPr>
                  <w:rStyle w:val="Hyperlink"/>
                  <w:noProof/>
                  <w:color w:val="C00000"/>
                </w:rPr>
                <w:t xml:space="preserve"> </w:t>
              </w:r>
              <w:r w:rsidRPr="00351570">
                <w:rPr>
                  <w:rStyle w:val="Hyperlink"/>
                  <w:b/>
                  <w:bCs/>
                  <w:noProof/>
                  <w:color w:val="C00000"/>
                </w:rPr>
                <w:t>application</w:t>
              </w:r>
            </w:hyperlink>
            <w:r w:rsidRPr="008A6E1C">
              <w:rPr>
                <w:noProof/>
              </w:rPr>
              <w:t>.</w:t>
            </w:r>
          </w:p>
        </w:tc>
        <w:tc>
          <w:tcPr>
            <w:tcW w:w="3757" w:type="dxa"/>
            <w:tcBorders>
              <w:top w:val="nil"/>
              <w:bottom w:val="nil"/>
            </w:tcBorders>
            <w:shd w:val="clear" w:color="auto" w:fill="D9D9D9" w:themeFill="background1" w:themeFillShade="D9"/>
          </w:tcPr>
          <w:p w14:paraId="1C466C00" w14:textId="20BCD3EE" w:rsidR="00C305E8" w:rsidRPr="008A6E1C" w:rsidRDefault="002C0BFD">
            <w:pPr>
              <w:rPr>
                <w:noProof/>
              </w:rPr>
            </w:pPr>
            <w:r w:rsidRPr="008A6E1C">
              <w:rPr>
                <w:noProof/>
              </w:rPr>
              <w:t xml:space="preserve">Listen. Access the </w:t>
            </w:r>
            <w:hyperlink r:id="rId41" w:history="1">
              <w:r w:rsidR="003E02C2" w:rsidRPr="00351570">
                <w:rPr>
                  <w:rStyle w:val="Hyperlink"/>
                  <w:rFonts w:eastAsiaTheme="minorEastAsia" w:cstheme="minorBidi"/>
                  <w:b/>
                  <w:bCs/>
                  <w:noProof/>
                  <w:color w:val="C00000"/>
                  <w:kern w:val="0"/>
                  <w:lang w:eastAsia="ja-JP"/>
                  <w14:ligatures w14:val="none"/>
                </w:rPr>
                <w:t>Word cloud</w:t>
              </w:r>
              <w:r w:rsidR="003E02C2" w:rsidRPr="00351570">
                <w:rPr>
                  <w:rStyle w:val="Hyperlink"/>
                  <w:noProof/>
                  <w:color w:val="C00000"/>
                </w:rPr>
                <w:t xml:space="preserve"> </w:t>
              </w:r>
              <w:r w:rsidR="003E02C2" w:rsidRPr="00351570">
                <w:rPr>
                  <w:rStyle w:val="Hyperlink"/>
                  <w:b/>
                  <w:bCs/>
                  <w:noProof/>
                  <w:color w:val="C00000"/>
                </w:rPr>
                <w:t>application</w:t>
              </w:r>
            </w:hyperlink>
            <w:r w:rsidR="003E02C2" w:rsidRPr="008A6E1C">
              <w:rPr>
                <w:noProof/>
              </w:rPr>
              <w:t>.</w:t>
            </w:r>
            <w:r w:rsidRPr="008A6E1C">
              <w:rPr>
                <w:noProof/>
              </w:rPr>
              <w:t>.</w:t>
            </w:r>
          </w:p>
        </w:tc>
      </w:tr>
      <w:tr w:rsidR="00A12F01" w:rsidRPr="008A6E1C" w14:paraId="7B3B6FE0" w14:textId="77777777">
        <w:trPr>
          <w:trHeight w:val="567"/>
        </w:trPr>
        <w:tc>
          <w:tcPr>
            <w:tcW w:w="1417" w:type="dxa"/>
            <w:tcBorders>
              <w:top w:val="nil"/>
              <w:bottom w:val="nil"/>
            </w:tcBorders>
            <w:shd w:val="clear" w:color="auto" w:fill="D9D9D9" w:themeFill="background1" w:themeFillShade="D9"/>
          </w:tcPr>
          <w:p w14:paraId="731F235E" w14:textId="77777777" w:rsidR="0098212D" w:rsidRPr="008A6E1C" w:rsidRDefault="0098212D">
            <w:pPr>
              <w:rPr>
                <w:noProof/>
              </w:rPr>
            </w:pPr>
          </w:p>
        </w:tc>
        <w:tc>
          <w:tcPr>
            <w:tcW w:w="3756" w:type="dxa"/>
            <w:tcBorders>
              <w:top w:val="nil"/>
              <w:bottom w:val="nil"/>
            </w:tcBorders>
            <w:shd w:val="clear" w:color="auto" w:fill="D9D9D9" w:themeFill="background1" w:themeFillShade="D9"/>
          </w:tcPr>
          <w:p w14:paraId="0C9CB7B3" w14:textId="7AFBC0A4" w:rsidR="0098212D" w:rsidRPr="008A6E1C" w:rsidRDefault="002C24F6">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73400CE4" w14:textId="68E3A44F" w:rsidR="0098212D" w:rsidRPr="008A6E1C" w:rsidRDefault="002C24F6">
            <w:pPr>
              <w:rPr>
                <w:noProof/>
              </w:rPr>
            </w:pPr>
            <w:r w:rsidRPr="008A6E1C">
              <w:rPr>
                <w:noProof/>
              </w:rPr>
              <w:t xml:space="preserve">Individually identify three words </w:t>
            </w:r>
            <w:r w:rsidR="005E0E17" w:rsidRPr="008A6E1C">
              <w:rPr>
                <w:noProof/>
              </w:rPr>
              <w:t xml:space="preserve">or phrases </w:t>
            </w:r>
            <w:r w:rsidRPr="008A6E1C">
              <w:rPr>
                <w:noProof/>
              </w:rPr>
              <w:t xml:space="preserve">that </w:t>
            </w:r>
            <w:r w:rsidR="00057CAA" w:rsidRPr="008A6E1C">
              <w:rPr>
                <w:noProof/>
              </w:rPr>
              <w:t xml:space="preserve">describe </w:t>
            </w:r>
            <w:r w:rsidRPr="008A6E1C">
              <w:rPr>
                <w:noProof/>
              </w:rPr>
              <w:t>a perfect environment</w:t>
            </w:r>
            <w:r w:rsidR="003E02C2" w:rsidRPr="008A6E1C">
              <w:rPr>
                <w:noProof/>
              </w:rPr>
              <w:t xml:space="preserve"> in the </w:t>
            </w:r>
            <w:hyperlink r:id="rId42" w:history="1">
              <w:r w:rsidR="003E02C2" w:rsidRPr="00351570">
                <w:rPr>
                  <w:rStyle w:val="Hyperlink"/>
                  <w:rFonts w:eastAsiaTheme="minorEastAsia" w:cstheme="minorBidi"/>
                  <w:b/>
                  <w:bCs/>
                  <w:noProof/>
                  <w:color w:val="C00000"/>
                  <w:kern w:val="0"/>
                  <w:lang w:eastAsia="ja-JP"/>
                  <w14:ligatures w14:val="none"/>
                </w:rPr>
                <w:t>Word cloud</w:t>
              </w:r>
              <w:r w:rsidR="003E02C2" w:rsidRPr="00351570">
                <w:rPr>
                  <w:rStyle w:val="Hyperlink"/>
                  <w:noProof/>
                  <w:color w:val="C00000"/>
                </w:rPr>
                <w:t xml:space="preserve"> </w:t>
              </w:r>
              <w:r w:rsidR="003E02C2" w:rsidRPr="00351570">
                <w:rPr>
                  <w:rStyle w:val="Hyperlink"/>
                  <w:b/>
                  <w:bCs/>
                  <w:noProof/>
                  <w:color w:val="C00000"/>
                </w:rPr>
                <w:t>application</w:t>
              </w:r>
            </w:hyperlink>
            <w:r w:rsidR="003E02C2" w:rsidRPr="008A6E1C">
              <w:rPr>
                <w:noProof/>
              </w:rPr>
              <w:t>.</w:t>
            </w:r>
          </w:p>
        </w:tc>
      </w:tr>
      <w:tr w:rsidR="00A12F01" w:rsidRPr="008A6E1C" w14:paraId="744275A1" w14:textId="77777777">
        <w:trPr>
          <w:trHeight w:val="567"/>
        </w:trPr>
        <w:tc>
          <w:tcPr>
            <w:tcW w:w="1417" w:type="dxa"/>
            <w:tcBorders>
              <w:top w:val="nil"/>
              <w:bottom w:val="single" w:sz="4" w:space="0" w:color="auto"/>
            </w:tcBorders>
            <w:shd w:val="clear" w:color="auto" w:fill="D9D9D9" w:themeFill="background1" w:themeFillShade="D9"/>
          </w:tcPr>
          <w:p w14:paraId="16A56960" w14:textId="77777777" w:rsidR="006E1993" w:rsidRPr="008A6E1C" w:rsidRDefault="006E1993" w:rsidP="006E1993">
            <w:pPr>
              <w:rPr>
                <w:noProof/>
              </w:rPr>
            </w:pPr>
          </w:p>
        </w:tc>
        <w:tc>
          <w:tcPr>
            <w:tcW w:w="3756" w:type="dxa"/>
            <w:tcBorders>
              <w:top w:val="nil"/>
              <w:bottom w:val="single" w:sz="4" w:space="0" w:color="auto"/>
            </w:tcBorders>
            <w:shd w:val="clear" w:color="auto" w:fill="D9D9D9" w:themeFill="background1" w:themeFillShade="D9"/>
          </w:tcPr>
          <w:p w14:paraId="62C83A9A" w14:textId="7975B74C" w:rsidR="006E1993" w:rsidRPr="008A6E1C" w:rsidRDefault="006E1993" w:rsidP="006E1993">
            <w:pPr>
              <w:rPr>
                <w:noProof/>
              </w:rPr>
            </w:pPr>
            <w:r w:rsidRPr="008A6E1C">
              <w:rPr>
                <w:noProof/>
              </w:rPr>
              <w:t xml:space="preserve">Show the results of the </w:t>
            </w:r>
            <w:hyperlink r:id="rId43" w:history="1">
              <w:r w:rsidR="003E02C2" w:rsidRPr="00351570">
                <w:rPr>
                  <w:rStyle w:val="Hyperlink"/>
                  <w:rFonts w:eastAsiaTheme="minorEastAsia" w:cstheme="minorBidi"/>
                  <w:b/>
                  <w:bCs/>
                  <w:noProof/>
                  <w:color w:val="C00000"/>
                  <w:kern w:val="0"/>
                  <w:lang w:eastAsia="ja-JP"/>
                  <w14:ligatures w14:val="none"/>
                </w:rPr>
                <w:t>Word cloud</w:t>
              </w:r>
              <w:r w:rsidR="003E02C2" w:rsidRPr="00351570">
                <w:rPr>
                  <w:rStyle w:val="Hyperlink"/>
                  <w:noProof/>
                  <w:color w:val="C00000"/>
                </w:rPr>
                <w:t xml:space="preserve"> </w:t>
              </w:r>
              <w:r w:rsidR="003E02C2" w:rsidRPr="00351570">
                <w:rPr>
                  <w:rStyle w:val="Hyperlink"/>
                  <w:b/>
                  <w:bCs/>
                  <w:noProof/>
                  <w:color w:val="C00000"/>
                </w:rPr>
                <w:t>application</w:t>
              </w:r>
            </w:hyperlink>
            <w:r w:rsidR="003E02C2" w:rsidRPr="008A6E1C">
              <w:rPr>
                <w:noProof/>
              </w:rPr>
              <w:t>.</w:t>
            </w:r>
            <w:r w:rsidRPr="008A6E1C">
              <w:rPr>
                <w:noProof/>
              </w:rPr>
              <w:t xml:space="preserve"> Use the results to highlight </w:t>
            </w:r>
            <w:r w:rsidR="00F522FC">
              <w:rPr>
                <w:noProof/>
              </w:rPr>
              <w:t xml:space="preserve">the </w:t>
            </w:r>
            <w:r w:rsidRPr="008A6E1C">
              <w:rPr>
                <w:noProof/>
              </w:rPr>
              <w:t>most common terms and explore why they are important in context. Use prompts to encourage learners to engage and give reasons why different words or phrases may have been included which were not as popular. Refer back to the notes they produced in the previous lesson.</w:t>
            </w:r>
          </w:p>
        </w:tc>
        <w:tc>
          <w:tcPr>
            <w:tcW w:w="3757" w:type="dxa"/>
            <w:tcBorders>
              <w:top w:val="nil"/>
              <w:bottom w:val="single" w:sz="4" w:space="0" w:color="auto"/>
            </w:tcBorders>
            <w:shd w:val="clear" w:color="auto" w:fill="D9D9D9" w:themeFill="background1" w:themeFillShade="D9"/>
          </w:tcPr>
          <w:p w14:paraId="367CFEA9" w14:textId="3405CDE1" w:rsidR="006E1993" w:rsidRPr="008A6E1C" w:rsidRDefault="006E1993" w:rsidP="006E1993">
            <w:pPr>
              <w:rPr>
                <w:noProof/>
              </w:rPr>
            </w:pPr>
            <w:r w:rsidRPr="008A6E1C">
              <w:rPr>
                <w:noProof/>
              </w:rPr>
              <w:t>View the word cloud. Listen to the teacher and take notes. Ask clarification questions. Respond to teacher prompts and provide input and insight. Engage in class discussion and respond to directed questions.</w:t>
            </w:r>
          </w:p>
        </w:tc>
      </w:tr>
      <w:tr w:rsidR="00A12F01" w:rsidRPr="008A6E1C" w14:paraId="1D194646" w14:textId="77777777">
        <w:trPr>
          <w:trHeight w:val="567"/>
        </w:trPr>
        <w:tc>
          <w:tcPr>
            <w:tcW w:w="1417" w:type="dxa"/>
            <w:tcBorders>
              <w:bottom w:val="nil"/>
            </w:tcBorders>
          </w:tcPr>
          <w:p w14:paraId="34A79255" w14:textId="36863C93" w:rsidR="006E1993" w:rsidRPr="008A6E1C" w:rsidRDefault="00C021BF" w:rsidP="006E1993">
            <w:pPr>
              <w:rPr>
                <w:noProof/>
              </w:rPr>
            </w:pPr>
            <w:r w:rsidRPr="008A6E1C">
              <w:rPr>
                <w:noProof/>
              </w:rPr>
              <w:t>30</w:t>
            </w:r>
            <w:r w:rsidR="006E1993" w:rsidRPr="008A6E1C">
              <w:rPr>
                <w:noProof/>
              </w:rPr>
              <w:t xml:space="preserve"> minutes</w:t>
            </w:r>
          </w:p>
        </w:tc>
        <w:tc>
          <w:tcPr>
            <w:tcW w:w="3756" w:type="dxa"/>
            <w:tcBorders>
              <w:bottom w:val="nil"/>
            </w:tcBorders>
          </w:tcPr>
          <w:p w14:paraId="1BA58FA3" w14:textId="40D45187" w:rsidR="006E1993" w:rsidRPr="008A6E1C" w:rsidRDefault="00E3405B" w:rsidP="006E1993">
            <w:pPr>
              <w:rPr>
                <w:noProof/>
              </w:rPr>
            </w:pPr>
            <w:r w:rsidRPr="008A6E1C">
              <w:rPr>
                <w:noProof/>
              </w:rPr>
              <w:t>Provide a reminder on what is meant by collaboration</w:t>
            </w:r>
            <w:r w:rsidR="00834912" w:rsidRPr="008A6E1C">
              <w:rPr>
                <w:noProof/>
              </w:rPr>
              <w:t xml:space="preserve"> using the slide deck</w:t>
            </w:r>
            <w:r w:rsidRPr="008A6E1C">
              <w:rPr>
                <w:noProof/>
              </w:rPr>
              <w:t>. Set out the activity.</w:t>
            </w:r>
          </w:p>
        </w:tc>
        <w:tc>
          <w:tcPr>
            <w:tcW w:w="3757" w:type="dxa"/>
            <w:tcBorders>
              <w:bottom w:val="nil"/>
            </w:tcBorders>
          </w:tcPr>
          <w:p w14:paraId="39842201" w14:textId="47EBA5A0" w:rsidR="006E1993" w:rsidRPr="008A6E1C" w:rsidRDefault="00E3405B" w:rsidP="006E1993">
            <w:pPr>
              <w:rPr>
                <w:noProof/>
              </w:rPr>
            </w:pPr>
            <w:r w:rsidRPr="008A6E1C">
              <w:rPr>
                <w:noProof/>
              </w:rPr>
              <w:t>Listen.</w:t>
            </w:r>
          </w:p>
        </w:tc>
      </w:tr>
      <w:tr w:rsidR="00A12F01" w:rsidRPr="008A6E1C" w14:paraId="3CCE8CFE" w14:textId="77777777">
        <w:trPr>
          <w:trHeight w:val="567"/>
        </w:trPr>
        <w:tc>
          <w:tcPr>
            <w:tcW w:w="1417" w:type="dxa"/>
            <w:tcBorders>
              <w:top w:val="nil"/>
              <w:bottom w:val="nil"/>
            </w:tcBorders>
          </w:tcPr>
          <w:p w14:paraId="2550E853" w14:textId="77777777" w:rsidR="00DB17A7" w:rsidRPr="008A6E1C" w:rsidRDefault="00DB17A7" w:rsidP="006E1993">
            <w:pPr>
              <w:rPr>
                <w:noProof/>
              </w:rPr>
            </w:pPr>
          </w:p>
        </w:tc>
        <w:tc>
          <w:tcPr>
            <w:tcW w:w="3756" w:type="dxa"/>
            <w:tcBorders>
              <w:top w:val="nil"/>
              <w:bottom w:val="nil"/>
            </w:tcBorders>
          </w:tcPr>
          <w:p w14:paraId="2BED76CB" w14:textId="42379915" w:rsidR="00DB17A7" w:rsidRPr="008A6E1C" w:rsidRDefault="00946663" w:rsidP="006E1993">
            <w:pPr>
              <w:rPr>
                <w:noProof/>
              </w:rPr>
            </w:pPr>
            <w:r w:rsidRPr="008A6E1C">
              <w:rPr>
                <w:noProof/>
              </w:rPr>
              <w:t>Circulate and support.</w:t>
            </w:r>
          </w:p>
        </w:tc>
        <w:tc>
          <w:tcPr>
            <w:tcW w:w="3757" w:type="dxa"/>
            <w:tcBorders>
              <w:top w:val="nil"/>
              <w:bottom w:val="nil"/>
            </w:tcBorders>
          </w:tcPr>
          <w:p w14:paraId="4FF31DE4" w14:textId="7491ADEF" w:rsidR="00DB17A7" w:rsidRPr="008A6E1C" w:rsidRDefault="00E3405B" w:rsidP="006E1993">
            <w:pPr>
              <w:rPr>
                <w:noProof/>
              </w:rPr>
            </w:pPr>
            <w:r w:rsidRPr="008A6E1C">
              <w:rPr>
                <w:noProof/>
              </w:rPr>
              <w:t xml:space="preserve">Individually, reflect on their experiences on the Industry Placement. Identify a range of situations where collaboration with a caregiver was beneficial to the practitioner. Select one of those situations and write a case study.  </w:t>
            </w:r>
          </w:p>
        </w:tc>
      </w:tr>
      <w:tr w:rsidR="00A12F01" w:rsidRPr="008A6E1C" w14:paraId="5E8CBF83" w14:textId="77777777">
        <w:trPr>
          <w:trHeight w:val="567"/>
        </w:trPr>
        <w:tc>
          <w:tcPr>
            <w:tcW w:w="1417" w:type="dxa"/>
            <w:tcBorders>
              <w:top w:val="nil"/>
              <w:bottom w:val="nil"/>
            </w:tcBorders>
          </w:tcPr>
          <w:p w14:paraId="15F34B09" w14:textId="77777777" w:rsidR="00DB17A7" w:rsidRPr="008A6E1C" w:rsidRDefault="00DB17A7" w:rsidP="006E1993">
            <w:pPr>
              <w:rPr>
                <w:noProof/>
              </w:rPr>
            </w:pPr>
          </w:p>
        </w:tc>
        <w:tc>
          <w:tcPr>
            <w:tcW w:w="3756" w:type="dxa"/>
            <w:tcBorders>
              <w:top w:val="nil"/>
              <w:bottom w:val="nil"/>
            </w:tcBorders>
          </w:tcPr>
          <w:p w14:paraId="319250C4" w14:textId="60A78330" w:rsidR="00DB17A7" w:rsidRPr="008A6E1C" w:rsidRDefault="00946663" w:rsidP="006E1993">
            <w:pPr>
              <w:rPr>
                <w:noProof/>
              </w:rPr>
            </w:pPr>
            <w:r w:rsidRPr="008A6E1C">
              <w:rPr>
                <w:noProof/>
              </w:rPr>
              <w:t>Set out the activity. Ask learners to select a peer to review their case study.</w:t>
            </w:r>
          </w:p>
        </w:tc>
        <w:tc>
          <w:tcPr>
            <w:tcW w:w="3757" w:type="dxa"/>
            <w:tcBorders>
              <w:top w:val="nil"/>
              <w:bottom w:val="nil"/>
            </w:tcBorders>
          </w:tcPr>
          <w:p w14:paraId="55314765" w14:textId="13CAA84E" w:rsidR="00DB17A7" w:rsidRPr="008A6E1C" w:rsidRDefault="00946663" w:rsidP="006E1993">
            <w:pPr>
              <w:rPr>
                <w:noProof/>
              </w:rPr>
            </w:pPr>
            <w:r w:rsidRPr="008A6E1C">
              <w:rPr>
                <w:noProof/>
              </w:rPr>
              <w:t xml:space="preserve">Listen. Select a peer. Pass the case study to the selected peer.  </w:t>
            </w:r>
          </w:p>
        </w:tc>
      </w:tr>
      <w:tr w:rsidR="00A12F01" w:rsidRPr="008A6E1C" w14:paraId="6DE79175" w14:textId="77777777">
        <w:trPr>
          <w:trHeight w:val="567"/>
        </w:trPr>
        <w:tc>
          <w:tcPr>
            <w:tcW w:w="1417" w:type="dxa"/>
            <w:tcBorders>
              <w:top w:val="nil"/>
              <w:bottom w:val="nil"/>
            </w:tcBorders>
          </w:tcPr>
          <w:p w14:paraId="007C9AA5" w14:textId="77777777" w:rsidR="00DB17A7" w:rsidRPr="008A6E1C" w:rsidRDefault="00DB17A7" w:rsidP="006E1993">
            <w:pPr>
              <w:rPr>
                <w:noProof/>
              </w:rPr>
            </w:pPr>
          </w:p>
        </w:tc>
        <w:tc>
          <w:tcPr>
            <w:tcW w:w="3756" w:type="dxa"/>
            <w:tcBorders>
              <w:top w:val="nil"/>
              <w:bottom w:val="nil"/>
            </w:tcBorders>
          </w:tcPr>
          <w:p w14:paraId="47456423" w14:textId="5594FC2F" w:rsidR="00DB17A7" w:rsidRPr="008A6E1C" w:rsidRDefault="00946663" w:rsidP="006E1993">
            <w:pPr>
              <w:rPr>
                <w:noProof/>
              </w:rPr>
            </w:pPr>
            <w:r w:rsidRPr="008A6E1C">
              <w:rPr>
                <w:noProof/>
              </w:rPr>
              <w:t>Circulate and support.</w:t>
            </w:r>
          </w:p>
        </w:tc>
        <w:tc>
          <w:tcPr>
            <w:tcW w:w="3757" w:type="dxa"/>
            <w:tcBorders>
              <w:top w:val="nil"/>
              <w:bottom w:val="nil"/>
            </w:tcBorders>
          </w:tcPr>
          <w:p w14:paraId="4C1F7565" w14:textId="39E1D113" w:rsidR="00DB17A7" w:rsidRPr="008A6E1C" w:rsidRDefault="00946663" w:rsidP="006E1993">
            <w:pPr>
              <w:rPr>
                <w:noProof/>
              </w:rPr>
            </w:pPr>
            <w:r w:rsidRPr="008A6E1C">
              <w:rPr>
                <w:noProof/>
              </w:rPr>
              <w:t>Read the case study. Provide a rationale to show why collaboration was beneficial to the situation.</w:t>
            </w:r>
            <w:r w:rsidR="00D75370" w:rsidRPr="008A6E1C">
              <w:rPr>
                <w:noProof/>
              </w:rPr>
              <w:t xml:space="preserve"> Add the rationale to the bottom of the case study.  </w:t>
            </w:r>
            <w:r w:rsidR="00D75370" w:rsidRPr="008A6E1C">
              <w:rPr>
                <w:noProof/>
              </w:rPr>
              <w:lastRenderedPageBreak/>
              <w:t>Return the annotated case study to the original learner.</w:t>
            </w:r>
          </w:p>
        </w:tc>
      </w:tr>
      <w:tr w:rsidR="00A12F01" w:rsidRPr="008A6E1C" w14:paraId="190E6575" w14:textId="77777777">
        <w:trPr>
          <w:trHeight w:val="567"/>
        </w:trPr>
        <w:tc>
          <w:tcPr>
            <w:tcW w:w="1417" w:type="dxa"/>
            <w:tcBorders>
              <w:top w:val="nil"/>
              <w:bottom w:val="nil"/>
            </w:tcBorders>
          </w:tcPr>
          <w:p w14:paraId="3CEFDDF6" w14:textId="77777777" w:rsidR="00DB17A7" w:rsidRPr="008A6E1C" w:rsidRDefault="00DB17A7" w:rsidP="006E1993">
            <w:pPr>
              <w:rPr>
                <w:noProof/>
              </w:rPr>
            </w:pPr>
          </w:p>
        </w:tc>
        <w:tc>
          <w:tcPr>
            <w:tcW w:w="3756" w:type="dxa"/>
            <w:tcBorders>
              <w:top w:val="nil"/>
              <w:bottom w:val="nil"/>
            </w:tcBorders>
          </w:tcPr>
          <w:p w14:paraId="5922FEDB" w14:textId="790B1B45" w:rsidR="00DB17A7" w:rsidRPr="008A6E1C" w:rsidRDefault="00D75370" w:rsidP="006E1993">
            <w:pPr>
              <w:rPr>
                <w:noProof/>
              </w:rPr>
            </w:pPr>
            <w:r w:rsidRPr="008A6E1C">
              <w:rPr>
                <w:noProof/>
              </w:rPr>
              <w:t xml:space="preserve">Set out the activity.  </w:t>
            </w:r>
          </w:p>
        </w:tc>
        <w:tc>
          <w:tcPr>
            <w:tcW w:w="3757" w:type="dxa"/>
            <w:tcBorders>
              <w:top w:val="nil"/>
              <w:bottom w:val="nil"/>
            </w:tcBorders>
          </w:tcPr>
          <w:p w14:paraId="2E980541" w14:textId="5150F725" w:rsidR="00DB17A7" w:rsidRPr="008A6E1C" w:rsidRDefault="00D75370" w:rsidP="006E1993">
            <w:pPr>
              <w:rPr>
                <w:noProof/>
              </w:rPr>
            </w:pPr>
            <w:r w:rsidRPr="008A6E1C">
              <w:rPr>
                <w:noProof/>
              </w:rPr>
              <w:t>Listen.</w:t>
            </w:r>
          </w:p>
        </w:tc>
      </w:tr>
      <w:tr w:rsidR="00A12F01" w:rsidRPr="008A6E1C" w14:paraId="6AB833CE" w14:textId="77777777">
        <w:trPr>
          <w:trHeight w:val="567"/>
        </w:trPr>
        <w:tc>
          <w:tcPr>
            <w:tcW w:w="1417" w:type="dxa"/>
            <w:tcBorders>
              <w:top w:val="nil"/>
              <w:bottom w:val="nil"/>
            </w:tcBorders>
          </w:tcPr>
          <w:p w14:paraId="6BC271F2" w14:textId="77777777" w:rsidR="00DB17A7" w:rsidRPr="008A6E1C" w:rsidRDefault="00DB17A7" w:rsidP="006E1993">
            <w:pPr>
              <w:rPr>
                <w:noProof/>
              </w:rPr>
            </w:pPr>
          </w:p>
        </w:tc>
        <w:tc>
          <w:tcPr>
            <w:tcW w:w="3756" w:type="dxa"/>
            <w:tcBorders>
              <w:top w:val="nil"/>
              <w:bottom w:val="nil"/>
            </w:tcBorders>
          </w:tcPr>
          <w:p w14:paraId="1D9A36D2" w14:textId="2C76E401" w:rsidR="00DB17A7" w:rsidRPr="008A6E1C" w:rsidRDefault="00CE39C5" w:rsidP="006E1993">
            <w:pPr>
              <w:rPr>
                <w:noProof/>
              </w:rPr>
            </w:pPr>
            <w:r w:rsidRPr="008A6E1C">
              <w:rPr>
                <w:noProof/>
              </w:rPr>
              <w:t>Circulate and support.</w:t>
            </w:r>
          </w:p>
        </w:tc>
        <w:tc>
          <w:tcPr>
            <w:tcW w:w="3757" w:type="dxa"/>
            <w:tcBorders>
              <w:top w:val="nil"/>
              <w:bottom w:val="nil"/>
            </w:tcBorders>
          </w:tcPr>
          <w:p w14:paraId="4035CAF7" w14:textId="5DB80089" w:rsidR="00DB17A7" w:rsidRPr="008A6E1C" w:rsidRDefault="00D75370" w:rsidP="006E1993">
            <w:pPr>
              <w:rPr>
                <w:noProof/>
              </w:rPr>
            </w:pPr>
            <w:r w:rsidRPr="008A6E1C">
              <w:rPr>
                <w:noProof/>
              </w:rPr>
              <w:t>Read the rationale. Discuss with the allocated peer the reasons, asking probing questions to support a more detailed, well</w:t>
            </w:r>
            <w:r w:rsidR="00F522FC">
              <w:rPr>
                <w:noProof/>
              </w:rPr>
              <w:t>-</w:t>
            </w:r>
            <w:r w:rsidRPr="008A6E1C">
              <w:rPr>
                <w:noProof/>
              </w:rPr>
              <w:t>reasoned rationale to be developed. Work in pairs to enhance the original rationale</w:t>
            </w:r>
            <w:r w:rsidR="005C7672" w:rsidRPr="008A6E1C">
              <w:rPr>
                <w:noProof/>
              </w:rPr>
              <w:t>s</w:t>
            </w:r>
            <w:r w:rsidRPr="008A6E1C">
              <w:rPr>
                <w:noProof/>
              </w:rPr>
              <w:t>.</w:t>
            </w:r>
          </w:p>
        </w:tc>
      </w:tr>
      <w:tr w:rsidR="00A12F01" w:rsidRPr="008A6E1C" w14:paraId="2D5245B4" w14:textId="77777777">
        <w:trPr>
          <w:trHeight w:val="567"/>
        </w:trPr>
        <w:tc>
          <w:tcPr>
            <w:tcW w:w="1417" w:type="dxa"/>
            <w:tcBorders>
              <w:top w:val="nil"/>
              <w:bottom w:val="single" w:sz="4" w:space="0" w:color="auto"/>
            </w:tcBorders>
          </w:tcPr>
          <w:p w14:paraId="236F8BED" w14:textId="77777777" w:rsidR="006C5683" w:rsidRPr="008A6E1C" w:rsidRDefault="006C5683" w:rsidP="006C5683">
            <w:pPr>
              <w:rPr>
                <w:noProof/>
              </w:rPr>
            </w:pPr>
          </w:p>
        </w:tc>
        <w:tc>
          <w:tcPr>
            <w:tcW w:w="3756" w:type="dxa"/>
            <w:tcBorders>
              <w:top w:val="nil"/>
              <w:bottom w:val="single" w:sz="4" w:space="0" w:color="auto"/>
            </w:tcBorders>
          </w:tcPr>
          <w:p w14:paraId="0957BE85" w14:textId="76F972C4" w:rsidR="006C5683" w:rsidRPr="008A6E1C" w:rsidRDefault="006C5683" w:rsidP="006C5683">
            <w:pPr>
              <w:rPr>
                <w:noProof/>
              </w:rPr>
            </w:pPr>
            <w:r w:rsidRPr="008A6E1C">
              <w:rPr>
                <w:noProof/>
              </w:rPr>
              <w:t xml:space="preserve">Ask each pair to give one benefit of collaboration and the reason for it being beneficial. Ask another pair to probe their reasoning. Note the reason on the whiteboard. Build a list of benefits on the whiteboard and encourage learners to take notes </w:t>
            </w:r>
            <w:r w:rsidR="00F522FC">
              <w:rPr>
                <w:noProof/>
              </w:rPr>
              <w:t>on</w:t>
            </w:r>
            <w:r w:rsidR="00F522FC" w:rsidRPr="008A6E1C">
              <w:rPr>
                <w:noProof/>
              </w:rPr>
              <w:t xml:space="preserve"> </w:t>
            </w:r>
            <w:r w:rsidRPr="008A6E1C">
              <w:rPr>
                <w:noProof/>
              </w:rPr>
              <w:t>the benefit</w:t>
            </w:r>
            <w:r w:rsidR="00F522FC">
              <w:rPr>
                <w:noProof/>
              </w:rPr>
              <w:t>s</w:t>
            </w:r>
            <w:r w:rsidRPr="008A6E1C">
              <w:rPr>
                <w:noProof/>
              </w:rPr>
              <w:t xml:space="preserve"> and reasons.</w:t>
            </w:r>
          </w:p>
        </w:tc>
        <w:tc>
          <w:tcPr>
            <w:tcW w:w="3757" w:type="dxa"/>
            <w:tcBorders>
              <w:top w:val="nil"/>
              <w:bottom w:val="single" w:sz="4" w:space="0" w:color="auto"/>
            </w:tcBorders>
          </w:tcPr>
          <w:p w14:paraId="0634A95F" w14:textId="7299F366" w:rsidR="006C5683" w:rsidRPr="008A6E1C" w:rsidRDefault="006C5683" w:rsidP="006C5683">
            <w:pPr>
              <w:rPr>
                <w:noProof/>
              </w:rPr>
            </w:pPr>
            <w:r w:rsidRPr="008A6E1C">
              <w:rPr>
                <w:noProof/>
              </w:rPr>
              <w:t>Contribute with an example of a benefit when requested. Ask questions of other pairs as directed. Listen. Take notes. Ask questions for clarification if needed.</w:t>
            </w:r>
          </w:p>
        </w:tc>
      </w:tr>
      <w:tr w:rsidR="00A12F01" w:rsidRPr="008A6E1C" w14:paraId="4EB1DCF9" w14:textId="77777777">
        <w:trPr>
          <w:trHeight w:val="567"/>
        </w:trPr>
        <w:tc>
          <w:tcPr>
            <w:tcW w:w="1417" w:type="dxa"/>
            <w:tcBorders>
              <w:bottom w:val="nil"/>
            </w:tcBorders>
            <w:shd w:val="clear" w:color="auto" w:fill="D9D9D9" w:themeFill="background1" w:themeFillShade="D9"/>
          </w:tcPr>
          <w:p w14:paraId="4848D9F7" w14:textId="39A4A047" w:rsidR="006C5683" w:rsidRPr="008A6E1C" w:rsidRDefault="006C5683" w:rsidP="006C5683">
            <w:pPr>
              <w:rPr>
                <w:noProof/>
              </w:rPr>
            </w:pPr>
            <w:r w:rsidRPr="008A6E1C">
              <w:rPr>
                <w:noProof/>
              </w:rPr>
              <w:t>30 minutes</w:t>
            </w:r>
          </w:p>
        </w:tc>
        <w:tc>
          <w:tcPr>
            <w:tcW w:w="3756" w:type="dxa"/>
            <w:tcBorders>
              <w:bottom w:val="nil"/>
            </w:tcBorders>
            <w:shd w:val="clear" w:color="auto" w:fill="D9D9D9" w:themeFill="background1" w:themeFillShade="D9"/>
          </w:tcPr>
          <w:p w14:paraId="2DDEAED3" w14:textId="36749841" w:rsidR="006C5683" w:rsidRPr="008A6E1C" w:rsidRDefault="00962924" w:rsidP="006C5683">
            <w:pPr>
              <w:rPr>
                <w:noProof/>
              </w:rPr>
            </w:pPr>
            <w:r w:rsidRPr="008A6E1C">
              <w:rPr>
                <w:noProof/>
              </w:rPr>
              <w:t>Provide input on barriers to collaboration.</w:t>
            </w:r>
          </w:p>
        </w:tc>
        <w:tc>
          <w:tcPr>
            <w:tcW w:w="3757" w:type="dxa"/>
            <w:tcBorders>
              <w:bottom w:val="nil"/>
            </w:tcBorders>
            <w:shd w:val="clear" w:color="auto" w:fill="D9D9D9" w:themeFill="background1" w:themeFillShade="D9"/>
          </w:tcPr>
          <w:p w14:paraId="52E5A32D" w14:textId="5AB4B1BA" w:rsidR="006C5683" w:rsidRPr="008A6E1C" w:rsidRDefault="00962924" w:rsidP="006C5683">
            <w:pPr>
              <w:rPr>
                <w:noProof/>
              </w:rPr>
            </w:pPr>
            <w:r w:rsidRPr="008A6E1C">
              <w:rPr>
                <w:noProof/>
              </w:rPr>
              <w:t>Listen. Take notes. Ask questions for clarification if needed.</w:t>
            </w:r>
          </w:p>
        </w:tc>
      </w:tr>
      <w:tr w:rsidR="00A12F01" w:rsidRPr="008A6E1C" w14:paraId="0D47015C" w14:textId="77777777">
        <w:trPr>
          <w:trHeight w:val="567"/>
        </w:trPr>
        <w:tc>
          <w:tcPr>
            <w:tcW w:w="1417" w:type="dxa"/>
            <w:tcBorders>
              <w:top w:val="nil"/>
              <w:bottom w:val="nil"/>
            </w:tcBorders>
            <w:shd w:val="clear" w:color="auto" w:fill="D9D9D9" w:themeFill="background1" w:themeFillShade="D9"/>
          </w:tcPr>
          <w:p w14:paraId="52E5857D" w14:textId="77777777" w:rsidR="006C5683" w:rsidRPr="008A6E1C" w:rsidRDefault="006C5683" w:rsidP="006C5683">
            <w:pPr>
              <w:rPr>
                <w:noProof/>
              </w:rPr>
            </w:pPr>
          </w:p>
        </w:tc>
        <w:tc>
          <w:tcPr>
            <w:tcW w:w="3756" w:type="dxa"/>
            <w:tcBorders>
              <w:top w:val="nil"/>
              <w:bottom w:val="nil"/>
            </w:tcBorders>
            <w:shd w:val="clear" w:color="auto" w:fill="D9D9D9" w:themeFill="background1" w:themeFillShade="D9"/>
          </w:tcPr>
          <w:p w14:paraId="4A3EE1FA" w14:textId="171B822C" w:rsidR="006C5683" w:rsidRPr="008A6E1C" w:rsidRDefault="00962924" w:rsidP="006C5683">
            <w:pPr>
              <w:rPr>
                <w:noProof/>
              </w:rPr>
            </w:pPr>
            <w:r w:rsidRPr="008A6E1C">
              <w:rPr>
                <w:noProof/>
              </w:rPr>
              <w:t xml:space="preserve">Set out the activity. </w:t>
            </w:r>
            <w:r w:rsidR="00EC3935" w:rsidRPr="008A6E1C">
              <w:rPr>
                <w:noProof/>
              </w:rPr>
              <w:t>Learners continue to work in their pairs</w:t>
            </w:r>
            <w:r w:rsidRPr="008A6E1C">
              <w:rPr>
                <w:noProof/>
              </w:rPr>
              <w:t>.</w:t>
            </w:r>
          </w:p>
        </w:tc>
        <w:tc>
          <w:tcPr>
            <w:tcW w:w="3757" w:type="dxa"/>
            <w:tcBorders>
              <w:top w:val="nil"/>
              <w:bottom w:val="nil"/>
            </w:tcBorders>
            <w:shd w:val="clear" w:color="auto" w:fill="D9D9D9" w:themeFill="background1" w:themeFillShade="D9"/>
          </w:tcPr>
          <w:p w14:paraId="69701E4B" w14:textId="67643998" w:rsidR="006C5683" w:rsidRPr="008A6E1C" w:rsidRDefault="00962924" w:rsidP="006C5683">
            <w:pPr>
              <w:rPr>
                <w:noProof/>
              </w:rPr>
            </w:pPr>
            <w:r w:rsidRPr="008A6E1C">
              <w:rPr>
                <w:noProof/>
              </w:rPr>
              <w:t xml:space="preserve">Listen. </w:t>
            </w:r>
          </w:p>
        </w:tc>
      </w:tr>
      <w:tr w:rsidR="00A12F01" w:rsidRPr="008A6E1C" w14:paraId="4EC03AF6" w14:textId="77777777">
        <w:trPr>
          <w:trHeight w:val="567"/>
        </w:trPr>
        <w:tc>
          <w:tcPr>
            <w:tcW w:w="1417" w:type="dxa"/>
            <w:tcBorders>
              <w:top w:val="nil"/>
              <w:bottom w:val="nil"/>
            </w:tcBorders>
            <w:shd w:val="clear" w:color="auto" w:fill="D9D9D9" w:themeFill="background1" w:themeFillShade="D9"/>
          </w:tcPr>
          <w:p w14:paraId="532183BC" w14:textId="77777777" w:rsidR="006C5683" w:rsidRPr="008A6E1C" w:rsidRDefault="006C5683" w:rsidP="006C5683">
            <w:pPr>
              <w:rPr>
                <w:noProof/>
              </w:rPr>
            </w:pPr>
          </w:p>
        </w:tc>
        <w:tc>
          <w:tcPr>
            <w:tcW w:w="3756" w:type="dxa"/>
            <w:tcBorders>
              <w:top w:val="nil"/>
              <w:bottom w:val="nil"/>
            </w:tcBorders>
            <w:shd w:val="clear" w:color="auto" w:fill="D9D9D9" w:themeFill="background1" w:themeFillShade="D9"/>
          </w:tcPr>
          <w:p w14:paraId="47C7B6C3" w14:textId="13BA89FA" w:rsidR="006C5683" w:rsidRPr="008A6E1C" w:rsidRDefault="00962924" w:rsidP="006C5683">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53BB2D28" w14:textId="19F70554" w:rsidR="006C5683" w:rsidRPr="008A6E1C" w:rsidRDefault="00D03F79" w:rsidP="006C5683">
            <w:pPr>
              <w:rPr>
                <w:noProof/>
              </w:rPr>
            </w:pPr>
            <w:r w:rsidRPr="008A6E1C">
              <w:rPr>
                <w:noProof/>
              </w:rPr>
              <w:t>R</w:t>
            </w:r>
            <w:r w:rsidR="00962924" w:rsidRPr="008A6E1C">
              <w:rPr>
                <w:noProof/>
              </w:rPr>
              <w:t>eview the two case studies and identify the barriers that could arise.</w:t>
            </w:r>
          </w:p>
        </w:tc>
      </w:tr>
      <w:tr w:rsidR="00A12F01" w:rsidRPr="008A6E1C" w14:paraId="2BB4E9CB" w14:textId="77777777">
        <w:trPr>
          <w:trHeight w:val="567"/>
        </w:trPr>
        <w:tc>
          <w:tcPr>
            <w:tcW w:w="1417" w:type="dxa"/>
            <w:tcBorders>
              <w:top w:val="nil"/>
              <w:bottom w:val="nil"/>
            </w:tcBorders>
            <w:shd w:val="clear" w:color="auto" w:fill="D9D9D9" w:themeFill="background1" w:themeFillShade="D9"/>
          </w:tcPr>
          <w:p w14:paraId="0CCAB95C" w14:textId="77777777" w:rsidR="006C5683" w:rsidRPr="008A6E1C" w:rsidRDefault="006C5683" w:rsidP="006C5683">
            <w:pPr>
              <w:rPr>
                <w:noProof/>
              </w:rPr>
            </w:pPr>
          </w:p>
        </w:tc>
        <w:tc>
          <w:tcPr>
            <w:tcW w:w="3756" w:type="dxa"/>
            <w:tcBorders>
              <w:top w:val="nil"/>
              <w:bottom w:val="nil"/>
            </w:tcBorders>
            <w:shd w:val="clear" w:color="auto" w:fill="D9D9D9" w:themeFill="background1" w:themeFillShade="D9"/>
          </w:tcPr>
          <w:p w14:paraId="5835B68B" w14:textId="42204C1E" w:rsidR="006C5683" w:rsidRPr="008A6E1C" w:rsidRDefault="00B66F59" w:rsidP="006C5683">
            <w:pPr>
              <w:rPr>
                <w:noProof/>
              </w:rPr>
            </w:pPr>
            <w:r w:rsidRPr="008A6E1C">
              <w:rPr>
                <w:noProof/>
              </w:rPr>
              <w:t xml:space="preserve">Share the slide deck with </w:t>
            </w:r>
            <w:r w:rsidR="00F522FC">
              <w:rPr>
                <w:noProof/>
              </w:rPr>
              <w:t xml:space="preserve">the </w:t>
            </w:r>
            <w:r w:rsidRPr="008A6E1C">
              <w:rPr>
                <w:noProof/>
              </w:rPr>
              <w:t xml:space="preserve">types of barriers shown. For each type of barrier on the slide, ask the class if there is a pair that identified a barrier. When a pair identifies a barrier under the heading, ask them to briefly describe their case study and then ask another pair if they agree it is a barrier and why.  Then ask another pair how they could deal with the barrier so that collaboration would be effective.  Ensure each pair has identified a barrier and each pair has been involved in moving forward the </w:t>
            </w:r>
            <w:r w:rsidRPr="008A6E1C">
              <w:rPr>
                <w:noProof/>
              </w:rPr>
              <w:lastRenderedPageBreak/>
              <w:t xml:space="preserve">discussion in response to </w:t>
            </w:r>
            <w:r w:rsidR="00C03AF3">
              <w:rPr>
                <w:noProof/>
              </w:rPr>
              <w:t xml:space="preserve">the </w:t>
            </w:r>
            <w:r w:rsidRPr="008A6E1C">
              <w:rPr>
                <w:noProof/>
              </w:rPr>
              <w:t>teacher</w:t>
            </w:r>
            <w:r w:rsidR="00C03AF3">
              <w:rPr>
                <w:noProof/>
              </w:rPr>
              <w:t>’</w:t>
            </w:r>
            <w:r w:rsidR="00C03AF3">
              <w:t>s</w:t>
            </w:r>
            <w:r w:rsidRPr="008A6E1C">
              <w:rPr>
                <w:noProof/>
              </w:rPr>
              <w:t xml:space="preserve"> questions.  </w:t>
            </w:r>
          </w:p>
        </w:tc>
        <w:tc>
          <w:tcPr>
            <w:tcW w:w="3757" w:type="dxa"/>
            <w:tcBorders>
              <w:top w:val="nil"/>
              <w:bottom w:val="nil"/>
            </w:tcBorders>
            <w:shd w:val="clear" w:color="auto" w:fill="D9D9D9" w:themeFill="background1" w:themeFillShade="D9"/>
          </w:tcPr>
          <w:p w14:paraId="1FA8D9B6" w14:textId="4384A71F" w:rsidR="006C5683" w:rsidRPr="008A6E1C" w:rsidRDefault="00B66F59" w:rsidP="006C5683">
            <w:pPr>
              <w:rPr>
                <w:noProof/>
              </w:rPr>
            </w:pPr>
            <w:r w:rsidRPr="008A6E1C">
              <w:rPr>
                <w:noProof/>
              </w:rPr>
              <w:lastRenderedPageBreak/>
              <w:t>Respond to teacher questions with examples of barriers, reasons for barriers and how barriers can be dealt with. Listen to contributions from others.  Take notes.</w:t>
            </w:r>
          </w:p>
        </w:tc>
      </w:tr>
      <w:tr w:rsidR="00A12F01" w:rsidRPr="008A6E1C" w14:paraId="4D23BC69" w14:textId="77777777">
        <w:trPr>
          <w:trHeight w:val="567"/>
        </w:trPr>
        <w:tc>
          <w:tcPr>
            <w:tcW w:w="1417" w:type="dxa"/>
            <w:tcBorders>
              <w:top w:val="nil"/>
              <w:bottom w:val="single" w:sz="4" w:space="0" w:color="auto"/>
            </w:tcBorders>
            <w:shd w:val="clear" w:color="auto" w:fill="D9D9D9" w:themeFill="background1" w:themeFillShade="D9"/>
          </w:tcPr>
          <w:p w14:paraId="58401B3A" w14:textId="77777777" w:rsidR="00B25F4C" w:rsidRPr="008A6E1C" w:rsidRDefault="00B25F4C" w:rsidP="00B25F4C">
            <w:pPr>
              <w:rPr>
                <w:noProof/>
              </w:rPr>
            </w:pPr>
          </w:p>
        </w:tc>
        <w:tc>
          <w:tcPr>
            <w:tcW w:w="3756" w:type="dxa"/>
            <w:tcBorders>
              <w:top w:val="nil"/>
              <w:bottom w:val="single" w:sz="4" w:space="0" w:color="auto"/>
            </w:tcBorders>
            <w:shd w:val="clear" w:color="auto" w:fill="D9D9D9" w:themeFill="background1" w:themeFillShade="D9"/>
          </w:tcPr>
          <w:p w14:paraId="2E61605B" w14:textId="6CE06747" w:rsidR="00B25F4C" w:rsidRPr="008A6E1C" w:rsidRDefault="00B25F4C" w:rsidP="00B25F4C">
            <w:pPr>
              <w:rPr>
                <w:noProof/>
              </w:rPr>
            </w:pPr>
            <w:r w:rsidRPr="008A6E1C">
              <w:rPr>
                <w:noProof/>
              </w:rPr>
              <w:t>Use the slide deck to review types of barriers and summarise ideas from learners about how these can be overcome.  Add further detail if needed.</w:t>
            </w:r>
          </w:p>
        </w:tc>
        <w:tc>
          <w:tcPr>
            <w:tcW w:w="3757" w:type="dxa"/>
            <w:tcBorders>
              <w:top w:val="nil"/>
              <w:bottom w:val="single" w:sz="4" w:space="0" w:color="auto"/>
            </w:tcBorders>
            <w:shd w:val="clear" w:color="auto" w:fill="D9D9D9" w:themeFill="background1" w:themeFillShade="D9"/>
          </w:tcPr>
          <w:p w14:paraId="68BA4631" w14:textId="7D5F5AFB" w:rsidR="00B25F4C" w:rsidRPr="008A6E1C" w:rsidRDefault="00B25F4C" w:rsidP="00B25F4C">
            <w:pPr>
              <w:rPr>
                <w:noProof/>
              </w:rPr>
            </w:pPr>
            <w:r w:rsidRPr="008A6E1C">
              <w:rPr>
                <w:noProof/>
              </w:rPr>
              <w:t>Listen. Take notes. Ask questions for clarification if needed.</w:t>
            </w:r>
          </w:p>
        </w:tc>
      </w:tr>
      <w:tr w:rsidR="00A12F01" w:rsidRPr="008A6E1C" w14:paraId="076A8D3B" w14:textId="77777777">
        <w:trPr>
          <w:trHeight w:val="567"/>
        </w:trPr>
        <w:tc>
          <w:tcPr>
            <w:tcW w:w="1417" w:type="dxa"/>
            <w:tcBorders>
              <w:bottom w:val="nil"/>
            </w:tcBorders>
          </w:tcPr>
          <w:p w14:paraId="6EFFF696" w14:textId="5299254D" w:rsidR="00B25F4C" w:rsidRPr="008A6E1C" w:rsidRDefault="00B25F4C" w:rsidP="00B25F4C">
            <w:pPr>
              <w:rPr>
                <w:noProof/>
              </w:rPr>
            </w:pPr>
            <w:r w:rsidRPr="008A6E1C">
              <w:rPr>
                <w:noProof/>
              </w:rPr>
              <w:t>30 minutes</w:t>
            </w:r>
          </w:p>
        </w:tc>
        <w:tc>
          <w:tcPr>
            <w:tcW w:w="3756" w:type="dxa"/>
            <w:tcBorders>
              <w:bottom w:val="nil"/>
            </w:tcBorders>
          </w:tcPr>
          <w:p w14:paraId="6CA3CEA7" w14:textId="63A9DEC6" w:rsidR="00B25F4C" w:rsidRPr="008A6E1C" w:rsidRDefault="00E86195" w:rsidP="00B25F4C">
            <w:pPr>
              <w:rPr>
                <w:noProof/>
              </w:rPr>
            </w:pPr>
            <w:r w:rsidRPr="008A6E1C">
              <w:rPr>
                <w:noProof/>
              </w:rPr>
              <w:t>Set out the activity. Ask learners to form small groups of four based on two pairs from the previous activity. Provide the equipment to each group.</w:t>
            </w:r>
          </w:p>
        </w:tc>
        <w:tc>
          <w:tcPr>
            <w:tcW w:w="3757" w:type="dxa"/>
            <w:tcBorders>
              <w:bottom w:val="nil"/>
            </w:tcBorders>
          </w:tcPr>
          <w:p w14:paraId="633BC7BD" w14:textId="436074A4" w:rsidR="00B25F4C" w:rsidRPr="008A6E1C" w:rsidRDefault="00E86195" w:rsidP="00B25F4C">
            <w:pPr>
              <w:rPr>
                <w:noProof/>
              </w:rPr>
            </w:pPr>
            <w:r w:rsidRPr="008A6E1C">
              <w:rPr>
                <w:noProof/>
              </w:rPr>
              <w:t xml:space="preserve">Listen. Take notes. Move into groups. Create a physical barrier with the equipment (for example, build a wall with </w:t>
            </w:r>
            <w:r w:rsidR="00A955FC" w:rsidRPr="008A6E1C">
              <w:rPr>
                <w:noProof/>
              </w:rPr>
              <w:t>Lego</w:t>
            </w:r>
            <w:r w:rsidRPr="008A6E1C">
              <w:rPr>
                <w:noProof/>
              </w:rPr>
              <w:t>, move water bottles into a line</w:t>
            </w:r>
            <w:r w:rsidR="00DD4863" w:rsidRPr="008A6E1C">
              <w:rPr>
                <w:noProof/>
              </w:rPr>
              <w:t xml:space="preserve">, </w:t>
            </w:r>
            <w:r w:rsidR="00C03AF3">
              <w:rPr>
                <w:noProof/>
              </w:rPr>
              <w:t xml:space="preserve">or </w:t>
            </w:r>
            <w:r w:rsidR="00DD4863" w:rsidRPr="008A6E1C">
              <w:rPr>
                <w:noProof/>
              </w:rPr>
              <w:t>a series of sticky notes in a line</w:t>
            </w:r>
            <w:r w:rsidRPr="008A6E1C">
              <w:rPr>
                <w:noProof/>
              </w:rPr>
              <w:t>).</w:t>
            </w:r>
          </w:p>
        </w:tc>
      </w:tr>
      <w:tr w:rsidR="00A12F01" w:rsidRPr="008A6E1C" w14:paraId="5401F9C2" w14:textId="77777777">
        <w:trPr>
          <w:trHeight w:val="567"/>
        </w:trPr>
        <w:tc>
          <w:tcPr>
            <w:tcW w:w="1417" w:type="dxa"/>
            <w:tcBorders>
              <w:top w:val="nil"/>
              <w:bottom w:val="nil"/>
            </w:tcBorders>
          </w:tcPr>
          <w:p w14:paraId="7CDB59DB" w14:textId="77777777" w:rsidR="00B25F4C" w:rsidRPr="008A6E1C" w:rsidRDefault="00B25F4C" w:rsidP="00B25F4C">
            <w:pPr>
              <w:rPr>
                <w:noProof/>
              </w:rPr>
            </w:pPr>
          </w:p>
        </w:tc>
        <w:tc>
          <w:tcPr>
            <w:tcW w:w="3756" w:type="dxa"/>
            <w:tcBorders>
              <w:top w:val="nil"/>
              <w:bottom w:val="nil"/>
            </w:tcBorders>
          </w:tcPr>
          <w:p w14:paraId="0613159B" w14:textId="10422AD1" w:rsidR="00B25F4C" w:rsidRPr="008A6E1C" w:rsidRDefault="00F823E8" w:rsidP="00B25F4C">
            <w:pPr>
              <w:rPr>
                <w:noProof/>
              </w:rPr>
            </w:pPr>
            <w:r w:rsidRPr="008A6E1C">
              <w:rPr>
                <w:noProof/>
              </w:rPr>
              <w:t>Circulate and support.</w:t>
            </w:r>
          </w:p>
        </w:tc>
        <w:tc>
          <w:tcPr>
            <w:tcW w:w="3757" w:type="dxa"/>
            <w:tcBorders>
              <w:top w:val="nil"/>
              <w:bottom w:val="nil"/>
            </w:tcBorders>
          </w:tcPr>
          <w:p w14:paraId="25309647" w14:textId="17E007DD" w:rsidR="00B25F4C" w:rsidRPr="008A6E1C" w:rsidRDefault="00665923" w:rsidP="00B25F4C">
            <w:pPr>
              <w:rPr>
                <w:noProof/>
              </w:rPr>
            </w:pPr>
            <w:r w:rsidRPr="008A6E1C">
              <w:rPr>
                <w:noProof/>
              </w:rPr>
              <w:t>One pair outlines one of the case studies and possible barriers.  The other pair propose</w:t>
            </w:r>
            <w:r w:rsidR="003B7571">
              <w:rPr>
                <w:noProof/>
              </w:rPr>
              <w:t>s</w:t>
            </w:r>
            <w:r w:rsidRPr="008A6E1C">
              <w:rPr>
                <w:noProof/>
              </w:rPr>
              <w:t xml:space="preserve"> different ways in which the barriers can be removed or reduced. As each suggestion is made, the listening pair remove part of the barrier, based on how effective they think the suggestion would be.  The listening pair could give prompts or ask probing questions to encourage the suggesting pair to add more detail, give more justification to encourage the listening pair to remove or reduce the barrier. </w:t>
            </w:r>
            <w:r w:rsidR="00F823E8" w:rsidRPr="008A6E1C">
              <w:rPr>
                <w:noProof/>
              </w:rPr>
              <w:t>When completed for one case study, the roles are swapped</w:t>
            </w:r>
            <w:r w:rsidR="00C03AF3">
              <w:rPr>
                <w:noProof/>
              </w:rPr>
              <w:t>,</w:t>
            </w:r>
            <w:r w:rsidR="00F823E8" w:rsidRPr="008A6E1C">
              <w:rPr>
                <w:noProof/>
              </w:rPr>
              <w:t xml:space="preserve"> and the listening pair become the suggesting pair.</w:t>
            </w:r>
          </w:p>
        </w:tc>
      </w:tr>
      <w:tr w:rsidR="00A12F01" w:rsidRPr="008A6E1C" w14:paraId="14C5D2DF" w14:textId="77777777">
        <w:trPr>
          <w:trHeight w:val="567"/>
        </w:trPr>
        <w:tc>
          <w:tcPr>
            <w:tcW w:w="1417" w:type="dxa"/>
            <w:tcBorders>
              <w:top w:val="nil"/>
              <w:bottom w:val="nil"/>
            </w:tcBorders>
          </w:tcPr>
          <w:p w14:paraId="4C29AF25" w14:textId="77777777" w:rsidR="00B25F4C" w:rsidRPr="008A6E1C" w:rsidRDefault="00B25F4C" w:rsidP="00B25F4C">
            <w:pPr>
              <w:rPr>
                <w:noProof/>
              </w:rPr>
            </w:pPr>
          </w:p>
        </w:tc>
        <w:tc>
          <w:tcPr>
            <w:tcW w:w="3756" w:type="dxa"/>
            <w:tcBorders>
              <w:top w:val="nil"/>
              <w:bottom w:val="nil"/>
            </w:tcBorders>
          </w:tcPr>
          <w:p w14:paraId="7630F5F4" w14:textId="609E317E" w:rsidR="00B25F4C" w:rsidRPr="008A6E1C" w:rsidRDefault="00F823E8" w:rsidP="00B25F4C">
            <w:pPr>
              <w:rPr>
                <w:noProof/>
              </w:rPr>
            </w:pPr>
            <w:r w:rsidRPr="008A6E1C">
              <w:rPr>
                <w:noProof/>
              </w:rPr>
              <w:t>Set out the activity.</w:t>
            </w:r>
          </w:p>
        </w:tc>
        <w:tc>
          <w:tcPr>
            <w:tcW w:w="3757" w:type="dxa"/>
            <w:tcBorders>
              <w:top w:val="nil"/>
              <w:bottom w:val="nil"/>
            </w:tcBorders>
          </w:tcPr>
          <w:p w14:paraId="4F5897D6" w14:textId="340E9367" w:rsidR="00B25F4C" w:rsidRPr="008A6E1C" w:rsidRDefault="00F823E8" w:rsidP="00B25F4C">
            <w:pPr>
              <w:rPr>
                <w:noProof/>
              </w:rPr>
            </w:pPr>
            <w:r w:rsidRPr="008A6E1C">
              <w:rPr>
                <w:noProof/>
              </w:rPr>
              <w:t>In groups, discuss the suggestions that were most effective and the language used that was most persuasive.  Prepare to feed back.</w:t>
            </w:r>
          </w:p>
        </w:tc>
      </w:tr>
      <w:tr w:rsidR="00A12F01" w:rsidRPr="008A6E1C" w14:paraId="0C314DFA" w14:textId="77777777">
        <w:trPr>
          <w:trHeight w:val="567"/>
        </w:trPr>
        <w:tc>
          <w:tcPr>
            <w:tcW w:w="1417" w:type="dxa"/>
            <w:tcBorders>
              <w:top w:val="nil"/>
              <w:bottom w:val="nil"/>
            </w:tcBorders>
          </w:tcPr>
          <w:p w14:paraId="5FC76F2F" w14:textId="77777777" w:rsidR="00B25F4C" w:rsidRPr="008A6E1C" w:rsidRDefault="00B25F4C" w:rsidP="00B25F4C">
            <w:pPr>
              <w:rPr>
                <w:noProof/>
              </w:rPr>
            </w:pPr>
          </w:p>
        </w:tc>
        <w:tc>
          <w:tcPr>
            <w:tcW w:w="3756" w:type="dxa"/>
            <w:tcBorders>
              <w:top w:val="nil"/>
              <w:bottom w:val="nil"/>
            </w:tcBorders>
          </w:tcPr>
          <w:p w14:paraId="01014C39" w14:textId="61131565" w:rsidR="00B25F4C" w:rsidRPr="008A6E1C" w:rsidRDefault="00F823E8" w:rsidP="00B25F4C">
            <w:pPr>
              <w:rPr>
                <w:noProof/>
              </w:rPr>
            </w:pPr>
            <w:r w:rsidRPr="008A6E1C">
              <w:rPr>
                <w:noProof/>
              </w:rPr>
              <w:t xml:space="preserve">Facilitate each group to provide feedback. After each group gives their thoughts, select another group to ask probing questions.  Ensure all groups have contributed with questions and </w:t>
            </w:r>
            <w:r w:rsidRPr="008A6E1C">
              <w:rPr>
                <w:noProof/>
              </w:rPr>
              <w:lastRenderedPageBreak/>
              <w:t>feedback. Note suggestions on the whiteboard.</w:t>
            </w:r>
          </w:p>
        </w:tc>
        <w:tc>
          <w:tcPr>
            <w:tcW w:w="3757" w:type="dxa"/>
            <w:tcBorders>
              <w:top w:val="nil"/>
              <w:bottom w:val="nil"/>
            </w:tcBorders>
          </w:tcPr>
          <w:p w14:paraId="29D5DAA2" w14:textId="60198050" w:rsidR="00B25F4C" w:rsidRPr="008A6E1C" w:rsidRDefault="00F823E8" w:rsidP="00B25F4C">
            <w:pPr>
              <w:rPr>
                <w:noProof/>
              </w:rPr>
            </w:pPr>
            <w:r w:rsidRPr="008A6E1C">
              <w:rPr>
                <w:noProof/>
              </w:rPr>
              <w:lastRenderedPageBreak/>
              <w:t xml:space="preserve">Contribute feedback in response to </w:t>
            </w:r>
            <w:r w:rsidR="00C03AF3">
              <w:rPr>
                <w:noProof/>
              </w:rPr>
              <w:t xml:space="preserve">the </w:t>
            </w:r>
            <w:r w:rsidRPr="008A6E1C">
              <w:rPr>
                <w:noProof/>
              </w:rPr>
              <w:t>teacher</w:t>
            </w:r>
            <w:r w:rsidR="00C03AF3">
              <w:rPr>
                <w:noProof/>
              </w:rPr>
              <w:t>’</w:t>
            </w:r>
            <w:r w:rsidR="00C03AF3">
              <w:t>s</w:t>
            </w:r>
            <w:r w:rsidRPr="008A6E1C">
              <w:rPr>
                <w:noProof/>
              </w:rPr>
              <w:t xml:space="preserve"> direction. Ask questions of other groups when asked by the teacher.</w:t>
            </w:r>
          </w:p>
        </w:tc>
      </w:tr>
      <w:tr w:rsidR="00A12F01" w:rsidRPr="008A6E1C" w14:paraId="11903D4C" w14:textId="77777777">
        <w:trPr>
          <w:trHeight w:val="567"/>
        </w:trPr>
        <w:tc>
          <w:tcPr>
            <w:tcW w:w="1417" w:type="dxa"/>
            <w:tcBorders>
              <w:top w:val="nil"/>
              <w:bottom w:val="single" w:sz="4" w:space="0" w:color="auto"/>
            </w:tcBorders>
          </w:tcPr>
          <w:p w14:paraId="27866160" w14:textId="77777777" w:rsidR="007A2F9B" w:rsidRPr="008A6E1C" w:rsidRDefault="007A2F9B" w:rsidP="007A2F9B">
            <w:pPr>
              <w:rPr>
                <w:noProof/>
              </w:rPr>
            </w:pPr>
          </w:p>
        </w:tc>
        <w:tc>
          <w:tcPr>
            <w:tcW w:w="3756" w:type="dxa"/>
            <w:tcBorders>
              <w:top w:val="nil"/>
              <w:bottom w:val="single" w:sz="4" w:space="0" w:color="auto"/>
            </w:tcBorders>
          </w:tcPr>
          <w:p w14:paraId="69526089" w14:textId="458D961E" w:rsidR="007A2F9B" w:rsidRPr="008A6E1C" w:rsidRDefault="007A2F9B" w:rsidP="007A2F9B">
            <w:pPr>
              <w:rPr>
                <w:noProof/>
              </w:rPr>
            </w:pPr>
            <w:r w:rsidRPr="008A6E1C">
              <w:rPr>
                <w:noProof/>
              </w:rPr>
              <w:t xml:space="preserve">Review the suggestions on the whiteboard and highlight key terms that can be used to justify suggestions.  </w:t>
            </w:r>
          </w:p>
        </w:tc>
        <w:tc>
          <w:tcPr>
            <w:tcW w:w="3757" w:type="dxa"/>
            <w:tcBorders>
              <w:top w:val="nil"/>
              <w:bottom w:val="single" w:sz="4" w:space="0" w:color="auto"/>
            </w:tcBorders>
          </w:tcPr>
          <w:p w14:paraId="184E5E9C" w14:textId="21793CD5" w:rsidR="007A2F9B" w:rsidRPr="008A6E1C" w:rsidRDefault="007A2F9B" w:rsidP="007A2F9B">
            <w:pPr>
              <w:rPr>
                <w:noProof/>
              </w:rPr>
            </w:pPr>
            <w:r w:rsidRPr="008A6E1C">
              <w:rPr>
                <w:noProof/>
              </w:rPr>
              <w:t>Take notes. Ask questions for clarification if needed.</w:t>
            </w:r>
          </w:p>
        </w:tc>
      </w:tr>
      <w:tr w:rsidR="00A12F01" w:rsidRPr="008A6E1C" w14:paraId="7C9C6737" w14:textId="77777777" w:rsidTr="00FB753B">
        <w:trPr>
          <w:trHeight w:val="567"/>
        </w:trPr>
        <w:tc>
          <w:tcPr>
            <w:tcW w:w="1417" w:type="dxa"/>
            <w:tcBorders>
              <w:bottom w:val="nil"/>
            </w:tcBorders>
            <w:shd w:val="clear" w:color="auto" w:fill="D9D9D9" w:themeFill="background1" w:themeFillShade="D9"/>
          </w:tcPr>
          <w:p w14:paraId="658C500B" w14:textId="5CAFA705" w:rsidR="00FB753B" w:rsidRPr="008A6E1C" w:rsidRDefault="00FB753B" w:rsidP="00FB753B">
            <w:pPr>
              <w:rPr>
                <w:noProof/>
              </w:rPr>
            </w:pPr>
            <w:r w:rsidRPr="008A6E1C">
              <w:rPr>
                <w:noProof/>
              </w:rPr>
              <w:t>15 minutes</w:t>
            </w:r>
          </w:p>
        </w:tc>
        <w:tc>
          <w:tcPr>
            <w:tcW w:w="3756" w:type="dxa"/>
            <w:tcBorders>
              <w:bottom w:val="nil"/>
            </w:tcBorders>
            <w:shd w:val="clear" w:color="auto" w:fill="D9D9D9" w:themeFill="background1" w:themeFillShade="D9"/>
          </w:tcPr>
          <w:p w14:paraId="52E7A21E" w14:textId="27AB3339" w:rsidR="00FB753B" w:rsidRPr="008A6E1C" w:rsidRDefault="00FB753B" w:rsidP="00FB753B">
            <w:pPr>
              <w:rPr>
                <w:noProof/>
              </w:rPr>
            </w:pPr>
            <w:r w:rsidRPr="008A6E1C">
              <w:rPr>
                <w:noProof/>
              </w:rPr>
              <w:t>Set out the activity.</w:t>
            </w:r>
            <w:r w:rsidR="00C9235C" w:rsidRPr="008A6E1C">
              <w:rPr>
                <w:noProof/>
              </w:rPr>
              <w:t xml:space="preserve"> Share the exam</w:t>
            </w:r>
            <w:r w:rsidR="003B7571">
              <w:rPr>
                <w:noProof/>
              </w:rPr>
              <w:t>-</w:t>
            </w:r>
            <w:r w:rsidR="00C9235C" w:rsidRPr="008A6E1C">
              <w:rPr>
                <w:noProof/>
              </w:rPr>
              <w:t>style question using the slide deck.</w:t>
            </w:r>
          </w:p>
        </w:tc>
        <w:tc>
          <w:tcPr>
            <w:tcW w:w="3757" w:type="dxa"/>
            <w:tcBorders>
              <w:bottom w:val="nil"/>
            </w:tcBorders>
            <w:shd w:val="clear" w:color="auto" w:fill="D9D9D9" w:themeFill="background1" w:themeFillShade="D9"/>
          </w:tcPr>
          <w:p w14:paraId="1B4336DC" w14:textId="644FBB9F" w:rsidR="00FB753B" w:rsidRPr="008A6E1C" w:rsidRDefault="00FB753B" w:rsidP="00FB753B">
            <w:pPr>
              <w:rPr>
                <w:noProof/>
              </w:rPr>
            </w:pPr>
            <w:r w:rsidRPr="008A6E1C">
              <w:rPr>
                <w:noProof/>
              </w:rPr>
              <w:t>Listen.</w:t>
            </w:r>
          </w:p>
        </w:tc>
      </w:tr>
      <w:tr w:rsidR="009A3B5B" w:rsidRPr="008A6E1C" w14:paraId="7B4319D4" w14:textId="77777777" w:rsidTr="001E75DF">
        <w:trPr>
          <w:trHeight w:val="567"/>
        </w:trPr>
        <w:tc>
          <w:tcPr>
            <w:tcW w:w="1417" w:type="dxa"/>
            <w:tcBorders>
              <w:top w:val="nil"/>
              <w:bottom w:val="nil"/>
            </w:tcBorders>
            <w:shd w:val="clear" w:color="auto" w:fill="D9D9D9" w:themeFill="background1" w:themeFillShade="D9"/>
          </w:tcPr>
          <w:p w14:paraId="1730AC42" w14:textId="77777777" w:rsidR="009A3B5B" w:rsidRPr="008A6E1C" w:rsidRDefault="009A3B5B" w:rsidP="009A3B5B">
            <w:pPr>
              <w:rPr>
                <w:noProof/>
              </w:rPr>
            </w:pPr>
          </w:p>
        </w:tc>
        <w:tc>
          <w:tcPr>
            <w:tcW w:w="3756" w:type="dxa"/>
            <w:tcBorders>
              <w:top w:val="nil"/>
              <w:bottom w:val="nil"/>
            </w:tcBorders>
            <w:shd w:val="clear" w:color="auto" w:fill="D9D9D9" w:themeFill="background1" w:themeFillShade="D9"/>
          </w:tcPr>
          <w:p w14:paraId="414D1C72" w14:textId="6DD8E77F" w:rsidR="009A3B5B" w:rsidRPr="008A6E1C" w:rsidRDefault="009A3B5B" w:rsidP="009A3B5B">
            <w:pPr>
              <w:rPr>
                <w:noProof/>
              </w:rPr>
            </w:pPr>
            <w:r w:rsidRPr="008A6E1C">
              <w:rPr>
                <w:noProof/>
              </w:rPr>
              <w:t>Circulate and support. Collect completed answers.</w:t>
            </w:r>
          </w:p>
        </w:tc>
        <w:tc>
          <w:tcPr>
            <w:tcW w:w="3757" w:type="dxa"/>
            <w:tcBorders>
              <w:top w:val="nil"/>
              <w:bottom w:val="nil"/>
            </w:tcBorders>
            <w:shd w:val="clear" w:color="auto" w:fill="D9D9D9" w:themeFill="background1" w:themeFillShade="D9"/>
          </w:tcPr>
          <w:p w14:paraId="46490B4B" w14:textId="6EACA989" w:rsidR="009A3B5B" w:rsidRPr="008A6E1C" w:rsidRDefault="002F380A" w:rsidP="009A3B5B">
            <w:pPr>
              <w:rPr>
                <w:noProof/>
              </w:rPr>
            </w:pPr>
            <w:r w:rsidRPr="008A6E1C">
              <w:rPr>
                <w:noProof/>
              </w:rPr>
              <w:t xml:space="preserve">Individually complete the exam-style question. Hand </w:t>
            </w:r>
            <w:r w:rsidR="00C03AF3">
              <w:rPr>
                <w:noProof/>
              </w:rPr>
              <w:t xml:space="preserve">it </w:t>
            </w:r>
            <w:r w:rsidRPr="008A6E1C">
              <w:rPr>
                <w:noProof/>
              </w:rPr>
              <w:t>in to the teacher.</w:t>
            </w:r>
          </w:p>
        </w:tc>
      </w:tr>
      <w:tr w:rsidR="009A3B5B" w:rsidRPr="008A6E1C" w14:paraId="00721159" w14:textId="77777777">
        <w:trPr>
          <w:trHeight w:val="567"/>
        </w:trPr>
        <w:tc>
          <w:tcPr>
            <w:tcW w:w="1417" w:type="dxa"/>
            <w:tcBorders>
              <w:top w:val="nil"/>
              <w:bottom w:val="single" w:sz="4" w:space="0" w:color="auto"/>
            </w:tcBorders>
            <w:shd w:val="clear" w:color="auto" w:fill="D9D9D9" w:themeFill="background1" w:themeFillShade="D9"/>
          </w:tcPr>
          <w:p w14:paraId="1324F177" w14:textId="77777777" w:rsidR="009A3B5B" w:rsidRPr="008A6E1C" w:rsidRDefault="009A3B5B" w:rsidP="009A3B5B">
            <w:pPr>
              <w:rPr>
                <w:noProof/>
              </w:rPr>
            </w:pPr>
          </w:p>
        </w:tc>
        <w:tc>
          <w:tcPr>
            <w:tcW w:w="3756" w:type="dxa"/>
            <w:tcBorders>
              <w:top w:val="nil"/>
              <w:bottom w:val="single" w:sz="4" w:space="0" w:color="auto"/>
            </w:tcBorders>
            <w:shd w:val="clear" w:color="auto" w:fill="D9D9D9" w:themeFill="background1" w:themeFillShade="D9"/>
          </w:tcPr>
          <w:p w14:paraId="0B502E23" w14:textId="15D9D473" w:rsidR="009A3B5B" w:rsidRPr="008A6E1C" w:rsidRDefault="009A3B5B" w:rsidP="009A3B5B">
            <w:pPr>
              <w:rPr>
                <w:noProof/>
              </w:rPr>
            </w:pPr>
            <w:r w:rsidRPr="008A6E1C">
              <w:rPr>
                <w:noProof/>
              </w:rPr>
              <w:t xml:space="preserve">Next steps: Review the answers. Identify any common strengths, misunderstandings or misconceptions across all </w:t>
            </w:r>
            <w:r w:rsidR="00C03AF3">
              <w:rPr>
                <w:noProof/>
              </w:rPr>
              <w:t>submissions</w:t>
            </w:r>
            <w:r w:rsidRPr="008A6E1C">
              <w:rPr>
                <w:noProof/>
              </w:rPr>
              <w:t xml:space="preserve">. Annotate each answer with individual feedback. Return to </w:t>
            </w:r>
            <w:r w:rsidR="00C03AF3">
              <w:rPr>
                <w:noProof/>
              </w:rPr>
              <w:t xml:space="preserve">the </w:t>
            </w:r>
            <w:r w:rsidRPr="008A6E1C">
              <w:rPr>
                <w:noProof/>
              </w:rPr>
              <w:t>learners prior to the next lesson.</w:t>
            </w:r>
          </w:p>
        </w:tc>
        <w:tc>
          <w:tcPr>
            <w:tcW w:w="3757" w:type="dxa"/>
            <w:tcBorders>
              <w:top w:val="nil"/>
              <w:bottom w:val="single" w:sz="4" w:space="0" w:color="auto"/>
            </w:tcBorders>
            <w:shd w:val="clear" w:color="auto" w:fill="D9D9D9" w:themeFill="background1" w:themeFillShade="D9"/>
          </w:tcPr>
          <w:p w14:paraId="1E06A845" w14:textId="77777777" w:rsidR="009A3B5B" w:rsidRPr="008A6E1C" w:rsidRDefault="009A3B5B" w:rsidP="009A3B5B">
            <w:pPr>
              <w:rPr>
                <w:noProof/>
              </w:rPr>
            </w:pPr>
          </w:p>
        </w:tc>
      </w:tr>
    </w:tbl>
    <w:p w14:paraId="575894AA" w14:textId="77777777" w:rsidR="00A62BD7" w:rsidRPr="008A6E1C" w:rsidRDefault="00A62BD7" w:rsidP="00A62BD7">
      <w:pPr>
        <w:rPr>
          <w:noProof/>
        </w:rPr>
      </w:pPr>
      <w:r w:rsidRPr="008A6E1C">
        <w:rPr>
          <w:noProof/>
        </w:rPr>
        <w:br w:type="page"/>
      </w:r>
    </w:p>
    <w:p w14:paraId="6BFA8C01" w14:textId="77777777" w:rsidR="00484118" w:rsidRPr="008A6E1C" w:rsidRDefault="00484118" w:rsidP="00484118">
      <w:pPr>
        <w:pStyle w:val="Heading2"/>
        <w:rPr>
          <w:noProof/>
        </w:rPr>
      </w:pPr>
      <w:r w:rsidRPr="008A6E1C">
        <w:rPr>
          <w:noProof/>
        </w:rPr>
        <w:lastRenderedPageBreak/>
        <w:t>Lesson 7</w:t>
      </w:r>
    </w:p>
    <w:p w14:paraId="05D9F3A9" w14:textId="77777777" w:rsidR="00484118" w:rsidRPr="008A6E1C" w:rsidRDefault="00484118" w:rsidP="00484118">
      <w:pPr>
        <w:rPr>
          <w:rStyle w:val="Strong"/>
          <w:noProof/>
        </w:rPr>
      </w:pPr>
      <w:r w:rsidRPr="008A6E1C">
        <w:rPr>
          <w:rStyle w:val="Strong"/>
          <w:noProof/>
        </w:rPr>
        <w:t xml:space="preserve">Lesson title: </w:t>
      </w:r>
      <w:r w:rsidRPr="008A6E1C">
        <w:rPr>
          <w:noProof/>
        </w:rPr>
        <w:t>Discussion for collaboration</w:t>
      </w:r>
    </w:p>
    <w:p w14:paraId="15654016" w14:textId="77777777" w:rsidR="00484118" w:rsidRPr="008A6E1C" w:rsidRDefault="00484118" w:rsidP="00484118">
      <w:pPr>
        <w:rPr>
          <w:noProof/>
        </w:rPr>
      </w:pPr>
      <w:r w:rsidRPr="008A6E1C">
        <w:rPr>
          <w:rStyle w:val="Strong"/>
          <w:noProof/>
        </w:rPr>
        <w:t xml:space="preserve">Lesson time: </w:t>
      </w:r>
      <w:r w:rsidRPr="008A6E1C">
        <w:rPr>
          <w:noProof/>
        </w:rPr>
        <w:t>2 hours</w:t>
      </w:r>
    </w:p>
    <w:p w14:paraId="68584D7A" w14:textId="77777777" w:rsidR="00484118" w:rsidRPr="008A6E1C" w:rsidRDefault="00484118" w:rsidP="00484118">
      <w:pPr>
        <w:rPr>
          <w:rStyle w:val="Strong"/>
          <w:noProof/>
        </w:rPr>
      </w:pPr>
      <w:r w:rsidRPr="008A6E1C">
        <w:rPr>
          <w:b/>
          <w:bCs/>
          <w:noProof/>
        </w:rPr>
        <w:t>Targeted content:</w:t>
      </w:r>
      <w:r w:rsidRPr="008A6E1C">
        <w:rPr>
          <w:noProof/>
        </w:rPr>
        <w:t xml:space="preserve"> 6.2, 6.5</w:t>
      </w:r>
    </w:p>
    <w:p w14:paraId="1EA13816" w14:textId="77777777" w:rsidR="00484118" w:rsidRPr="008A6E1C" w:rsidRDefault="00484118" w:rsidP="00484118">
      <w:pPr>
        <w:rPr>
          <w:rStyle w:val="Strong"/>
          <w:noProof/>
        </w:rPr>
      </w:pPr>
      <w:r w:rsidRPr="008A6E1C">
        <w:rPr>
          <w:rStyle w:val="Strong"/>
          <w:noProof/>
        </w:rPr>
        <w:t xml:space="preserve">Resources needed: </w:t>
      </w:r>
    </w:p>
    <w:p w14:paraId="29F153A6" w14:textId="77777777" w:rsidR="00484118" w:rsidRPr="008A6E1C" w:rsidRDefault="00484118" w:rsidP="006223FD">
      <w:pPr>
        <w:pStyle w:val="ListParagraph"/>
        <w:numPr>
          <w:ilvl w:val="0"/>
          <w:numId w:val="4"/>
        </w:numPr>
        <w:rPr>
          <w:rStyle w:val="Strong"/>
          <w:noProof/>
        </w:rPr>
      </w:pPr>
      <w:r w:rsidRPr="008A6E1C">
        <w:rPr>
          <w:rStyle w:val="Strong"/>
          <w:noProof/>
        </w:rPr>
        <w:t>Support materials</w:t>
      </w:r>
    </w:p>
    <w:p w14:paraId="2A22CEDD" w14:textId="75BA4A62"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Observation form</w:t>
      </w:r>
      <w:r w:rsidR="003B7571">
        <w:rPr>
          <w:rStyle w:val="Strong"/>
          <w:b w:val="0"/>
          <w:bCs w:val="0"/>
          <w:noProof/>
        </w:rPr>
        <w:t>.</w:t>
      </w:r>
    </w:p>
    <w:p w14:paraId="1466B9AC" w14:textId="06C48239"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Discussion form</w:t>
      </w:r>
      <w:r w:rsidR="003B7571">
        <w:rPr>
          <w:rStyle w:val="Strong"/>
          <w:b w:val="0"/>
          <w:bCs w:val="0"/>
          <w:noProof/>
        </w:rPr>
        <w:t>.</w:t>
      </w:r>
    </w:p>
    <w:p w14:paraId="43EDB69A" w14:textId="654B487F"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Molly Wright: How every child can thrive by five video transcript</w:t>
      </w:r>
      <w:r w:rsidR="002B7017">
        <w:rPr>
          <w:rStyle w:val="Strong"/>
          <w:b w:val="0"/>
          <w:bCs w:val="0"/>
          <w:noProof/>
        </w:rPr>
        <w:t>.</w:t>
      </w:r>
    </w:p>
    <w:p w14:paraId="118317DA" w14:textId="77777777" w:rsidR="00484118" w:rsidRPr="008A6E1C" w:rsidRDefault="00484118" w:rsidP="006223FD">
      <w:pPr>
        <w:pStyle w:val="ListParagraph"/>
        <w:numPr>
          <w:ilvl w:val="0"/>
          <w:numId w:val="4"/>
        </w:numPr>
        <w:rPr>
          <w:rStyle w:val="Strong"/>
          <w:noProof/>
        </w:rPr>
      </w:pPr>
      <w:r w:rsidRPr="008A6E1C">
        <w:rPr>
          <w:rStyle w:val="Strong"/>
          <w:noProof/>
        </w:rPr>
        <w:t>Equipment</w:t>
      </w:r>
    </w:p>
    <w:p w14:paraId="6D36BADE" w14:textId="14291C90" w:rsidR="00484118" w:rsidRPr="008A6E1C" w:rsidRDefault="00484118" w:rsidP="006223FD">
      <w:pPr>
        <w:pStyle w:val="ListParagraph"/>
        <w:numPr>
          <w:ilvl w:val="1"/>
          <w:numId w:val="4"/>
        </w:numPr>
        <w:rPr>
          <w:rStyle w:val="Strong"/>
          <w:noProof/>
        </w:rPr>
      </w:pPr>
      <w:r w:rsidRPr="008A6E1C">
        <w:rPr>
          <w:rStyle w:val="Strong"/>
          <w:b w:val="0"/>
          <w:bCs w:val="0"/>
          <w:noProof/>
        </w:rPr>
        <w:t>Headphones or ear defenders</w:t>
      </w:r>
      <w:r w:rsidR="002B7017">
        <w:rPr>
          <w:rStyle w:val="Strong"/>
          <w:b w:val="0"/>
          <w:bCs w:val="0"/>
          <w:noProof/>
        </w:rPr>
        <w:t>.</w:t>
      </w:r>
    </w:p>
    <w:p w14:paraId="67ABCB16" w14:textId="77777777" w:rsidR="00484118" w:rsidRPr="008A6E1C" w:rsidRDefault="00484118" w:rsidP="006223FD">
      <w:pPr>
        <w:pStyle w:val="ListParagraph"/>
        <w:numPr>
          <w:ilvl w:val="0"/>
          <w:numId w:val="4"/>
        </w:numPr>
        <w:rPr>
          <w:rStyle w:val="Strong"/>
          <w:noProof/>
        </w:rPr>
      </w:pPr>
      <w:r w:rsidRPr="008A6E1C">
        <w:rPr>
          <w:rStyle w:val="Strong"/>
          <w:noProof/>
        </w:rPr>
        <w:t>Web links</w:t>
      </w:r>
    </w:p>
    <w:p w14:paraId="449AEF52" w14:textId="08396D6C" w:rsidR="00484118" w:rsidRPr="008A6E1C" w:rsidRDefault="00484118" w:rsidP="006223FD">
      <w:pPr>
        <w:pStyle w:val="ListParagraph"/>
        <w:numPr>
          <w:ilvl w:val="1"/>
          <w:numId w:val="4"/>
        </w:numPr>
        <w:rPr>
          <w:rStyle w:val="Strong"/>
          <w:b w:val="0"/>
          <w:bCs w:val="0"/>
          <w:noProof/>
        </w:rPr>
      </w:pPr>
      <w:hyperlink r:id="rId44" w:history="1">
        <w:r w:rsidRPr="008A6E1C">
          <w:rPr>
            <w:rStyle w:val="Hyperlink"/>
            <w:noProof/>
          </w:rPr>
          <w:t>Word cloud application</w:t>
        </w:r>
      </w:hyperlink>
      <w:r w:rsidR="002B7017">
        <w:t>.</w:t>
      </w:r>
    </w:p>
    <w:p w14:paraId="06DBFEF3" w14:textId="1E27890D" w:rsidR="00484118" w:rsidRPr="008A6E1C" w:rsidRDefault="00484118" w:rsidP="006223FD">
      <w:pPr>
        <w:pStyle w:val="ListParagraph"/>
        <w:numPr>
          <w:ilvl w:val="1"/>
          <w:numId w:val="4"/>
        </w:numPr>
        <w:rPr>
          <w:rStyle w:val="Strong"/>
          <w:b w:val="0"/>
          <w:bCs w:val="0"/>
          <w:noProof/>
          <w:color w:val="EE0000"/>
        </w:rPr>
      </w:pPr>
      <w:hyperlink r:id="rId45" w:history="1">
        <w:r w:rsidRPr="008A6E1C">
          <w:rPr>
            <w:rStyle w:val="Hyperlink"/>
            <w:noProof/>
          </w:rPr>
          <w:t>Molly Wright: How every child can thrive by five video</w:t>
        </w:r>
      </w:hyperlink>
      <w:r w:rsidR="002B7017">
        <w:t>.</w:t>
      </w:r>
    </w:p>
    <w:p w14:paraId="40D061CE" w14:textId="77777777" w:rsidR="00484118" w:rsidRPr="008A6E1C" w:rsidRDefault="00484118" w:rsidP="00484118">
      <w:pPr>
        <w:rPr>
          <w:rStyle w:val="Strong"/>
          <w:noProof/>
        </w:rPr>
      </w:pPr>
      <w:r w:rsidRPr="008A6E1C">
        <w:rPr>
          <w:rStyle w:val="Strong"/>
          <w:noProof/>
        </w:rPr>
        <w:t xml:space="preserve">Learning activities included in this lesson to develop EMD skills: </w:t>
      </w:r>
    </w:p>
    <w:p w14:paraId="1544F827" w14:textId="60B80C34" w:rsidR="00484118" w:rsidRPr="008A6E1C" w:rsidRDefault="00484118" w:rsidP="00484118">
      <w:pPr>
        <w:rPr>
          <w:noProof/>
        </w:rPr>
      </w:pPr>
      <w:r w:rsidRPr="008A6E1C">
        <w:rPr>
          <w:noProof/>
        </w:rPr>
        <w:t xml:space="preserve">English: Learners develop oral communication skills </w:t>
      </w:r>
      <w:r w:rsidR="002B7017">
        <w:rPr>
          <w:noProof/>
        </w:rPr>
        <w:t xml:space="preserve">through </w:t>
      </w:r>
      <w:r w:rsidRPr="008A6E1C">
        <w:rPr>
          <w:noProof/>
        </w:rPr>
        <w:t>focusing on the ability to speak and listen in a discussion.</w:t>
      </w:r>
    </w:p>
    <w:p w14:paraId="11F09B41" w14:textId="77777777" w:rsidR="00484118" w:rsidRPr="008A6E1C" w:rsidRDefault="00484118" w:rsidP="00484118">
      <w:pPr>
        <w:rPr>
          <w:rStyle w:val="Strong"/>
          <w:noProof/>
        </w:rPr>
      </w:pPr>
      <w:r w:rsidRPr="008A6E1C">
        <w:rPr>
          <w:rStyle w:val="Strong"/>
          <w:noProof/>
        </w:rPr>
        <w:t xml:space="preserve">SEND support: </w:t>
      </w:r>
    </w:p>
    <w:p w14:paraId="5680D119" w14:textId="0FB90B39" w:rsidR="00484118" w:rsidRPr="008A6E1C" w:rsidRDefault="00484118" w:rsidP="00484118">
      <w:pPr>
        <w:rPr>
          <w:rStyle w:val="Strong"/>
          <w:b w:val="0"/>
          <w:bCs w:val="0"/>
          <w:noProof/>
        </w:rPr>
      </w:pPr>
      <w:r w:rsidRPr="008A6E1C">
        <w:rPr>
          <w:rStyle w:val="Strong"/>
          <w:b w:val="0"/>
          <w:bCs w:val="0"/>
          <w:noProof/>
        </w:rPr>
        <w:t>Learners are given autonomy as they are able to choose their own group members and their roles when discussing in groups</w:t>
      </w:r>
      <w:r w:rsidR="00C03AF3">
        <w:rPr>
          <w:rStyle w:val="Strong"/>
          <w:b w:val="0"/>
          <w:bCs w:val="0"/>
          <w:noProof/>
        </w:rPr>
        <w:t>,</w:t>
      </w:r>
      <w:r w:rsidRPr="008A6E1C">
        <w:rPr>
          <w:rStyle w:val="Strong"/>
          <w:b w:val="0"/>
          <w:bCs w:val="0"/>
          <w:noProof/>
        </w:rPr>
        <w:t xml:space="preserve"> as two of the discussions involve learners taking Observer roles. In addition, learners can choose to watch the video independently or with the whole class. Learners are provided with headphones or ear defenders so that they do not distract other learners</w:t>
      </w:r>
      <w:r w:rsidR="00C03AF3">
        <w:rPr>
          <w:rStyle w:val="Strong"/>
          <w:b w:val="0"/>
          <w:bCs w:val="0"/>
          <w:noProof/>
        </w:rPr>
        <w:t>,</w:t>
      </w:r>
      <w:r w:rsidRPr="008A6E1C">
        <w:rPr>
          <w:rStyle w:val="Strong"/>
          <w:b w:val="0"/>
          <w:bCs w:val="0"/>
          <w:noProof/>
        </w:rPr>
        <w:t xml:space="preserve"> and a transcript of the video is provided for those </w:t>
      </w:r>
      <w:r w:rsidR="00C03AF3">
        <w:rPr>
          <w:rStyle w:val="Strong"/>
          <w:b w:val="0"/>
          <w:bCs w:val="0"/>
          <w:noProof/>
        </w:rPr>
        <w:t>who</w:t>
      </w:r>
      <w:r w:rsidR="00C03AF3" w:rsidRPr="008A6E1C">
        <w:rPr>
          <w:rStyle w:val="Strong"/>
          <w:b w:val="0"/>
          <w:bCs w:val="0"/>
          <w:noProof/>
        </w:rPr>
        <w:t xml:space="preserve"> </w:t>
      </w:r>
      <w:r w:rsidRPr="008A6E1C">
        <w:rPr>
          <w:rStyle w:val="Strong"/>
          <w:b w:val="0"/>
          <w:bCs w:val="0"/>
          <w:noProof/>
        </w:rPr>
        <w:t>have sensory impairments. Templates are provided to provide a structure for learners to present their findings.</w:t>
      </w:r>
    </w:p>
    <w:p w14:paraId="26E286AC" w14:textId="77777777" w:rsidR="00484118" w:rsidRPr="008A6E1C" w:rsidRDefault="00484118" w:rsidP="00484118">
      <w:pPr>
        <w:rPr>
          <w:noProof/>
        </w:rPr>
      </w:pPr>
      <w:r w:rsidRPr="008A6E1C">
        <w:rPr>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484118" w:rsidRPr="008A6E1C" w14:paraId="18EE0236" w14:textId="77777777" w:rsidTr="001E467A">
        <w:trPr>
          <w:trHeight w:val="567"/>
        </w:trPr>
        <w:tc>
          <w:tcPr>
            <w:tcW w:w="1417" w:type="dxa"/>
            <w:tcBorders>
              <w:bottom w:val="single" w:sz="4" w:space="0" w:color="auto"/>
            </w:tcBorders>
          </w:tcPr>
          <w:p w14:paraId="5B553F1D" w14:textId="77777777" w:rsidR="00484118" w:rsidRPr="008A6E1C" w:rsidRDefault="00484118" w:rsidP="001E467A">
            <w:pPr>
              <w:rPr>
                <w:noProof/>
              </w:rPr>
            </w:pPr>
            <w:r w:rsidRPr="008A6E1C">
              <w:rPr>
                <w:b/>
                <w:bCs/>
                <w:noProof/>
              </w:rPr>
              <w:lastRenderedPageBreak/>
              <w:t>Timing</w:t>
            </w:r>
          </w:p>
        </w:tc>
        <w:tc>
          <w:tcPr>
            <w:tcW w:w="3756" w:type="dxa"/>
            <w:tcBorders>
              <w:bottom w:val="single" w:sz="4" w:space="0" w:color="auto"/>
            </w:tcBorders>
          </w:tcPr>
          <w:p w14:paraId="70631213" w14:textId="77777777" w:rsidR="00484118" w:rsidRPr="008A6E1C" w:rsidRDefault="00484118" w:rsidP="001E467A">
            <w:pPr>
              <w:rPr>
                <w:noProof/>
              </w:rPr>
            </w:pPr>
            <w:r w:rsidRPr="008A6E1C">
              <w:rPr>
                <w:b/>
                <w:bCs/>
                <w:noProof/>
              </w:rPr>
              <w:t>Teacher activity</w:t>
            </w:r>
          </w:p>
        </w:tc>
        <w:tc>
          <w:tcPr>
            <w:tcW w:w="3757" w:type="dxa"/>
            <w:tcBorders>
              <w:bottom w:val="single" w:sz="4" w:space="0" w:color="auto"/>
            </w:tcBorders>
          </w:tcPr>
          <w:p w14:paraId="23B95B3D" w14:textId="77777777" w:rsidR="00484118" w:rsidRPr="008A6E1C" w:rsidRDefault="00484118" w:rsidP="001E467A">
            <w:pPr>
              <w:rPr>
                <w:noProof/>
              </w:rPr>
            </w:pPr>
            <w:r w:rsidRPr="008A6E1C">
              <w:rPr>
                <w:b/>
                <w:bCs/>
                <w:noProof/>
              </w:rPr>
              <w:t xml:space="preserve">Learner activity </w:t>
            </w:r>
          </w:p>
        </w:tc>
      </w:tr>
      <w:tr w:rsidR="00484118" w:rsidRPr="008A6E1C" w14:paraId="2771A66F" w14:textId="77777777" w:rsidTr="001E467A">
        <w:trPr>
          <w:trHeight w:val="567"/>
        </w:trPr>
        <w:tc>
          <w:tcPr>
            <w:tcW w:w="1417" w:type="dxa"/>
            <w:tcBorders>
              <w:bottom w:val="nil"/>
            </w:tcBorders>
            <w:shd w:val="clear" w:color="auto" w:fill="D9D9D9" w:themeFill="background1" w:themeFillShade="D9"/>
          </w:tcPr>
          <w:p w14:paraId="7DD79D4B" w14:textId="77777777" w:rsidR="00484118" w:rsidRPr="008A6E1C" w:rsidRDefault="00484118" w:rsidP="001E467A">
            <w:pPr>
              <w:rPr>
                <w:noProof/>
              </w:rPr>
            </w:pPr>
            <w:r w:rsidRPr="008A6E1C">
              <w:rPr>
                <w:noProof/>
              </w:rPr>
              <w:t>20 minutes</w:t>
            </w:r>
          </w:p>
        </w:tc>
        <w:tc>
          <w:tcPr>
            <w:tcW w:w="3756" w:type="dxa"/>
            <w:tcBorders>
              <w:bottom w:val="nil"/>
            </w:tcBorders>
            <w:shd w:val="clear" w:color="auto" w:fill="D9D9D9" w:themeFill="background1" w:themeFillShade="D9"/>
          </w:tcPr>
          <w:p w14:paraId="53BA319E" w14:textId="77777777" w:rsidR="00484118" w:rsidRPr="008A6E1C" w:rsidRDefault="00484118" w:rsidP="001E467A">
            <w:pPr>
              <w:rPr>
                <w:noProof/>
              </w:rPr>
            </w:pPr>
            <w:r w:rsidRPr="008A6E1C">
              <w:rPr>
                <w:noProof/>
              </w:rPr>
              <w:t>Introduce learning intentions using the slide deck.</w:t>
            </w:r>
          </w:p>
        </w:tc>
        <w:tc>
          <w:tcPr>
            <w:tcW w:w="3757" w:type="dxa"/>
            <w:tcBorders>
              <w:bottom w:val="nil"/>
            </w:tcBorders>
            <w:shd w:val="clear" w:color="auto" w:fill="D9D9D9" w:themeFill="background1" w:themeFillShade="D9"/>
          </w:tcPr>
          <w:p w14:paraId="290E5F7A" w14:textId="77777777" w:rsidR="00484118" w:rsidRPr="008A6E1C" w:rsidRDefault="00484118" w:rsidP="001E467A">
            <w:pPr>
              <w:rPr>
                <w:noProof/>
              </w:rPr>
            </w:pPr>
            <w:r w:rsidRPr="008A6E1C">
              <w:rPr>
                <w:noProof/>
              </w:rPr>
              <w:t>Listen.</w:t>
            </w:r>
          </w:p>
        </w:tc>
      </w:tr>
      <w:tr w:rsidR="00484118" w:rsidRPr="008A6E1C" w14:paraId="0FDDF172" w14:textId="77777777" w:rsidTr="001E467A">
        <w:trPr>
          <w:trHeight w:val="567"/>
        </w:trPr>
        <w:tc>
          <w:tcPr>
            <w:tcW w:w="1417" w:type="dxa"/>
            <w:tcBorders>
              <w:top w:val="nil"/>
              <w:bottom w:val="nil"/>
            </w:tcBorders>
            <w:shd w:val="clear" w:color="auto" w:fill="D9D9D9" w:themeFill="background1" w:themeFillShade="D9"/>
          </w:tcPr>
          <w:p w14:paraId="4E0AC55E"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0E428736" w14:textId="40B188D6" w:rsidR="00484118" w:rsidRPr="008A6E1C" w:rsidRDefault="00484118" w:rsidP="001E467A">
            <w:pPr>
              <w:rPr>
                <w:noProof/>
              </w:rPr>
            </w:pPr>
            <w:r w:rsidRPr="008A6E1C">
              <w:rPr>
                <w:noProof/>
              </w:rPr>
              <w:t xml:space="preserve">Set out the activity. Ask learners to organise into groups of 3-4. </w:t>
            </w:r>
          </w:p>
        </w:tc>
        <w:tc>
          <w:tcPr>
            <w:tcW w:w="3757" w:type="dxa"/>
            <w:tcBorders>
              <w:top w:val="nil"/>
              <w:bottom w:val="nil"/>
            </w:tcBorders>
            <w:shd w:val="clear" w:color="auto" w:fill="D9D9D9" w:themeFill="background1" w:themeFillShade="D9"/>
          </w:tcPr>
          <w:p w14:paraId="2949D0DA" w14:textId="75DB59CC" w:rsidR="00484118" w:rsidRPr="008A6E1C" w:rsidRDefault="00484118" w:rsidP="001E467A">
            <w:pPr>
              <w:rPr>
                <w:noProof/>
              </w:rPr>
            </w:pPr>
            <w:r w:rsidRPr="008A6E1C">
              <w:rPr>
                <w:noProof/>
              </w:rPr>
              <w:t>Listen. Move into groups.</w:t>
            </w:r>
          </w:p>
        </w:tc>
      </w:tr>
      <w:tr w:rsidR="00484118" w:rsidRPr="008A6E1C" w14:paraId="204A7DC7" w14:textId="77777777" w:rsidTr="001E467A">
        <w:trPr>
          <w:trHeight w:val="567"/>
        </w:trPr>
        <w:tc>
          <w:tcPr>
            <w:tcW w:w="1417" w:type="dxa"/>
            <w:tcBorders>
              <w:top w:val="nil"/>
              <w:bottom w:val="nil"/>
            </w:tcBorders>
            <w:shd w:val="clear" w:color="auto" w:fill="D9D9D9" w:themeFill="background1" w:themeFillShade="D9"/>
          </w:tcPr>
          <w:p w14:paraId="5084695F"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02CB3BE1" w14:textId="77777777" w:rsidR="00484118" w:rsidRPr="008A6E1C" w:rsidRDefault="00484118" w:rsidP="001E467A">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49C4DC76" w14:textId="77777777" w:rsidR="00484118" w:rsidRPr="008A6E1C" w:rsidRDefault="00484118" w:rsidP="001E467A">
            <w:pPr>
              <w:rPr>
                <w:noProof/>
              </w:rPr>
            </w:pPr>
            <w:r w:rsidRPr="008A6E1C">
              <w:rPr>
                <w:noProof/>
              </w:rPr>
              <w:t>Discuss transport options available to get to Industry Placements.</w:t>
            </w:r>
          </w:p>
        </w:tc>
      </w:tr>
      <w:tr w:rsidR="00484118" w:rsidRPr="008A6E1C" w14:paraId="71BC635D" w14:textId="77777777" w:rsidTr="001E467A">
        <w:trPr>
          <w:trHeight w:val="567"/>
        </w:trPr>
        <w:tc>
          <w:tcPr>
            <w:tcW w:w="1417" w:type="dxa"/>
            <w:tcBorders>
              <w:top w:val="nil"/>
              <w:bottom w:val="nil"/>
            </w:tcBorders>
            <w:shd w:val="clear" w:color="auto" w:fill="D9D9D9" w:themeFill="background1" w:themeFillShade="D9"/>
          </w:tcPr>
          <w:p w14:paraId="64C7FCC7"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6739550D" w14:textId="7B10E210" w:rsidR="00484118" w:rsidRPr="008A6E1C" w:rsidRDefault="00484118" w:rsidP="001E467A">
            <w:pPr>
              <w:rPr>
                <w:noProof/>
              </w:rPr>
            </w:pPr>
            <w:r w:rsidRPr="008A6E1C">
              <w:rPr>
                <w:noProof/>
              </w:rPr>
              <w:t xml:space="preserve">Set out the activity. Direct learners to the </w:t>
            </w:r>
            <w:hyperlink r:id="rId46" w:history="1">
              <w:r w:rsidRPr="00351570">
                <w:rPr>
                  <w:rStyle w:val="Hyperlink"/>
                  <w:b/>
                  <w:bCs/>
                  <w:noProof/>
                  <w:color w:val="C00000"/>
                </w:rPr>
                <w:t>Word cloud</w:t>
              </w:r>
            </w:hyperlink>
            <w:r w:rsidRPr="008A6E1C">
              <w:rPr>
                <w:noProof/>
              </w:rPr>
              <w:t>.</w:t>
            </w:r>
          </w:p>
        </w:tc>
        <w:tc>
          <w:tcPr>
            <w:tcW w:w="3757" w:type="dxa"/>
            <w:tcBorders>
              <w:top w:val="nil"/>
              <w:bottom w:val="nil"/>
            </w:tcBorders>
            <w:shd w:val="clear" w:color="auto" w:fill="D9D9D9" w:themeFill="background1" w:themeFillShade="D9"/>
          </w:tcPr>
          <w:p w14:paraId="1D80D01B" w14:textId="77777777" w:rsidR="00484118" w:rsidRPr="008A6E1C" w:rsidRDefault="00484118" w:rsidP="001E467A">
            <w:pPr>
              <w:rPr>
                <w:noProof/>
              </w:rPr>
            </w:pPr>
            <w:r w:rsidRPr="008A6E1C">
              <w:rPr>
                <w:noProof/>
              </w:rPr>
              <w:t xml:space="preserve">Listen.  </w:t>
            </w:r>
          </w:p>
        </w:tc>
      </w:tr>
      <w:tr w:rsidR="00484118" w:rsidRPr="008A6E1C" w14:paraId="7185B2F7" w14:textId="77777777" w:rsidTr="001E467A">
        <w:trPr>
          <w:trHeight w:val="567"/>
        </w:trPr>
        <w:tc>
          <w:tcPr>
            <w:tcW w:w="1417" w:type="dxa"/>
            <w:tcBorders>
              <w:top w:val="nil"/>
              <w:bottom w:val="nil"/>
            </w:tcBorders>
            <w:shd w:val="clear" w:color="auto" w:fill="D9D9D9" w:themeFill="background1" w:themeFillShade="D9"/>
          </w:tcPr>
          <w:p w14:paraId="633CD288"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2F658D0A" w14:textId="51BD82DD" w:rsidR="00484118" w:rsidRPr="008A6E1C" w:rsidRDefault="00484118" w:rsidP="001E467A">
            <w:pPr>
              <w:rPr>
                <w:noProof/>
              </w:rPr>
            </w:pPr>
            <w:r w:rsidRPr="008A6E1C">
              <w:rPr>
                <w:noProof/>
              </w:rPr>
              <w:t>Circulate and support. Provide technical support if needed.</w:t>
            </w:r>
          </w:p>
        </w:tc>
        <w:tc>
          <w:tcPr>
            <w:tcW w:w="3757" w:type="dxa"/>
            <w:tcBorders>
              <w:top w:val="nil"/>
              <w:bottom w:val="nil"/>
            </w:tcBorders>
            <w:shd w:val="clear" w:color="auto" w:fill="D9D9D9" w:themeFill="background1" w:themeFillShade="D9"/>
          </w:tcPr>
          <w:p w14:paraId="65E0861B" w14:textId="48F04580" w:rsidR="00484118" w:rsidRPr="008A6E1C" w:rsidRDefault="00484118" w:rsidP="001E467A">
            <w:pPr>
              <w:rPr>
                <w:noProof/>
              </w:rPr>
            </w:pPr>
            <w:r w:rsidRPr="008A6E1C">
              <w:rPr>
                <w:noProof/>
              </w:rPr>
              <w:t xml:space="preserve">Individually reflect on their experience engaging in the discussion. Access the </w:t>
            </w:r>
            <w:hyperlink r:id="rId47" w:history="1">
              <w:r w:rsidRPr="00351570">
                <w:rPr>
                  <w:rStyle w:val="Hyperlink"/>
                  <w:b/>
                  <w:bCs/>
                  <w:noProof/>
                  <w:color w:val="C00000"/>
                </w:rPr>
                <w:t>Word cloud</w:t>
              </w:r>
            </w:hyperlink>
            <w:r w:rsidRPr="008A6E1C">
              <w:rPr>
                <w:noProof/>
              </w:rPr>
              <w:t>. Enter three keywords or phrases about what a discussion means and involves.</w:t>
            </w:r>
          </w:p>
        </w:tc>
      </w:tr>
      <w:tr w:rsidR="00484118" w:rsidRPr="008A6E1C" w14:paraId="37294B76" w14:textId="77777777" w:rsidTr="001E467A">
        <w:trPr>
          <w:trHeight w:val="567"/>
        </w:trPr>
        <w:tc>
          <w:tcPr>
            <w:tcW w:w="1417" w:type="dxa"/>
            <w:tcBorders>
              <w:top w:val="nil"/>
              <w:bottom w:val="nil"/>
            </w:tcBorders>
            <w:shd w:val="clear" w:color="auto" w:fill="D9D9D9" w:themeFill="background1" w:themeFillShade="D9"/>
          </w:tcPr>
          <w:p w14:paraId="312FA2EB"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0B89EE83" w14:textId="44A71764" w:rsidR="00484118" w:rsidRPr="008A6E1C" w:rsidRDefault="00484118" w:rsidP="001E467A">
            <w:pPr>
              <w:rPr>
                <w:noProof/>
              </w:rPr>
            </w:pPr>
            <w:r w:rsidRPr="008A6E1C">
              <w:rPr>
                <w:noProof/>
              </w:rPr>
              <w:t xml:space="preserve">Show the results of the </w:t>
            </w:r>
            <w:hyperlink r:id="rId48" w:history="1">
              <w:r w:rsidRPr="00351570">
                <w:rPr>
                  <w:rStyle w:val="Hyperlink"/>
                  <w:b/>
                  <w:bCs/>
                  <w:noProof/>
                  <w:color w:val="C00000"/>
                </w:rPr>
                <w:t>Word cloud</w:t>
              </w:r>
            </w:hyperlink>
            <w:r w:rsidRPr="008A6E1C">
              <w:rPr>
                <w:noProof/>
              </w:rPr>
              <w:t xml:space="preserve">. Use the results to highlight </w:t>
            </w:r>
            <w:r w:rsidR="00C03AF3">
              <w:rPr>
                <w:noProof/>
              </w:rPr>
              <w:t xml:space="preserve">the </w:t>
            </w:r>
            <w:r w:rsidRPr="008A6E1C">
              <w:rPr>
                <w:noProof/>
              </w:rPr>
              <w:t>most common terms and explore why they are important in context. Use prompts to encourage learners to engage and give reasons why different words or phrases may have been included which were not as popular. Engage learners to contribute to writing a definition of a discussion using the terms on the Word cloud.</w:t>
            </w:r>
          </w:p>
        </w:tc>
        <w:tc>
          <w:tcPr>
            <w:tcW w:w="3757" w:type="dxa"/>
            <w:tcBorders>
              <w:top w:val="nil"/>
              <w:bottom w:val="nil"/>
            </w:tcBorders>
            <w:shd w:val="clear" w:color="auto" w:fill="D9D9D9" w:themeFill="background1" w:themeFillShade="D9"/>
          </w:tcPr>
          <w:p w14:paraId="458FC299" w14:textId="593933A3" w:rsidR="00484118" w:rsidRPr="008A6E1C" w:rsidRDefault="00484118" w:rsidP="001E467A">
            <w:pPr>
              <w:rPr>
                <w:noProof/>
              </w:rPr>
            </w:pPr>
            <w:r w:rsidRPr="008A6E1C">
              <w:rPr>
                <w:noProof/>
              </w:rPr>
              <w:t xml:space="preserve">Listen. Contribute to the exploration of key terms. Give reasons for the popularity of terms when asked. Contribute to the development of a definition of a discussion </w:t>
            </w:r>
            <w:r w:rsidR="00C03AF3">
              <w:rPr>
                <w:noProof/>
              </w:rPr>
              <w:t>on</w:t>
            </w:r>
            <w:r w:rsidR="00C03AF3" w:rsidRPr="008A6E1C">
              <w:rPr>
                <w:noProof/>
              </w:rPr>
              <w:t xml:space="preserve"> </w:t>
            </w:r>
            <w:r w:rsidRPr="008A6E1C">
              <w:rPr>
                <w:noProof/>
              </w:rPr>
              <w:t>how the key terms can be used.</w:t>
            </w:r>
          </w:p>
        </w:tc>
      </w:tr>
      <w:tr w:rsidR="00484118" w:rsidRPr="008A6E1C" w14:paraId="3E05E751" w14:textId="77777777" w:rsidTr="001E467A">
        <w:trPr>
          <w:trHeight w:val="567"/>
        </w:trPr>
        <w:tc>
          <w:tcPr>
            <w:tcW w:w="1417" w:type="dxa"/>
            <w:tcBorders>
              <w:top w:val="nil"/>
              <w:bottom w:val="single" w:sz="4" w:space="0" w:color="auto"/>
            </w:tcBorders>
            <w:shd w:val="clear" w:color="auto" w:fill="D9D9D9" w:themeFill="background1" w:themeFillShade="D9"/>
          </w:tcPr>
          <w:p w14:paraId="4640CC94" w14:textId="77777777" w:rsidR="00484118" w:rsidRPr="008A6E1C" w:rsidRDefault="00484118" w:rsidP="001E467A">
            <w:pPr>
              <w:rPr>
                <w:noProof/>
              </w:rPr>
            </w:pPr>
          </w:p>
        </w:tc>
        <w:tc>
          <w:tcPr>
            <w:tcW w:w="3756" w:type="dxa"/>
            <w:tcBorders>
              <w:top w:val="nil"/>
              <w:bottom w:val="single" w:sz="4" w:space="0" w:color="auto"/>
            </w:tcBorders>
            <w:shd w:val="clear" w:color="auto" w:fill="D9D9D9" w:themeFill="background1" w:themeFillShade="D9"/>
          </w:tcPr>
          <w:p w14:paraId="3EF51405" w14:textId="77777777" w:rsidR="00484118" w:rsidRPr="008A6E1C" w:rsidRDefault="00484118" w:rsidP="001E467A">
            <w:pPr>
              <w:rPr>
                <w:noProof/>
              </w:rPr>
            </w:pPr>
            <w:r w:rsidRPr="008A6E1C">
              <w:rPr>
                <w:noProof/>
              </w:rPr>
              <w:t>Share different authoritative definitions of ‘discussion’.</w:t>
            </w:r>
          </w:p>
        </w:tc>
        <w:tc>
          <w:tcPr>
            <w:tcW w:w="3757" w:type="dxa"/>
            <w:tcBorders>
              <w:top w:val="nil"/>
              <w:bottom w:val="single" w:sz="4" w:space="0" w:color="auto"/>
            </w:tcBorders>
            <w:shd w:val="clear" w:color="auto" w:fill="D9D9D9" w:themeFill="background1" w:themeFillShade="D9"/>
          </w:tcPr>
          <w:p w14:paraId="5B0DDDE1" w14:textId="0EBFE876" w:rsidR="00484118" w:rsidRPr="008A6E1C" w:rsidRDefault="00484118" w:rsidP="001E467A">
            <w:pPr>
              <w:rPr>
                <w:noProof/>
              </w:rPr>
            </w:pPr>
            <w:r w:rsidRPr="008A6E1C">
              <w:rPr>
                <w:noProof/>
              </w:rPr>
              <w:t>Listen. Take notes.</w:t>
            </w:r>
          </w:p>
        </w:tc>
      </w:tr>
      <w:tr w:rsidR="00484118" w:rsidRPr="008A6E1C" w14:paraId="015C5242" w14:textId="77777777" w:rsidTr="001E467A">
        <w:trPr>
          <w:trHeight w:val="567"/>
        </w:trPr>
        <w:tc>
          <w:tcPr>
            <w:tcW w:w="1417" w:type="dxa"/>
            <w:tcBorders>
              <w:bottom w:val="nil"/>
            </w:tcBorders>
          </w:tcPr>
          <w:p w14:paraId="0387DB75" w14:textId="77777777" w:rsidR="00484118" w:rsidRPr="008A6E1C" w:rsidRDefault="00484118" w:rsidP="001E467A">
            <w:pPr>
              <w:rPr>
                <w:noProof/>
              </w:rPr>
            </w:pPr>
            <w:r w:rsidRPr="008A6E1C">
              <w:rPr>
                <w:noProof/>
              </w:rPr>
              <w:t>55 minutes</w:t>
            </w:r>
          </w:p>
        </w:tc>
        <w:tc>
          <w:tcPr>
            <w:tcW w:w="3756" w:type="dxa"/>
            <w:tcBorders>
              <w:bottom w:val="nil"/>
            </w:tcBorders>
          </w:tcPr>
          <w:p w14:paraId="0DFAC07E" w14:textId="532BDD90" w:rsidR="00484118" w:rsidRPr="008A6E1C" w:rsidRDefault="00484118" w:rsidP="001E467A">
            <w:pPr>
              <w:rPr>
                <w:noProof/>
              </w:rPr>
            </w:pPr>
            <w:r w:rsidRPr="008A6E1C">
              <w:rPr>
                <w:noProof/>
              </w:rPr>
              <w:t xml:space="preserve">Present a summary of what makes a good discussion using the slide deck. Encourage learners to contribute with examples of how what is shown on the slide deck relates to their earlier experience of a discussion.  </w:t>
            </w:r>
          </w:p>
        </w:tc>
        <w:tc>
          <w:tcPr>
            <w:tcW w:w="3757" w:type="dxa"/>
            <w:tcBorders>
              <w:bottom w:val="nil"/>
            </w:tcBorders>
          </w:tcPr>
          <w:p w14:paraId="67B762F5" w14:textId="7345ADDD" w:rsidR="00484118" w:rsidRPr="008A6E1C" w:rsidRDefault="00484118" w:rsidP="001E467A">
            <w:pPr>
              <w:rPr>
                <w:noProof/>
              </w:rPr>
            </w:pPr>
            <w:r w:rsidRPr="008A6E1C">
              <w:rPr>
                <w:noProof/>
              </w:rPr>
              <w:t>Listen. Contribute with examples when asked by the teacher.</w:t>
            </w:r>
          </w:p>
        </w:tc>
      </w:tr>
      <w:tr w:rsidR="00484118" w:rsidRPr="008A6E1C" w14:paraId="79028158" w14:textId="77777777" w:rsidTr="001E467A">
        <w:trPr>
          <w:trHeight w:val="567"/>
        </w:trPr>
        <w:tc>
          <w:tcPr>
            <w:tcW w:w="1417" w:type="dxa"/>
            <w:tcBorders>
              <w:top w:val="nil"/>
              <w:bottom w:val="nil"/>
            </w:tcBorders>
          </w:tcPr>
          <w:p w14:paraId="4DCC6E1D" w14:textId="77777777" w:rsidR="00484118" w:rsidRPr="008A6E1C" w:rsidRDefault="00484118" w:rsidP="001E467A">
            <w:pPr>
              <w:rPr>
                <w:noProof/>
              </w:rPr>
            </w:pPr>
          </w:p>
        </w:tc>
        <w:tc>
          <w:tcPr>
            <w:tcW w:w="3756" w:type="dxa"/>
            <w:tcBorders>
              <w:top w:val="nil"/>
              <w:bottom w:val="nil"/>
            </w:tcBorders>
          </w:tcPr>
          <w:p w14:paraId="36A93AF5" w14:textId="208BBCC7" w:rsidR="00484118" w:rsidRPr="008A6E1C" w:rsidRDefault="00484118" w:rsidP="001E467A">
            <w:pPr>
              <w:rPr>
                <w:noProof/>
              </w:rPr>
            </w:pPr>
            <w:r w:rsidRPr="008A6E1C">
              <w:rPr>
                <w:noProof/>
              </w:rPr>
              <w:t xml:space="preserve">Set out the activity. Ask learners to organise into groups of 4-6.  </w:t>
            </w:r>
            <w:r w:rsidRPr="008A6E1C">
              <w:rPr>
                <w:noProof/>
              </w:rPr>
              <w:lastRenderedPageBreak/>
              <w:t xml:space="preserve">Distribute the </w:t>
            </w:r>
            <w:r w:rsidRPr="008A6E1C">
              <w:rPr>
                <w:b/>
                <w:bCs/>
                <w:noProof/>
              </w:rPr>
              <w:t>Observation form</w:t>
            </w:r>
            <w:r w:rsidRPr="008A6E1C">
              <w:rPr>
                <w:noProof/>
              </w:rPr>
              <w:t xml:space="preserve"> and </w:t>
            </w:r>
            <w:r w:rsidRPr="008A6E1C">
              <w:rPr>
                <w:b/>
                <w:bCs/>
                <w:noProof/>
              </w:rPr>
              <w:t>Discussion form</w:t>
            </w:r>
            <w:r w:rsidRPr="008A6E1C">
              <w:rPr>
                <w:noProof/>
              </w:rPr>
              <w:t>. Share the discussion topic using the slide deck.</w:t>
            </w:r>
          </w:p>
        </w:tc>
        <w:tc>
          <w:tcPr>
            <w:tcW w:w="3757" w:type="dxa"/>
            <w:tcBorders>
              <w:top w:val="nil"/>
              <w:bottom w:val="nil"/>
            </w:tcBorders>
          </w:tcPr>
          <w:p w14:paraId="1547A7F1" w14:textId="252BE8B9" w:rsidR="00484118" w:rsidRPr="008A6E1C" w:rsidRDefault="00484118" w:rsidP="001E467A">
            <w:pPr>
              <w:rPr>
                <w:noProof/>
              </w:rPr>
            </w:pPr>
            <w:r w:rsidRPr="008A6E1C">
              <w:rPr>
                <w:noProof/>
              </w:rPr>
              <w:lastRenderedPageBreak/>
              <w:t>Listen. Organise into groups.</w:t>
            </w:r>
          </w:p>
        </w:tc>
      </w:tr>
      <w:tr w:rsidR="00484118" w:rsidRPr="008A6E1C" w14:paraId="5C876672" w14:textId="77777777" w:rsidTr="001E467A">
        <w:trPr>
          <w:trHeight w:val="567"/>
        </w:trPr>
        <w:tc>
          <w:tcPr>
            <w:tcW w:w="1417" w:type="dxa"/>
            <w:tcBorders>
              <w:top w:val="nil"/>
              <w:bottom w:val="nil"/>
            </w:tcBorders>
          </w:tcPr>
          <w:p w14:paraId="70290108" w14:textId="77777777" w:rsidR="00484118" w:rsidRPr="008A6E1C" w:rsidRDefault="00484118" w:rsidP="001E467A">
            <w:pPr>
              <w:rPr>
                <w:noProof/>
              </w:rPr>
            </w:pPr>
          </w:p>
        </w:tc>
        <w:tc>
          <w:tcPr>
            <w:tcW w:w="3756" w:type="dxa"/>
            <w:tcBorders>
              <w:top w:val="nil"/>
              <w:bottom w:val="nil"/>
            </w:tcBorders>
          </w:tcPr>
          <w:p w14:paraId="701977AE"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1C113E15" w14:textId="47805434" w:rsidR="00484118" w:rsidRPr="008A6E1C" w:rsidRDefault="00484118" w:rsidP="001E467A">
            <w:pPr>
              <w:rPr>
                <w:noProof/>
              </w:rPr>
            </w:pPr>
            <w:r w:rsidRPr="008A6E1C">
              <w:rPr>
                <w:noProof/>
              </w:rPr>
              <w:t xml:space="preserve">Select two learners to be Observers who use the </w:t>
            </w:r>
            <w:r w:rsidRPr="008A6E1C">
              <w:rPr>
                <w:b/>
                <w:bCs/>
                <w:noProof/>
              </w:rPr>
              <w:t>Observation form</w:t>
            </w:r>
            <w:r w:rsidRPr="008A6E1C">
              <w:rPr>
                <w:noProof/>
              </w:rPr>
              <w:t xml:space="preserve">. The Observers select 1 or 2 learners to observe and put their names in the </w:t>
            </w:r>
            <w:r w:rsidRPr="008A6E1C">
              <w:rPr>
                <w:b/>
                <w:bCs/>
                <w:noProof/>
              </w:rPr>
              <w:t>Observation form</w:t>
            </w:r>
            <w:r w:rsidRPr="008A6E1C">
              <w:rPr>
                <w:noProof/>
              </w:rPr>
              <w:t>. The other learners spend 10 minutes discussing the given topic.  The Observers observe the learners’ contributions to the discussion</w:t>
            </w:r>
            <w:r w:rsidR="00C03AF3">
              <w:rPr>
                <w:noProof/>
              </w:rPr>
              <w:t>,</w:t>
            </w:r>
            <w:r w:rsidRPr="008A6E1C">
              <w:rPr>
                <w:noProof/>
              </w:rPr>
              <w:t xml:space="preserve"> taking notes on what is observed on the </w:t>
            </w:r>
            <w:r w:rsidRPr="008A6E1C">
              <w:rPr>
                <w:b/>
                <w:bCs/>
                <w:noProof/>
              </w:rPr>
              <w:t>Observation form.</w:t>
            </w:r>
          </w:p>
        </w:tc>
      </w:tr>
      <w:tr w:rsidR="00484118" w:rsidRPr="008A6E1C" w14:paraId="248F42E8" w14:textId="77777777" w:rsidTr="001E467A">
        <w:trPr>
          <w:trHeight w:val="567"/>
        </w:trPr>
        <w:tc>
          <w:tcPr>
            <w:tcW w:w="1417" w:type="dxa"/>
            <w:tcBorders>
              <w:top w:val="nil"/>
              <w:bottom w:val="nil"/>
            </w:tcBorders>
          </w:tcPr>
          <w:p w14:paraId="517213CE" w14:textId="77777777" w:rsidR="00484118" w:rsidRPr="008A6E1C" w:rsidRDefault="00484118" w:rsidP="001E467A">
            <w:pPr>
              <w:rPr>
                <w:noProof/>
              </w:rPr>
            </w:pPr>
          </w:p>
        </w:tc>
        <w:tc>
          <w:tcPr>
            <w:tcW w:w="3756" w:type="dxa"/>
            <w:tcBorders>
              <w:top w:val="nil"/>
              <w:bottom w:val="nil"/>
            </w:tcBorders>
          </w:tcPr>
          <w:p w14:paraId="206EB15C" w14:textId="77777777" w:rsidR="00484118" w:rsidRPr="008A6E1C" w:rsidRDefault="00484118" w:rsidP="001E467A">
            <w:pPr>
              <w:rPr>
                <w:noProof/>
              </w:rPr>
            </w:pPr>
            <w:r w:rsidRPr="008A6E1C">
              <w:rPr>
                <w:noProof/>
              </w:rPr>
              <w:t>Set out the activity.</w:t>
            </w:r>
          </w:p>
        </w:tc>
        <w:tc>
          <w:tcPr>
            <w:tcW w:w="3757" w:type="dxa"/>
            <w:tcBorders>
              <w:top w:val="nil"/>
              <w:bottom w:val="nil"/>
            </w:tcBorders>
          </w:tcPr>
          <w:p w14:paraId="5196E2FF" w14:textId="77777777" w:rsidR="00484118" w:rsidRPr="008A6E1C" w:rsidRDefault="00484118" w:rsidP="001E467A">
            <w:pPr>
              <w:rPr>
                <w:noProof/>
              </w:rPr>
            </w:pPr>
            <w:r w:rsidRPr="008A6E1C">
              <w:rPr>
                <w:noProof/>
              </w:rPr>
              <w:t>Listen.</w:t>
            </w:r>
          </w:p>
        </w:tc>
      </w:tr>
      <w:tr w:rsidR="00484118" w:rsidRPr="008A6E1C" w14:paraId="005F5499" w14:textId="77777777" w:rsidTr="001E467A">
        <w:trPr>
          <w:trHeight w:val="567"/>
        </w:trPr>
        <w:tc>
          <w:tcPr>
            <w:tcW w:w="1417" w:type="dxa"/>
            <w:tcBorders>
              <w:top w:val="nil"/>
              <w:bottom w:val="nil"/>
            </w:tcBorders>
          </w:tcPr>
          <w:p w14:paraId="270671D5" w14:textId="77777777" w:rsidR="00484118" w:rsidRPr="008A6E1C" w:rsidRDefault="00484118" w:rsidP="001E467A">
            <w:pPr>
              <w:rPr>
                <w:noProof/>
              </w:rPr>
            </w:pPr>
          </w:p>
        </w:tc>
        <w:tc>
          <w:tcPr>
            <w:tcW w:w="3756" w:type="dxa"/>
            <w:tcBorders>
              <w:top w:val="nil"/>
              <w:bottom w:val="nil"/>
            </w:tcBorders>
          </w:tcPr>
          <w:p w14:paraId="3D49D105"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53E48215" w14:textId="59D5300B" w:rsidR="00484118" w:rsidRPr="008A6E1C" w:rsidRDefault="00484118" w:rsidP="001E467A">
            <w:pPr>
              <w:rPr>
                <w:noProof/>
              </w:rPr>
            </w:pPr>
            <w:r w:rsidRPr="008A6E1C">
              <w:rPr>
                <w:noProof/>
              </w:rPr>
              <w:t xml:space="preserve">The discussion participants complete the </w:t>
            </w:r>
            <w:r w:rsidRPr="008A6E1C">
              <w:rPr>
                <w:b/>
                <w:bCs/>
                <w:noProof/>
              </w:rPr>
              <w:t>Discussion form</w:t>
            </w:r>
            <w:r w:rsidRPr="008A6E1C">
              <w:rPr>
                <w:noProof/>
              </w:rPr>
              <w:t xml:space="preserve">.  Observers complete and pass their </w:t>
            </w:r>
            <w:r w:rsidRPr="008A6E1C">
              <w:rPr>
                <w:b/>
                <w:bCs/>
                <w:noProof/>
              </w:rPr>
              <w:t>Observation forms</w:t>
            </w:r>
            <w:r w:rsidR="00C03AF3">
              <w:rPr>
                <w:b/>
                <w:bCs/>
                <w:noProof/>
              </w:rPr>
              <w:t>,</w:t>
            </w:r>
            <w:r w:rsidRPr="008A6E1C">
              <w:rPr>
                <w:noProof/>
              </w:rPr>
              <w:t xml:space="preserve"> for each discussion participant</w:t>
            </w:r>
            <w:r w:rsidR="00C03AF3">
              <w:rPr>
                <w:noProof/>
              </w:rPr>
              <w:t>,</w:t>
            </w:r>
            <w:r w:rsidRPr="008A6E1C">
              <w:rPr>
                <w:noProof/>
              </w:rPr>
              <w:t xml:space="preserve"> to the participants. Participants use this and the self-reflection to identify targets for improvement in the next discussion. The Observers reflect on what they observed and complete the targets section of a</w:t>
            </w:r>
            <w:r w:rsidRPr="008A6E1C">
              <w:rPr>
                <w:b/>
                <w:bCs/>
                <w:noProof/>
              </w:rPr>
              <w:t xml:space="preserve"> Discussion form.</w:t>
            </w:r>
          </w:p>
        </w:tc>
      </w:tr>
      <w:tr w:rsidR="00484118" w:rsidRPr="008A6E1C" w14:paraId="4AC9F469" w14:textId="77777777" w:rsidTr="001E467A">
        <w:trPr>
          <w:trHeight w:val="567"/>
        </w:trPr>
        <w:tc>
          <w:tcPr>
            <w:tcW w:w="1417" w:type="dxa"/>
            <w:tcBorders>
              <w:top w:val="nil"/>
              <w:bottom w:val="nil"/>
            </w:tcBorders>
          </w:tcPr>
          <w:p w14:paraId="643D1373" w14:textId="77777777" w:rsidR="00484118" w:rsidRPr="008A6E1C" w:rsidRDefault="00484118" w:rsidP="001E467A">
            <w:pPr>
              <w:rPr>
                <w:noProof/>
              </w:rPr>
            </w:pPr>
          </w:p>
        </w:tc>
        <w:tc>
          <w:tcPr>
            <w:tcW w:w="3756" w:type="dxa"/>
            <w:tcBorders>
              <w:top w:val="nil"/>
              <w:bottom w:val="nil"/>
            </w:tcBorders>
          </w:tcPr>
          <w:p w14:paraId="16200084" w14:textId="6078F8E9" w:rsidR="00484118" w:rsidRPr="008A6E1C" w:rsidRDefault="00484118" w:rsidP="001E467A">
            <w:pPr>
              <w:rPr>
                <w:noProof/>
              </w:rPr>
            </w:pPr>
            <w:r w:rsidRPr="008A6E1C">
              <w:rPr>
                <w:noProof/>
              </w:rPr>
              <w:t>Set out the activity. Show the discussion topic using the slide deck.</w:t>
            </w:r>
          </w:p>
        </w:tc>
        <w:tc>
          <w:tcPr>
            <w:tcW w:w="3757" w:type="dxa"/>
            <w:tcBorders>
              <w:top w:val="nil"/>
              <w:bottom w:val="nil"/>
            </w:tcBorders>
          </w:tcPr>
          <w:p w14:paraId="64C092BB" w14:textId="77777777" w:rsidR="00484118" w:rsidRPr="008A6E1C" w:rsidRDefault="00484118" w:rsidP="001E467A">
            <w:pPr>
              <w:rPr>
                <w:noProof/>
              </w:rPr>
            </w:pPr>
            <w:r w:rsidRPr="008A6E1C">
              <w:rPr>
                <w:noProof/>
              </w:rPr>
              <w:t xml:space="preserve">Listen.  </w:t>
            </w:r>
          </w:p>
        </w:tc>
      </w:tr>
      <w:tr w:rsidR="00484118" w:rsidRPr="008A6E1C" w14:paraId="453249BE" w14:textId="77777777" w:rsidTr="001E467A">
        <w:trPr>
          <w:trHeight w:val="567"/>
        </w:trPr>
        <w:tc>
          <w:tcPr>
            <w:tcW w:w="1417" w:type="dxa"/>
            <w:tcBorders>
              <w:top w:val="nil"/>
              <w:bottom w:val="nil"/>
            </w:tcBorders>
          </w:tcPr>
          <w:p w14:paraId="40B2503D" w14:textId="77777777" w:rsidR="00484118" w:rsidRPr="008A6E1C" w:rsidRDefault="00484118" w:rsidP="001E467A">
            <w:pPr>
              <w:rPr>
                <w:noProof/>
              </w:rPr>
            </w:pPr>
          </w:p>
        </w:tc>
        <w:tc>
          <w:tcPr>
            <w:tcW w:w="3756" w:type="dxa"/>
            <w:tcBorders>
              <w:top w:val="nil"/>
              <w:bottom w:val="nil"/>
            </w:tcBorders>
          </w:tcPr>
          <w:p w14:paraId="13BD03D0"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5547F942" w14:textId="1BF1EE05" w:rsidR="00484118" w:rsidRPr="008A6E1C" w:rsidRDefault="00484118" w:rsidP="001E467A">
            <w:pPr>
              <w:rPr>
                <w:noProof/>
              </w:rPr>
            </w:pPr>
            <w:r w:rsidRPr="008A6E1C">
              <w:rPr>
                <w:noProof/>
              </w:rPr>
              <w:t>Select two learners to be Observers. Repeat the discussion task, including the self-reflection.</w:t>
            </w:r>
          </w:p>
        </w:tc>
      </w:tr>
      <w:tr w:rsidR="00484118" w:rsidRPr="008A6E1C" w14:paraId="17A3513E" w14:textId="77777777" w:rsidTr="001E467A">
        <w:trPr>
          <w:trHeight w:val="567"/>
        </w:trPr>
        <w:tc>
          <w:tcPr>
            <w:tcW w:w="1417" w:type="dxa"/>
            <w:tcBorders>
              <w:top w:val="nil"/>
              <w:bottom w:val="nil"/>
            </w:tcBorders>
          </w:tcPr>
          <w:p w14:paraId="3543E606" w14:textId="77777777" w:rsidR="00484118" w:rsidRPr="008A6E1C" w:rsidRDefault="00484118" w:rsidP="001E467A">
            <w:pPr>
              <w:rPr>
                <w:noProof/>
              </w:rPr>
            </w:pPr>
          </w:p>
        </w:tc>
        <w:tc>
          <w:tcPr>
            <w:tcW w:w="3756" w:type="dxa"/>
            <w:tcBorders>
              <w:top w:val="nil"/>
              <w:bottom w:val="nil"/>
            </w:tcBorders>
          </w:tcPr>
          <w:p w14:paraId="08DC5285" w14:textId="3D041047" w:rsidR="00484118" w:rsidRPr="008A6E1C" w:rsidRDefault="00484118" w:rsidP="001E467A">
            <w:pPr>
              <w:rPr>
                <w:noProof/>
              </w:rPr>
            </w:pPr>
            <w:r w:rsidRPr="008A6E1C">
              <w:rPr>
                <w:noProof/>
              </w:rPr>
              <w:t xml:space="preserve">Facilitate learners to contribute to sharing a self-assessment.  Ask a learner for an example of a reflective point. Ask other learners if they had the same point. Explore with them how the </w:t>
            </w:r>
            <w:r w:rsidRPr="008A6E1C">
              <w:rPr>
                <w:noProof/>
              </w:rPr>
              <w:lastRenderedPageBreak/>
              <w:t>effect of the point on positive contributions to discussions. Ask another learner for another example and to continue to use this approach to engage all learners and different reflective points.</w:t>
            </w:r>
          </w:p>
        </w:tc>
        <w:tc>
          <w:tcPr>
            <w:tcW w:w="3757" w:type="dxa"/>
            <w:tcBorders>
              <w:top w:val="nil"/>
              <w:bottom w:val="nil"/>
            </w:tcBorders>
          </w:tcPr>
          <w:p w14:paraId="07565FBC" w14:textId="2B44F475" w:rsidR="00484118" w:rsidRPr="008A6E1C" w:rsidRDefault="00484118" w:rsidP="001E467A">
            <w:pPr>
              <w:rPr>
                <w:noProof/>
              </w:rPr>
            </w:pPr>
            <w:r w:rsidRPr="008A6E1C">
              <w:rPr>
                <w:noProof/>
              </w:rPr>
              <w:lastRenderedPageBreak/>
              <w:t>Listen. Contribute key reflective points when asked by the teacher.</w:t>
            </w:r>
          </w:p>
        </w:tc>
      </w:tr>
      <w:tr w:rsidR="00484118" w:rsidRPr="008A6E1C" w14:paraId="66339FDF" w14:textId="77777777" w:rsidTr="001E467A">
        <w:trPr>
          <w:trHeight w:val="567"/>
        </w:trPr>
        <w:tc>
          <w:tcPr>
            <w:tcW w:w="1417" w:type="dxa"/>
            <w:tcBorders>
              <w:bottom w:val="nil"/>
            </w:tcBorders>
            <w:shd w:val="clear" w:color="auto" w:fill="D9D9D9" w:themeFill="background1" w:themeFillShade="D9"/>
          </w:tcPr>
          <w:p w14:paraId="6F7075DC" w14:textId="77777777" w:rsidR="00484118" w:rsidRPr="008A6E1C" w:rsidRDefault="00484118" w:rsidP="001E467A">
            <w:pPr>
              <w:rPr>
                <w:noProof/>
              </w:rPr>
            </w:pPr>
            <w:r w:rsidRPr="008A6E1C">
              <w:rPr>
                <w:noProof/>
              </w:rPr>
              <w:t>45 minutes</w:t>
            </w:r>
          </w:p>
        </w:tc>
        <w:tc>
          <w:tcPr>
            <w:tcW w:w="3756" w:type="dxa"/>
            <w:tcBorders>
              <w:bottom w:val="nil"/>
            </w:tcBorders>
            <w:shd w:val="clear" w:color="auto" w:fill="D9D9D9" w:themeFill="background1" w:themeFillShade="D9"/>
          </w:tcPr>
          <w:p w14:paraId="48667DEB" w14:textId="5A318D07" w:rsidR="00484118" w:rsidRPr="008A6E1C" w:rsidRDefault="00484118" w:rsidP="001E467A">
            <w:pPr>
              <w:rPr>
                <w:noProof/>
              </w:rPr>
            </w:pPr>
            <w:r w:rsidRPr="008A6E1C">
              <w:rPr>
                <w:noProof/>
              </w:rPr>
              <w:t>Inform learners that you will be showing a video</w:t>
            </w:r>
            <w:r w:rsidR="00C03AF3">
              <w:rPr>
                <w:noProof/>
              </w:rPr>
              <w:t>,</w:t>
            </w:r>
            <w:r w:rsidRPr="008A6E1C">
              <w:rPr>
                <w:noProof/>
              </w:rPr>
              <w:t xml:space="preserve"> which will be followed by </w:t>
            </w:r>
            <w:r w:rsidR="00C03AF3">
              <w:rPr>
                <w:noProof/>
              </w:rPr>
              <w:t>their</w:t>
            </w:r>
            <w:r w:rsidR="00C03AF3" w:rsidRPr="008A6E1C">
              <w:rPr>
                <w:noProof/>
              </w:rPr>
              <w:t xml:space="preserve"> </w:t>
            </w:r>
            <w:r w:rsidRPr="008A6E1C">
              <w:rPr>
                <w:noProof/>
              </w:rPr>
              <w:t>engaging in a discussion. Inform learners that there is a</w:t>
            </w:r>
            <w:r w:rsidRPr="008A6E1C">
              <w:rPr>
                <w:b/>
                <w:bCs/>
                <w:noProof/>
              </w:rPr>
              <w:t xml:space="preserve"> </w:t>
            </w:r>
            <w:r w:rsidRPr="008A6E1C">
              <w:rPr>
                <w:rStyle w:val="Strong"/>
                <w:noProof/>
              </w:rPr>
              <w:t>Molly Wright: How every child can thrive by five video transcript</w:t>
            </w:r>
            <w:r w:rsidRPr="008A6E1C">
              <w:rPr>
                <w:noProof/>
              </w:rPr>
              <w:t xml:space="preserve">. Give learners the opportunity to watch the video independently and provide headphones. Show the </w:t>
            </w:r>
            <w:hyperlink r:id="rId49" w:history="1">
              <w:r w:rsidRPr="00351570">
                <w:rPr>
                  <w:rStyle w:val="Hyperlink"/>
                  <w:b/>
                  <w:bCs/>
                  <w:noProof/>
                  <w:color w:val="C00000"/>
                </w:rPr>
                <w:t>Molly Wright: How every child can thrive by five video</w:t>
              </w:r>
            </w:hyperlink>
            <w:r w:rsidRPr="00351570">
              <w:rPr>
                <w:rStyle w:val="Strong"/>
                <w:b w:val="0"/>
                <w:bCs w:val="0"/>
                <w:noProof/>
                <w:color w:val="C00000"/>
              </w:rPr>
              <w:t xml:space="preserve">. </w:t>
            </w:r>
            <w:r w:rsidRPr="008A6E1C">
              <w:rPr>
                <w:noProof/>
              </w:rPr>
              <w:t>Start at 2.03 and finish at 6.58.</w:t>
            </w:r>
          </w:p>
        </w:tc>
        <w:tc>
          <w:tcPr>
            <w:tcW w:w="3757" w:type="dxa"/>
            <w:tcBorders>
              <w:bottom w:val="nil"/>
            </w:tcBorders>
            <w:shd w:val="clear" w:color="auto" w:fill="D9D9D9" w:themeFill="background1" w:themeFillShade="D9"/>
          </w:tcPr>
          <w:p w14:paraId="1EF98A19" w14:textId="702FACAE" w:rsidR="00484118" w:rsidRPr="008A6E1C" w:rsidRDefault="00484118" w:rsidP="001E467A">
            <w:pPr>
              <w:rPr>
                <w:noProof/>
              </w:rPr>
            </w:pPr>
            <w:r w:rsidRPr="008A6E1C">
              <w:rPr>
                <w:noProof/>
              </w:rPr>
              <w:t xml:space="preserve">Watch the </w:t>
            </w:r>
            <w:hyperlink r:id="rId50" w:history="1">
              <w:r w:rsidRPr="00351570">
                <w:rPr>
                  <w:rStyle w:val="Hyperlink"/>
                  <w:b/>
                  <w:bCs/>
                  <w:noProof/>
                  <w:color w:val="C00000"/>
                </w:rPr>
                <w:t>Molly Wright: How every child can thrive by five video</w:t>
              </w:r>
            </w:hyperlink>
            <w:r w:rsidRPr="00351570">
              <w:rPr>
                <w:rStyle w:val="Strong"/>
                <w:b w:val="0"/>
                <w:bCs w:val="0"/>
                <w:noProof/>
                <w:color w:val="C00000"/>
              </w:rPr>
              <w:t xml:space="preserve">. </w:t>
            </w:r>
            <w:r w:rsidRPr="008A6E1C">
              <w:rPr>
                <w:noProof/>
              </w:rPr>
              <w:t xml:space="preserve">Use headphones if watching independently and access the </w:t>
            </w:r>
            <w:r w:rsidRPr="008A6E1C">
              <w:rPr>
                <w:rStyle w:val="Strong"/>
                <w:noProof/>
              </w:rPr>
              <w:t>Molly Wright: How every child can thrive by five video transcript</w:t>
            </w:r>
            <w:r w:rsidRPr="008A6E1C">
              <w:rPr>
                <w:rStyle w:val="Strong"/>
                <w:b w:val="0"/>
                <w:bCs w:val="0"/>
                <w:noProof/>
              </w:rPr>
              <w:t xml:space="preserve">. </w:t>
            </w:r>
            <w:r w:rsidRPr="008A6E1C">
              <w:rPr>
                <w:noProof/>
              </w:rPr>
              <w:t>Take notes.</w:t>
            </w:r>
          </w:p>
        </w:tc>
      </w:tr>
      <w:tr w:rsidR="00484118" w:rsidRPr="008A6E1C" w14:paraId="7B752929" w14:textId="77777777" w:rsidTr="001E467A">
        <w:trPr>
          <w:trHeight w:val="567"/>
        </w:trPr>
        <w:tc>
          <w:tcPr>
            <w:tcW w:w="1417" w:type="dxa"/>
            <w:tcBorders>
              <w:top w:val="nil"/>
              <w:bottom w:val="nil"/>
            </w:tcBorders>
            <w:shd w:val="clear" w:color="auto" w:fill="D9D9D9" w:themeFill="background1" w:themeFillShade="D9"/>
          </w:tcPr>
          <w:p w14:paraId="65891017"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563B39A4" w14:textId="508D28C5" w:rsidR="00484118" w:rsidRPr="008A6E1C" w:rsidRDefault="00484118" w:rsidP="001E467A">
            <w:pPr>
              <w:rPr>
                <w:noProof/>
              </w:rPr>
            </w:pPr>
            <w:r w:rsidRPr="008A6E1C">
              <w:rPr>
                <w:noProof/>
              </w:rPr>
              <w:t>Set out the activity. Ask learners to organise themselves into groups of 3-4. Show the discussion topic using the slide deck.</w:t>
            </w:r>
          </w:p>
        </w:tc>
        <w:tc>
          <w:tcPr>
            <w:tcW w:w="3757" w:type="dxa"/>
            <w:tcBorders>
              <w:top w:val="nil"/>
              <w:bottom w:val="nil"/>
            </w:tcBorders>
            <w:shd w:val="clear" w:color="auto" w:fill="D9D9D9" w:themeFill="background1" w:themeFillShade="D9"/>
          </w:tcPr>
          <w:p w14:paraId="391F2903" w14:textId="3EDA1CBC" w:rsidR="00484118" w:rsidRPr="008A6E1C" w:rsidRDefault="00484118" w:rsidP="001E467A">
            <w:pPr>
              <w:rPr>
                <w:noProof/>
              </w:rPr>
            </w:pPr>
            <w:r w:rsidRPr="008A6E1C">
              <w:rPr>
                <w:noProof/>
              </w:rPr>
              <w:t>Listen. Move into groups.</w:t>
            </w:r>
          </w:p>
        </w:tc>
      </w:tr>
      <w:tr w:rsidR="00484118" w:rsidRPr="008A6E1C" w14:paraId="7D9CCFB8" w14:textId="77777777" w:rsidTr="001E467A">
        <w:trPr>
          <w:trHeight w:val="567"/>
        </w:trPr>
        <w:tc>
          <w:tcPr>
            <w:tcW w:w="1417" w:type="dxa"/>
            <w:tcBorders>
              <w:top w:val="nil"/>
              <w:bottom w:val="nil"/>
            </w:tcBorders>
            <w:shd w:val="clear" w:color="auto" w:fill="D9D9D9" w:themeFill="background1" w:themeFillShade="D9"/>
          </w:tcPr>
          <w:p w14:paraId="58B8F843"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4B19119C" w14:textId="39FC2022" w:rsidR="00484118" w:rsidRPr="008A6E1C" w:rsidRDefault="00484118" w:rsidP="001E467A">
            <w:pPr>
              <w:rPr>
                <w:noProof/>
              </w:rPr>
            </w:pPr>
            <w:r w:rsidRPr="008A6E1C">
              <w:rPr>
                <w:noProof/>
              </w:rPr>
              <w:t xml:space="preserve">Circulate and support. Inform learners when there </w:t>
            </w:r>
            <w:r w:rsidR="00C03AF3">
              <w:rPr>
                <w:noProof/>
              </w:rPr>
              <w:t>are</w:t>
            </w:r>
            <w:r w:rsidR="00C03AF3" w:rsidRPr="008A6E1C">
              <w:rPr>
                <w:noProof/>
              </w:rPr>
              <w:t xml:space="preserve"> </w:t>
            </w:r>
            <w:r w:rsidRPr="008A6E1C">
              <w:rPr>
                <w:noProof/>
              </w:rPr>
              <w:t>30 seconds left for the discussion.</w:t>
            </w:r>
          </w:p>
        </w:tc>
        <w:tc>
          <w:tcPr>
            <w:tcW w:w="3757" w:type="dxa"/>
            <w:tcBorders>
              <w:top w:val="nil"/>
              <w:bottom w:val="nil"/>
            </w:tcBorders>
            <w:shd w:val="clear" w:color="auto" w:fill="D9D9D9" w:themeFill="background1" w:themeFillShade="D9"/>
          </w:tcPr>
          <w:p w14:paraId="1BC55D66" w14:textId="77777777" w:rsidR="00484118" w:rsidRPr="008A6E1C" w:rsidRDefault="00484118" w:rsidP="001E467A">
            <w:pPr>
              <w:rPr>
                <w:noProof/>
              </w:rPr>
            </w:pPr>
            <w:r w:rsidRPr="008A6E1C">
              <w:rPr>
                <w:noProof/>
              </w:rPr>
              <w:t>Discuss how practitioners can support children to access the five things they need.</w:t>
            </w:r>
          </w:p>
        </w:tc>
      </w:tr>
      <w:tr w:rsidR="00484118" w:rsidRPr="008A6E1C" w14:paraId="57CA88B1" w14:textId="77777777" w:rsidTr="001E467A">
        <w:trPr>
          <w:trHeight w:val="567"/>
        </w:trPr>
        <w:tc>
          <w:tcPr>
            <w:tcW w:w="1417" w:type="dxa"/>
            <w:tcBorders>
              <w:top w:val="nil"/>
              <w:bottom w:val="nil"/>
            </w:tcBorders>
            <w:shd w:val="clear" w:color="auto" w:fill="D9D9D9" w:themeFill="background1" w:themeFillShade="D9"/>
          </w:tcPr>
          <w:p w14:paraId="03D9B27E"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51A14DEF" w14:textId="11E29ADA" w:rsidR="00484118" w:rsidRPr="008A6E1C" w:rsidRDefault="00484118" w:rsidP="001E467A">
            <w:pPr>
              <w:rPr>
                <w:noProof/>
              </w:rPr>
            </w:pPr>
            <w:r w:rsidRPr="008A6E1C">
              <w:rPr>
                <w:noProof/>
              </w:rPr>
              <w:t xml:space="preserve">Provide information on how to write </w:t>
            </w:r>
            <w:r w:rsidR="00C03AF3">
              <w:rPr>
                <w:noProof/>
              </w:rPr>
              <w:t xml:space="preserve">an </w:t>
            </w:r>
            <w:r w:rsidRPr="008A6E1C">
              <w:rPr>
                <w:noProof/>
              </w:rPr>
              <w:t>answer to a question that uses ‘discuss’ as a command verb.</w:t>
            </w:r>
          </w:p>
        </w:tc>
        <w:tc>
          <w:tcPr>
            <w:tcW w:w="3757" w:type="dxa"/>
            <w:tcBorders>
              <w:top w:val="nil"/>
              <w:bottom w:val="nil"/>
            </w:tcBorders>
            <w:shd w:val="clear" w:color="auto" w:fill="D9D9D9" w:themeFill="background1" w:themeFillShade="D9"/>
          </w:tcPr>
          <w:p w14:paraId="3437B293" w14:textId="186999FC" w:rsidR="00484118" w:rsidRPr="008A6E1C" w:rsidRDefault="00484118" w:rsidP="001E467A">
            <w:pPr>
              <w:rPr>
                <w:noProof/>
              </w:rPr>
            </w:pPr>
            <w:r w:rsidRPr="008A6E1C">
              <w:rPr>
                <w:noProof/>
              </w:rPr>
              <w:t>Listen.</w:t>
            </w:r>
            <w:r w:rsidR="00460FB9">
              <w:rPr>
                <w:noProof/>
              </w:rPr>
              <w:t xml:space="preserve"> </w:t>
            </w:r>
            <w:r w:rsidRPr="008A6E1C">
              <w:rPr>
                <w:noProof/>
              </w:rPr>
              <w:t>Take notes. Ask questions for clarification.</w:t>
            </w:r>
          </w:p>
        </w:tc>
      </w:tr>
      <w:tr w:rsidR="00484118" w:rsidRPr="008A6E1C" w14:paraId="401953C5" w14:textId="77777777" w:rsidTr="001E467A">
        <w:trPr>
          <w:trHeight w:val="567"/>
        </w:trPr>
        <w:tc>
          <w:tcPr>
            <w:tcW w:w="1417" w:type="dxa"/>
            <w:tcBorders>
              <w:top w:val="nil"/>
              <w:bottom w:val="nil"/>
            </w:tcBorders>
            <w:shd w:val="clear" w:color="auto" w:fill="D9D9D9" w:themeFill="background1" w:themeFillShade="D9"/>
          </w:tcPr>
          <w:p w14:paraId="0FEADF98"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40909645" w14:textId="26452606" w:rsidR="00484118" w:rsidRPr="008A6E1C" w:rsidRDefault="00484118" w:rsidP="001E467A">
            <w:pPr>
              <w:rPr>
                <w:noProof/>
              </w:rPr>
            </w:pPr>
            <w:r w:rsidRPr="008A6E1C">
              <w:rPr>
                <w:noProof/>
              </w:rPr>
              <w:t>Set out the activity. Show the exam</w:t>
            </w:r>
            <w:r w:rsidR="00C03AF3">
              <w:rPr>
                <w:noProof/>
              </w:rPr>
              <w:t>-</w:t>
            </w:r>
            <w:r w:rsidRPr="008A6E1C">
              <w:rPr>
                <w:noProof/>
              </w:rPr>
              <w:t>style question using the slide deck.</w:t>
            </w:r>
          </w:p>
        </w:tc>
        <w:tc>
          <w:tcPr>
            <w:tcW w:w="3757" w:type="dxa"/>
            <w:tcBorders>
              <w:top w:val="nil"/>
              <w:bottom w:val="nil"/>
            </w:tcBorders>
            <w:shd w:val="clear" w:color="auto" w:fill="D9D9D9" w:themeFill="background1" w:themeFillShade="D9"/>
          </w:tcPr>
          <w:p w14:paraId="05E1BCEC" w14:textId="77777777" w:rsidR="00484118" w:rsidRPr="008A6E1C" w:rsidRDefault="00484118" w:rsidP="001E467A">
            <w:pPr>
              <w:rPr>
                <w:noProof/>
              </w:rPr>
            </w:pPr>
            <w:r w:rsidRPr="008A6E1C">
              <w:rPr>
                <w:noProof/>
              </w:rPr>
              <w:t>Listen.</w:t>
            </w:r>
          </w:p>
        </w:tc>
      </w:tr>
      <w:tr w:rsidR="00484118" w:rsidRPr="008A6E1C" w14:paraId="3820214B" w14:textId="77777777" w:rsidTr="001E467A">
        <w:trPr>
          <w:trHeight w:val="567"/>
        </w:trPr>
        <w:tc>
          <w:tcPr>
            <w:tcW w:w="1417" w:type="dxa"/>
            <w:tcBorders>
              <w:top w:val="nil"/>
              <w:bottom w:val="nil"/>
            </w:tcBorders>
            <w:shd w:val="clear" w:color="auto" w:fill="D9D9D9" w:themeFill="background1" w:themeFillShade="D9"/>
          </w:tcPr>
          <w:p w14:paraId="26AF8296"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6317C0D" w14:textId="45D086FA" w:rsidR="00484118" w:rsidRPr="008A6E1C" w:rsidRDefault="00484118" w:rsidP="001E467A">
            <w:pPr>
              <w:rPr>
                <w:noProof/>
              </w:rPr>
            </w:pPr>
            <w:r w:rsidRPr="008A6E1C">
              <w:rPr>
                <w:noProof/>
              </w:rPr>
              <w:t xml:space="preserve">Circulate and support. Inform learners after five minutes and when there </w:t>
            </w:r>
            <w:r w:rsidR="00C03AF3">
              <w:rPr>
                <w:noProof/>
              </w:rPr>
              <w:t>are</w:t>
            </w:r>
            <w:r w:rsidR="00C03AF3" w:rsidRPr="008A6E1C">
              <w:rPr>
                <w:noProof/>
              </w:rPr>
              <w:t xml:space="preserve"> </w:t>
            </w:r>
            <w:r w:rsidRPr="008A6E1C">
              <w:rPr>
                <w:noProof/>
              </w:rPr>
              <w:t>30 seconds left.</w:t>
            </w:r>
          </w:p>
        </w:tc>
        <w:tc>
          <w:tcPr>
            <w:tcW w:w="3757" w:type="dxa"/>
            <w:tcBorders>
              <w:top w:val="nil"/>
              <w:bottom w:val="nil"/>
            </w:tcBorders>
            <w:shd w:val="clear" w:color="auto" w:fill="D9D9D9" w:themeFill="background1" w:themeFillShade="D9"/>
          </w:tcPr>
          <w:p w14:paraId="2370C41C" w14:textId="64B60E55" w:rsidR="00484118" w:rsidRPr="008A6E1C" w:rsidRDefault="00484118" w:rsidP="001E467A">
            <w:pPr>
              <w:rPr>
                <w:noProof/>
              </w:rPr>
            </w:pPr>
            <w:r w:rsidRPr="008A6E1C">
              <w:rPr>
                <w:noProof/>
              </w:rPr>
              <w:t xml:space="preserve">Produce a written answer to the question ‘Discuss the role of the education and early years environment in supporting children to thrive’. Hand in </w:t>
            </w:r>
            <w:r w:rsidR="00C03AF3">
              <w:rPr>
                <w:noProof/>
              </w:rPr>
              <w:t xml:space="preserve">the </w:t>
            </w:r>
            <w:r w:rsidRPr="008A6E1C">
              <w:rPr>
                <w:noProof/>
              </w:rPr>
              <w:t>completed answer.</w:t>
            </w:r>
          </w:p>
        </w:tc>
      </w:tr>
      <w:tr w:rsidR="00484118" w:rsidRPr="008A6E1C" w14:paraId="18B0D903" w14:textId="77777777" w:rsidTr="001E467A">
        <w:trPr>
          <w:trHeight w:val="567"/>
        </w:trPr>
        <w:tc>
          <w:tcPr>
            <w:tcW w:w="1417" w:type="dxa"/>
            <w:tcBorders>
              <w:top w:val="nil"/>
              <w:bottom w:val="single" w:sz="4" w:space="0" w:color="auto"/>
            </w:tcBorders>
            <w:shd w:val="clear" w:color="auto" w:fill="D9D9D9" w:themeFill="background1" w:themeFillShade="D9"/>
          </w:tcPr>
          <w:p w14:paraId="43A9F9C9" w14:textId="77777777" w:rsidR="00484118" w:rsidRPr="008A6E1C" w:rsidRDefault="00484118" w:rsidP="001E467A">
            <w:pPr>
              <w:rPr>
                <w:noProof/>
              </w:rPr>
            </w:pPr>
          </w:p>
        </w:tc>
        <w:tc>
          <w:tcPr>
            <w:tcW w:w="3756" w:type="dxa"/>
            <w:tcBorders>
              <w:top w:val="nil"/>
              <w:bottom w:val="single" w:sz="4" w:space="0" w:color="auto"/>
            </w:tcBorders>
            <w:shd w:val="clear" w:color="auto" w:fill="D9D9D9" w:themeFill="background1" w:themeFillShade="D9"/>
          </w:tcPr>
          <w:p w14:paraId="6AE06F0E" w14:textId="05DD9A1E" w:rsidR="00484118" w:rsidRPr="008A6E1C" w:rsidRDefault="00484118" w:rsidP="001E467A">
            <w:pPr>
              <w:rPr>
                <w:noProof/>
              </w:rPr>
            </w:pPr>
            <w:r w:rsidRPr="008A6E1C">
              <w:rPr>
                <w:noProof/>
              </w:rPr>
              <w:t>Next steps: Review the completed answers.</w:t>
            </w:r>
            <w:r w:rsidRPr="008A6E1C">
              <w:rPr>
                <w:b/>
                <w:bCs/>
                <w:noProof/>
              </w:rPr>
              <w:t xml:space="preserve"> </w:t>
            </w:r>
            <w:r w:rsidRPr="008A6E1C">
              <w:rPr>
                <w:noProof/>
              </w:rPr>
              <w:t xml:space="preserve">Identify any </w:t>
            </w:r>
            <w:r w:rsidRPr="008A6E1C">
              <w:rPr>
                <w:noProof/>
              </w:rPr>
              <w:lastRenderedPageBreak/>
              <w:t>common strengths, misunderstanding</w:t>
            </w:r>
            <w:r w:rsidR="00C03AF3">
              <w:rPr>
                <w:noProof/>
              </w:rPr>
              <w:t>s</w:t>
            </w:r>
            <w:r w:rsidRPr="008A6E1C">
              <w:rPr>
                <w:noProof/>
              </w:rPr>
              <w:t xml:space="preserve"> and misconceptions across all that are submitted. Annotate each with specific feedback and return to the learner prior to the next lesson.</w:t>
            </w:r>
          </w:p>
        </w:tc>
        <w:tc>
          <w:tcPr>
            <w:tcW w:w="3757" w:type="dxa"/>
            <w:tcBorders>
              <w:top w:val="nil"/>
              <w:bottom w:val="single" w:sz="4" w:space="0" w:color="auto"/>
            </w:tcBorders>
            <w:shd w:val="clear" w:color="auto" w:fill="D9D9D9" w:themeFill="background1" w:themeFillShade="D9"/>
          </w:tcPr>
          <w:p w14:paraId="3F116086" w14:textId="77777777" w:rsidR="00484118" w:rsidRPr="008A6E1C" w:rsidRDefault="00484118" w:rsidP="001E467A">
            <w:pPr>
              <w:rPr>
                <w:noProof/>
              </w:rPr>
            </w:pPr>
          </w:p>
        </w:tc>
      </w:tr>
    </w:tbl>
    <w:p w14:paraId="538203E2" w14:textId="77777777" w:rsidR="00484118" w:rsidRPr="008A6E1C" w:rsidRDefault="00484118" w:rsidP="00484118">
      <w:pPr>
        <w:rPr>
          <w:noProof/>
        </w:rPr>
      </w:pPr>
      <w:r w:rsidRPr="008A6E1C">
        <w:rPr>
          <w:noProof/>
        </w:rPr>
        <w:br w:type="page"/>
      </w:r>
    </w:p>
    <w:p w14:paraId="3DDBCCFE" w14:textId="77777777" w:rsidR="00484118" w:rsidRPr="008A6E1C" w:rsidRDefault="00484118" w:rsidP="00484118">
      <w:pPr>
        <w:pStyle w:val="Heading2"/>
        <w:rPr>
          <w:noProof/>
        </w:rPr>
      </w:pPr>
      <w:r w:rsidRPr="008A6E1C">
        <w:rPr>
          <w:noProof/>
        </w:rPr>
        <w:lastRenderedPageBreak/>
        <w:t>Lesson 8</w:t>
      </w:r>
    </w:p>
    <w:p w14:paraId="34540896" w14:textId="77777777" w:rsidR="00484118" w:rsidRPr="008A6E1C" w:rsidRDefault="00484118" w:rsidP="00484118">
      <w:pPr>
        <w:rPr>
          <w:rStyle w:val="Strong"/>
          <w:noProof/>
        </w:rPr>
      </w:pPr>
      <w:r w:rsidRPr="008A6E1C">
        <w:rPr>
          <w:rStyle w:val="Strong"/>
          <w:noProof/>
        </w:rPr>
        <w:t xml:space="preserve">Lesson title: </w:t>
      </w:r>
      <w:r w:rsidRPr="008A6E1C">
        <w:rPr>
          <w:noProof/>
        </w:rPr>
        <w:t>Analysing information</w:t>
      </w:r>
    </w:p>
    <w:p w14:paraId="16DA33F1" w14:textId="77777777" w:rsidR="00484118" w:rsidRPr="008A6E1C" w:rsidRDefault="00484118" w:rsidP="00484118">
      <w:pPr>
        <w:rPr>
          <w:noProof/>
        </w:rPr>
      </w:pPr>
      <w:r w:rsidRPr="008A6E1C">
        <w:rPr>
          <w:rStyle w:val="Strong"/>
          <w:noProof/>
        </w:rPr>
        <w:t xml:space="preserve">Lesson time: </w:t>
      </w:r>
      <w:r w:rsidRPr="008A6E1C">
        <w:rPr>
          <w:noProof/>
        </w:rPr>
        <w:t>2 hours</w:t>
      </w:r>
    </w:p>
    <w:p w14:paraId="4C076909" w14:textId="77777777" w:rsidR="00484118" w:rsidRPr="008A6E1C" w:rsidRDefault="00484118" w:rsidP="00484118">
      <w:pPr>
        <w:rPr>
          <w:rStyle w:val="Strong"/>
          <w:noProof/>
        </w:rPr>
      </w:pPr>
      <w:r w:rsidRPr="008A6E1C">
        <w:rPr>
          <w:b/>
          <w:bCs/>
          <w:noProof/>
        </w:rPr>
        <w:t>Targeted content:</w:t>
      </w:r>
      <w:r w:rsidRPr="008A6E1C">
        <w:rPr>
          <w:noProof/>
        </w:rPr>
        <w:t xml:space="preserve"> 6.2, 6.5</w:t>
      </w:r>
    </w:p>
    <w:p w14:paraId="535558DB" w14:textId="77777777" w:rsidR="00484118" w:rsidRPr="008A6E1C" w:rsidRDefault="00484118" w:rsidP="00484118">
      <w:pPr>
        <w:rPr>
          <w:rStyle w:val="Strong"/>
          <w:noProof/>
        </w:rPr>
      </w:pPr>
      <w:r w:rsidRPr="008A6E1C">
        <w:rPr>
          <w:rStyle w:val="Strong"/>
          <w:noProof/>
        </w:rPr>
        <w:t xml:space="preserve">Resources needed: </w:t>
      </w:r>
    </w:p>
    <w:p w14:paraId="0C3EBA8E" w14:textId="77777777" w:rsidR="00484118" w:rsidRPr="008A6E1C" w:rsidRDefault="00484118" w:rsidP="006223FD">
      <w:pPr>
        <w:pStyle w:val="ListParagraph"/>
        <w:numPr>
          <w:ilvl w:val="0"/>
          <w:numId w:val="4"/>
        </w:numPr>
        <w:rPr>
          <w:rStyle w:val="Strong"/>
          <w:noProof/>
        </w:rPr>
      </w:pPr>
      <w:r w:rsidRPr="008A6E1C">
        <w:rPr>
          <w:rStyle w:val="Strong"/>
          <w:noProof/>
        </w:rPr>
        <w:t>Support materials</w:t>
      </w:r>
    </w:p>
    <w:p w14:paraId="5D8789C3" w14:textId="75AB5A38"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NCFE level descriptors for discussion</w:t>
      </w:r>
      <w:r w:rsidR="006A4623">
        <w:rPr>
          <w:rStyle w:val="Strong"/>
          <w:b w:val="0"/>
          <w:bCs w:val="0"/>
          <w:noProof/>
        </w:rPr>
        <w:t>.</w:t>
      </w:r>
    </w:p>
    <w:p w14:paraId="33BCF62D" w14:textId="2C11FA61"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Guided teach: parenting style scenario (from Lesson 3)</w:t>
      </w:r>
      <w:r w:rsidR="00781145">
        <w:rPr>
          <w:rStyle w:val="Strong"/>
          <w:b w:val="0"/>
          <w:bCs w:val="0"/>
          <w:noProof/>
        </w:rPr>
        <w:t>.</w:t>
      </w:r>
    </w:p>
    <w:p w14:paraId="733CEB3F" w14:textId="48BF2019"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Child in foster care case study</w:t>
      </w:r>
      <w:r w:rsidR="00781145">
        <w:rPr>
          <w:rStyle w:val="Strong"/>
          <w:b w:val="0"/>
          <w:bCs w:val="0"/>
          <w:noProof/>
        </w:rPr>
        <w:t>.</w:t>
      </w:r>
      <w:r w:rsidRPr="008A6E1C">
        <w:rPr>
          <w:rStyle w:val="Strong"/>
          <w:b w:val="0"/>
          <w:bCs w:val="0"/>
          <w:noProof/>
        </w:rPr>
        <w:t xml:space="preserve"> </w:t>
      </w:r>
    </w:p>
    <w:p w14:paraId="0319B3FF" w14:textId="673F3626"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Child in shared household case study</w:t>
      </w:r>
      <w:r w:rsidR="00781145">
        <w:rPr>
          <w:rStyle w:val="Strong"/>
          <w:b w:val="0"/>
          <w:bCs w:val="0"/>
          <w:noProof/>
        </w:rPr>
        <w:t>.</w:t>
      </w:r>
    </w:p>
    <w:p w14:paraId="0C1AE487" w14:textId="7F0D2C30"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Relationship diagram</w:t>
      </w:r>
      <w:r w:rsidR="00781145">
        <w:rPr>
          <w:rStyle w:val="Strong"/>
          <w:b w:val="0"/>
          <w:bCs w:val="0"/>
          <w:noProof/>
        </w:rPr>
        <w:t>.</w:t>
      </w:r>
    </w:p>
    <w:p w14:paraId="7EBDCCEF" w14:textId="37652C38"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Disgusting boy spits at mum: Supernanny video transcript</w:t>
      </w:r>
      <w:r w:rsidR="00781145">
        <w:rPr>
          <w:rStyle w:val="Strong"/>
          <w:b w:val="0"/>
          <w:bCs w:val="0"/>
          <w:noProof/>
        </w:rPr>
        <w:t>.</w:t>
      </w:r>
    </w:p>
    <w:p w14:paraId="526BDF01" w14:textId="3F5E20B5"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Observation record</w:t>
      </w:r>
      <w:r w:rsidR="00781145">
        <w:rPr>
          <w:rStyle w:val="Strong"/>
          <w:b w:val="0"/>
          <w:bCs w:val="0"/>
          <w:noProof/>
        </w:rPr>
        <w:t>.</w:t>
      </w:r>
    </w:p>
    <w:p w14:paraId="0F57138A" w14:textId="77777777" w:rsidR="00484118" w:rsidRPr="008A6E1C" w:rsidRDefault="00484118" w:rsidP="006223FD">
      <w:pPr>
        <w:pStyle w:val="ListParagraph"/>
        <w:numPr>
          <w:ilvl w:val="0"/>
          <w:numId w:val="4"/>
        </w:numPr>
        <w:rPr>
          <w:rStyle w:val="Strong"/>
          <w:noProof/>
        </w:rPr>
      </w:pPr>
      <w:r w:rsidRPr="008A6E1C">
        <w:rPr>
          <w:rStyle w:val="Strong"/>
          <w:noProof/>
        </w:rPr>
        <w:t>Equipment</w:t>
      </w:r>
    </w:p>
    <w:p w14:paraId="1A95575F" w14:textId="19199AB8" w:rsidR="00484118" w:rsidRPr="008A6E1C" w:rsidRDefault="00484118" w:rsidP="006223FD">
      <w:pPr>
        <w:pStyle w:val="ListParagraph"/>
        <w:numPr>
          <w:ilvl w:val="1"/>
          <w:numId w:val="4"/>
        </w:numPr>
        <w:rPr>
          <w:rStyle w:val="Strong"/>
          <w:noProof/>
        </w:rPr>
      </w:pPr>
      <w:r w:rsidRPr="008A6E1C">
        <w:rPr>
          <w:rStyle w:val="Strong"/>
          <w:b w:val="0"/>
          <w:bCs w:val="0"/>
          <w:noProof/>
        </w:rPr>
        <w:t>Different coloured highlighter pens</w:t>
      </w:r>
      <w:r w:rsidR="00781145">
        <w:rPr>
          <w:rStyle w:val="Strong"/>
          <w:b w:val="0"/>
          <w:bCs w:val="0"/>
          <w:noProof/>
        </w:rPr>
        <w:t>.</w:t>
      </w:r>
    </w:p>
    <w:p w14:paraId="6E45A0DD" w14:textId="06514BF4" w:rsidR="00484118" w:rsidRPr="008A6E1C" w:rsidRDefault="00484118" w:rsidP="006223FD">
      <w:pPr>
        <w:pStyle w:val="ListParagraph"/>
        <w:numPr>
          <w:ilvl w:val="1"/>
          <w:numId w:val="4"/>
        </w:numPr>
        <w:rPr>
          <w:rStyle w:val="Strong"/>
          <w:noProof/>
        </w:rPr>
      </w:pPr>
      <w:r w:rsidRPr="008A6E1C">
        <w:rPr>
          <w:rStyle w:val="Strong"/>
          <w:b w:val="0"/>
          <w:bCs w:val="0"/>
          <w:noProof/>
        </w:rPr>
        <w:t>Flip chart paper</w:t>
      </w:r>
      <w:r w:rsidR="00781145">
        <w:rPr>
          <w:rStyle w:val="Strong"/>
          <w:b w:val="0"/>
          <w:bCs w:val="0"/>
          <w:noProof/>
        </w:rPr>
        <w:t>.</w:t>
      </w:r>
    </w:p>
    <w:p w14:paraId="003937D3" w14:textId="77DB9193" w:rsidR="00484118" w:rsidRPr="008A6E1C" w:rsidRDefault="00484118" w:rsidP="006223FD">
      <w:pPr>
        <w:pStyle w:val="ListParagraph"/>
        <w:numPr>
          <w:ilvl w:val="1"/>
          <w:numId w:val="4"/>
        </w:numPr>
        <w:rPr>
          <w:rStyle w:val="Strong"/>
          <w:noProof/>
        </w:rPr>
      </w:pPr>
      <w:r w:rsidRPr="008A6E1C">
        <w:rPr>
          <w:rStyle w:val="Strong"/>
          <w:b w:val="0"/>
          <w:bCs w:val="0"/>
          <w:noProof/>
        </w:rPr>
        <w:t>Marker pens</w:t>
      </w:r>
      <w:r w:rsidR="00781145">
        <w:rPr>
          <w:rStyle w:val="Strong"/>
          <w:b w:val="0"/>
          <w:bCs w:val="0"/>
          <w:noProof/>
        </w:rPr>
        <w:t>.</w:t>
      </w:r>
    </w:p>
    <w:p w14:paraId="2E1F3EBE" w14:textId="3D6CAE9C" w:rsidR="00484118" w:rsidRPr="008A6E1C" w:rsidRDefault="00484118" w:rsidP="006223FD">
      <w:pPr>
        <w:pStyle w:val="ListParagraph"/>
        <w:numPr>
          <w:ilvl w:val="1"/>
          <w:numId w:val="4"/>
        </w:numPr>
        <w:rPr>
          <w:rStyle w:val="Strong"/>
          <w:noProof/>
        </w:rPr>
      </w:pPr>
      <w:r w:rsidRPr="008A6E1C">
        <w:rPr>
          <w:rStyle w:val="Strong"/>
          <w:b w:val="0"/>
          <w:bCs w:val="0"/>
          <w:noProof/>
        </w:rPr>
        <w:t>Headphones or ear defenders</w:t>
      </w:r>
      <w:r w:rsidR="00781145">
        <w:rPr>
          <w:rStyle w:val="Strong"/>
          <w:b w:val="0"/>
          <w:bCs w:val="0"/>
          <w:noProof/>
        </w:rPr>
        <w:t>.</w:t>
      </w:r>
    </w:p>
    <w:p w14:paraId="7FB6D57D" w14:textId="77777777" w:rsidR="00484118" w:rsidRPr="008A6E1C" w:rsidRDefault="00484118" w:rsidP="006223FD">
      <w:pPr>
        <w:pStyle w:val="ListParagraph"/>
        <w:numPr>
          <w:ilvl w:val="0"/>
          <w:numId w:val="4"/>
        </w:numPr>
        <w:rPr>
          <w:rStyle w:val="Strong"/>
          <w:noProof/>
        </w:rPr>
      </w:pPr>
      <w:r w:rsidRPr="008A6E1C">
        <w:rPr>
          <w:rStyle w:val="Strong"/>
          <w:noProof/>
        </w:rPr>
        <w:t>Web links</w:t>
      </w:r>
    </w:p>
    <w:p w14:paraId="24291C2A" w14:textId="2BA9EAF8" w:rsidR="00484118" w:rsidRPr="008A6E1C" w:rsidRDefault="00484118" w:rsidP="006223FD">
      <w:pPr>
        <w:pStyle w:val="ListParagraph"/>
        <w:numPr>
          <w:ilvl w:val="1"/>
          <w:numId w:val="4"/>
        </w:numPr>
        <w:rPr>
          <w:rStyle w:val="Strong"/>
          <w:b w:val="0"/>
          <w:bCs w:val="0"/>
          <w:noProof/>
        </w:rPr>
      </w:pPr>
      <w:hyperlink r:id="rId51" w:history="1">
        <w:r w:rsidRPr="008A6E1C">
          <w:rPr>
            <w:rStyle w:val="Hyperlink"/>
            <w:noProof/>
          </w:rPr>
          <w:t>Word cloud application</w:t>
        </w:r>
      </w:hyperlink>
      <w:r w:rsidR="00E63130">
        <w:t>.</w:t>
      </w:r>
    </w:p>
    <w:p w14:paraId="582A458F" w14:textId="30A805EF" w:rsidR="00484118" w:rsidRPr="008A6E1C" w:rsidRDefault="00484118" w:rsidP="006223FD">
      <w:pPr>
        <w:pStyle w:val="ListParagraph"/>
        <w:numPr>
          <w:ilvl w:val="1"/>
          <w:numId w:val="4"/>
        </w:numPr>
        <w:rPr>
          <w:rStyle w:val="Strong"/>
          <w:b w:val="0"/>
          <w:bCs w:val="0"/>
          <w:noProof/>
        </w:rPr>
      </w:pPr>
      <w:hyperlink r:id="rId52" w:history="1">
        <w:r w:rsidRPr="008A6E1C">
          <w:rPr>
            <w:rStyle w:val="Hyperlink"/>
            <w:noProof/>
          </w:rPr>
          <w:t>Disgusting boy spits at mum: Supernanny video</w:t>
        </w:r>
      </w:hyperlink>
      <w:r w:rsidR="00E63130">
        <w:t>.</w:t>
      </w:r>
    </w:p>
    <w:p w14:paraId="68BB51AB" w14:textId="77777777" w:rsidR="00484118" w:rsidRPr="008A6E1C" w:rsidRDefault="00484118" w:rsidP="00484118">
      <w:pPr>
        <w:rPr>
          <w:rStyle w:val="Strong"/>
          <w:noProof/>
        </w:rPr>
      </w:pPr>
      <w:r w:rsidRPr="008A6E1C">
        <w:rPr>
          <w:rStyle w:val="Strong"/>
          <w:noProof/>
        </w:rPr>
        <w:t xml:space="preserve">Learning activities included in this lesson to develop EMD skills: </w:t>
      </w:r>
    </w:p>
    <w:p w14:paraId="7538FB56" w14:textId="5241F982" w:rsidR="00484118" w:rsidRPr="008A6E1C" w:rsidRDefault="00484118" w:rsidP="00484118">
      <w:pPr>
        <w:rPr>
          <w:noProof/>
        </w:rPr>
      </w:pPr>
      <w:r w:rsidRPr="008A6E1C">
        <w:rPr>
          <w:noProof/>
        </w:rPr>
        <w:t>English: Learners will be introduced to examples of connective adverbs</w:t>
      </w:r>
      <w:r w:rsidR="00C03AF3">
        <w:rPr>
          <w:noProof/>
        </w:rPr>
        <w:t>,</w:t>
      </w:r>
      <w:r w:rsidRPr="008A6E1C">
        <w:rPr>
          <w:noProof/>
        </w:rPr>
        <w:t xml:space="preserve"> and they will use these to create sentences that demonstrate analysis of the content of a case study.</w:t>
      </w:r>
    </w:p>
    <w:p w14:paraId="260F19DD" w14:textId="647A0852" w:rsidR="00484118" w:rsidRPr="008A6E1C" w:rsidRDefault="00484118" w:rsidP="00484118">
      <w:pPr>
        <w:rPr>
          <w:rStyle w:val="Strong"/>
          <w:noProof/>
        </w:rPr>
      </w:pPr>
      <w:r w:rsidRPr="008A6E1C">
        <w:rPr>
          <w:noProof/>
        </w:rPr>
        <w:t>Digital: The teacher will demonstrate to learners how to add a voiceover to a slide deck. They will then have the opportunity to apply that skill for themselves.</w:t>
      </w:r>
    </w:p>
    <w:p w14:paraId="2C60046F" w14:textId="77777777" w:rsidR="00484118" w:rsidRPr="008A6E1C" w:rsidRDefault="00484118" w:rsidP="00484118">
      <w:pPr>
        <w:rPr>
          <w:rStyle w:val="Strong"/>
          <w:noProof/>
        </w:rPr>
      </w:pPr>
      <w:r w:rsidRPr="008A6E1C">
        <w:rPr>
          <w:rStyle w:val="Strong"/>
          <w:noProof/>
        </w:rPr>
        <w:t xml:space="preserve">SEND support: </w:t>
      </w:r>
    </w:p>
    <w:p w14:paraId="7A96E54C" w14:textId="6BD6F3A4" w:rsidR="00484118" w:rsidRPr="008A6E1C" w:rsidRDefault="00484118" w:rsidP="00484118">
      <w:pPr>
        <w:rPr>
          <w:rStyle w:val="Strong"/>
          <w:b w:val="0"/>
          <w:bCs w:val="0"/>
          <w:noProof/>
        </w:rPr>
      </w:pPr>
      <w:r w:rsidRPr="008A6E1C">
        <w:rPr>
          <w:rStyle w:val="Strong"/>
          <w:b w:val="0"/>
          <w:bCs w:val="0"/>
          <w:noProof/>
        </w:rPr>
        <w:t xml:space="preserve">The teacher gives a demonstration to show how to analyse a case study and how to add a voiceover to a slide deck. The demonstration is for </w:t>
      </w:r>
      <w:r w:rsidR="00FA31B7">
        <w:rPr>
          <w:rStyle w:val="Strong"/>
          <w:b w:val="0"/>
          <w:bCs w:val="0"/>
          <w:noProof/>
        </w:rPr>
        <w:t>learners</w:t>
      </w:r>
      <w:r w:rsidRPr="008A6E1C">
        <w:rPr>
          <w:rStyle w:val="Strong"/>
          <w:b w:val="0"/>
          <w:bCs w:val="0"/>
          <w:noProof/>
        </w:rPr>
        <w:t xml:space="preserve"> to observe the process and practice at the same time before they are then asked to use the skill themselves. Learners have autonomy to choose who they work with in pairs and in small groups. The use of a Word cloud application provides learners with an opportunity to show their understanding</w:t>
      </w:r>
      <w:r w:rsidR="00C03AF3">
        <w:rPr>
          <w:rStyle w:val="Strong"/>
          <w:b w:val="0"/>
          <w:bCs w:val="0"/>
          <w:noProof/>
        </w:rPr>
        <w:t>,</w:t>
      </w:r>
      <w:r w:rsidRPr="008A6E1C">
        <w:rPr>
          <w:rStyle w:val="Strong"/>
          <w:b w:val="0"/>
          <w:bCs w:val="0"/>
          <w:noProof/>
        </w:rPr>
        <w:t xml:space="preserve"> anonymously giv</w:t>
      </w:r>
      <w:r w:rsidR="00E63130">
        <w:rPr>
          <w:rStyle w:val="Strong"/>
          <w:b w:val="0"/>
          <w:bCs w:val="0"/>
          <w:noProof/>
        </w:rPr>
        <w:t>ing</w:t>
      </w:r>
      <w:r w:rsidRPr="008A6E1C">
        <w:rPr>
          <w:rStyle w:val="Strong"/>
          <w:b w:val="0"/>
          <w:bCs w:val="0"/>
          <w:noProof/>
        </w:rPr>
        <w:t xml:space="preserve"> them confidence to contribute. The approach to analysis is scaffolded to support learners </w:t>
      </w:r>
      <w:r w:rsidR="00C03AF3">
        <w:rPr>
          <w:rStyle w:val="Strong"/>
          <w:b w:val="0"/>
          <w:bCs w:val="0"/>
          <w:noProof/>
        </w:rPr>
        <w:t>in developing</w:t>
      </w:r>
      <w:r w:rsidRPr="008A6E1C">
        <w:rPr>
          <w:rStyle w:val="Strong"/>
          <w:b w:val="0"/>
          <w:bCs w:val="0"/>
          <w:noProof/>
        </w:rPr>
        <w:t xml:space="preserve"> their understanding.</w:t>
      </w:r>
    </w:p>
    <w:p w14:paraId="09E77FAF" w14:textId="77777777" w:rsidR="00484118" w:rsidRPr="008A6E1C" w:rsidRDefault="00484118" w:rsidP="00484118">
      <w:pPr>
        <w:rPr>
          <w:noProof/>
        </w:rPr>
      </w:pPr>
      <w:r w:rsidRPr="008A6E1C">
        <w:rPr>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484118" w:rsidRPr="008A6E1C" w14:paraId="1B638EA9" w14:textId="77777777" w:rsidTr="001E467A">
        <w:trPr>
          <w:trHeight w:val="567"/>
        </w:trPr>
        <w:tc>
          <w:tcPr>
            <w:tcW w:w="1417" w:type="dxa"/>
            <w:tcBorders>
              <w:bottom w:val="single" w:sz="4" w:space="0" w:color="auto"/>
            </w:tcBorders>
          </w:tcPr>
          <w:p w14:paraId="111A25C8" w14:textId="77777777" w:rsidR="00484118" w:rsidRPr="008A6E1C" w:rsidRDefault="00484118" w:rsidP="001E467A">
            <w:pPr>
              <w:rPr>
                <w:noProof/>
              </w:rPr>
            </w:pPr>
            <w:r w:rsidRPr="008A6E1C">
              <w:rPr>
                <w:b/>
                <w:bCs/>
                <w:noProof/>
              </w:rPr>
              <w:lastRenderedPageBreak/>
              <w:t>Timing</w:t>
            </w:r>
          </w:p>
        </w:tc>
        <w:tc>
          <w:tcPr>
            <w:tcW w:w="3756" w:type="dxa"/>
            <w:tcBorders>
              <w:bottom w:val="single" w:sz="4" w:space="0" w:color="auto"/>
            </w:tcBorders>
          </w:tcPr>
          <w:p w14:paraId="33282EE4" w14:textId="77777777" w:rsidR="00484118" w:rsidRPr="008A6E1C" w:rsidRDefault="00484118" w:rsidP="001E467A">
            <w:pPr>
              <w:rPr>
                <w:noProof/>
              </w:rPr>
            </w:pPr>
            <w:r w:rsidRPr="008A6E1C">
              <w:rPr>
                <w:b/>
                <w:bCs/>
                <w:noProof/>
              </w:rPr>
              <w:t>Teacher activity</w:t>
            </w:r>
          </w:p>
        </w:tc>
        <w:tc>
          <w:tcPr>
            <w:tcW w:w="3757" w:type="dxa"/>
            <w:tcBorders>
              <w:bottom w:val="single" w:sz="4" w:space="0" w:color="auto"/>
            </w:tcBorders>
          </w:tcPr>
          <w:p w14:paraId="279BB460" w14:textId="77777777" w:rsidR="00484118" w:rsidRPr="008A6E1C" w:rsidRDefault="00484118" w:rsidP="001E467A">
            <w:pPr>
              <w:rPr>
                <w:noProof/>
              </w:rPr>
            </w:pPr>
            <w:r w:rsidRPr="008A6E1C">
              <w:rPr>
                <w:b/>
                <w:bCs/>
                <w:noProof/>
              </w:rPr>
              <w:t xml:space="preserve">Learner activity </w:t>
            </w:r>
          </w:p>
        </w:tc>
      </w:tr>
      <w:tr w:rsidR="00484118" w:rsidRPr="008A6E1C" w14:paraId="6F49652B" w14:textId="77777777" w:rsidTr="001E467A">
        <w:trPr>
          <w:trHeight w:val="567"/>
        </w:trPr>
        <w:tc>
          <w:tcPr>
            <w:tcW w:w="1417" w:type="dxa"/>
            <w:tcBorders>
              <w:bottom w:val="nil"/>
            </w:tcBorders>
            <w:shd w:val="clear" w:color="auto" w:fill="D9D9D9" w:themeFill="background1" w:themeFillShade="D9"/>
          </w:tcPr>
          <w:p w14:paraId="55649D52" w14:textId="77777777" w:rsidR="00484118" w:rsidRPr="008A6E1C" w:rsidRDefault="00484118" w:rsidP="001E467A">
            <w:pPr>
              <w:rPr>
                <w:noProof/>
              </w:rPr>
            </w:pPr>
            <w:r w:rsidRPr="008A6E1C">
              <w:rPr>
                <w:noProof/>
              </w:rPr>
              <w:t>30 minutes</w:t>
            </w:r>
          </w:p>
        </w:tc>
        <w:tc>
          <w:tcPr>
            <w:tcW w:w="3756" w:type="dxa"/>
            <w:tcBorders>
              <w:bottom w:val="nil"/>
            </w:tcBorders>
            <w:shd w:val="clear" w:color="auto" w:fill="D9D9D9" w:themeFill="background1" w:themeFillShade="D9"/>
          </w:tcPr>
          <w:p w14:paraId="0FF427E9" w14:textId="77777777" w:rsidR="00484118" w:rsidRPr="008A6E1C" w:rsidRDefault="00484118" w:rsidP="001E467A">
            <w:pPr>
              <w:rPr>
                <w:noProof/>
              </w:rPr>
            </w:pPr>
            <w:r w:rsidRPr="008A6E1C">
              <w:rPr>
                <w:noProof/>
              </w:rPr>
              <w:t>Introduce learning intention using the slide deck.</w:t>
            </w:r>
          </w:p>
        </w:tc>
        <w:tc>
          <w:tcPr>
            <w:tcW w:w="3757" w:type="dxa"/>
            <w:tcBorders>
              <w:bottom w:val="nil"/>
            </w:tcBorders>
            <w:shd w:val="clear" w:color="auto" w:fill="D9D9D9" w:themeFill="background1" w:themeFillShade="D9"/>
          </w:tcPr>
          <w:p w14:paraId="24ABD64F" w14:textId="77777777" w:rsidR="00484118" w:rsidRPr="008A6E1C" w:rsidRDefault="00484118" w:rsidP="001E467A">
            <w:pPr>
              <w:rPr>
                <w:noProof/>
              </w:rPr>
            </w:pPr>
            <w:r w:rsidRPr="008A6E1C">
              <w:rPr>
                <w:noProof/>
              </w:rPr>
              <w:t>Listen.</w:t>
            </w:r>
          </w:p>
        </w:tc>
      </w:tr>
      <w:tr w:rsidR="00484118" w:rsidRPr="008A6E1C" w14:paraId="3EC13400" w14:textId="77777777" w:rsidTr="001E467A">
        <w:trPr>
          <w:trHeight w:val="567"/>
        </w:trPr>
        <w:tc>
          <w:tcPr>
            <w:tcW w:w="1417" w:type="dxa"/>
            <w:tcBorders>
              <w:top w:val="nil"/>
              <w:bottom w:val="nil"/>
            </w:tcBorders>
            <w:shd w:val="clear" w:color="auto" w:fill="D9D9D9" w:themeFill="background1" w:themeFillShade="D9"/>
          </w:tcPr>
          <w:p w14:paraId="6DBB25F8"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FAC84F8" w14:textId="38F8737F" w:rsidR="00484118" w:rsidRPr="008A6E1C" w:rsidRDefault="00484118" w:rsidP="001E467A">
            <w:pPr>
              <w:rPr>
                <w:noProof/>
              </w:rPr>
            </w:pPr>
            <w:r w:rsidRPr="008A6E1C">
              <w:rPr>
                <w:noProof/>
              </w:rPr>
              <w:t xml:space="preserve">Set out the activity. Direct learners to the </w:t>
            </w:r>
            <w:hyperlink r:id="rId53" w:history="1">
              <w:r w:rsidRPr="00351570">
                <w:rPr>
                  <w:rStyle w:val="Hyperlink"/>
                  <w:b/>
                  <w:bCs/>
                  <w:noProof/>
                  <w:color w:val="C00000"/>
                </w:rPr>
                <w:t>Word cloud application</w:t>
              </w:r>
            </w:hyperlink>
            <w:r w:rsidRPr="00351570">
              <w:rPr>
                <w:rStyle w:val="Strong"/>
                <w:b w:val="0"/>
                <w:bCs w:val="0"/>
                <w:noProof/>
                <w:color w:val="C00000"/>
              </w:rPr>
              <w:t>.</w:t>
            </w:r>
          </w:p>
        </w:tc>
        <w:tc>
          <w:tcPr>
            <w:tcW w:w="3757" w:type="dxa"/>
            <w:tcBorders>
              <w:top w:val="nil"/>
              <w:bottom w:val="nil"/>
            </w:tcBorders>
            <w:shd w:val="clear" w:color="auto" w:fill="D9D9D9" w:themeFill="background1" w:themeFillShade="D9"/>
          </w:tcPr>
          <w:p w14:paraId="5875EAE5" w14:textId="77777777" w:rsidR="00484118" w:rsidRPr="008A6E1C" w:rsidRDefault="00484118" w:rsidP="001E467A">
            <w:pPr>
              <w:rPr>
                <w:noProof/>
              </w:rPr>
            </w:pPr>
            <w:r w:rsidRPr="008A6E1C">
              <w:rPr>
                <w:noProof/>
              </w:rPr>
              <w:t xml:space="preserve">Listen.  </w:t>
            </w:r>
          </w:p>
        </w:tc>
      </w:tr>
      <w:tr w:rsidR="00484118" w:rsidRPr="008A6E1C" w14:paraId="6296878B" w14:textId="77777777" w:rsidTr="001E467A">
        <w:trPr>
          <w:trHeight w:val="567"/>
        </w:trPr>
        <w:tc>
          <w:tcPr>
            <w:tcW w:w="1417" w:type="dxa"/>
            <w:tcBorders>
              <w:top w:val="nil"/>
              <w:bottom w:val="nil"/>
            </w:tcBorders>
            <w:shd w:val="clear" w:color="auto" w:fill="D9D9D9" w:themeFill="background1" w:themeFillShade="D9"/>
          </w:tcPr>
          <w:p w14:paraId="14F4B18E"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0A4C47FE" w14:textId="2E73A887" w:rsidR="00484118" w:rsidRPr="008A6E1C" w:rsidRDefault="00484118" w:rsidP="001E467A">
            <w:pPr>
              <w:rPr>
                <w:noProof/>
              </w:rPr>
            </w:pPr>
            <w:r w:rsidRPr="008A6E1C">
              <w:rPr>
                <w:noProof/>
              </w:rPr>
              <w:t>Circulate and support. Provide technical support if needed.</w:t>
            </w:r>
          </w:p>
        </w:tc>
        <w:tc>
          <w:tcPr>
            <w:tcW w:w="3757" w:type="dxa"/>
            <w:tcBorders>
              <w:top w:val="nil"/>
              <w:bottom w:val="nil"/>
            </w:tcBorders>
            <w:shd w:val="clear" w:color="auto" w:fill="D9D9D9" w:themeFill="background1" w:themeFillShade="D9"/>
          </w:tcPr>
          <w:p w14:paraId="2B727F9E" w14:textId="364D76B7" w:rsidR="00484118" w:rsidRPr="008A6E1C" w:rsidRDefault="00484118" w:rsidP="001E467A">
            <w:pPr>
              <w:rPr>
                <w:noProof/>
              </w:rPr>
            </w:pPr>
            <w:r w:rsidRPr="008A6E1C">
              <w:rPr>
                <w:noProof/>
              </w:rPr>
              <w:t xml:space="preserve">Individually reflect on their experience engaging in the discussion. Access the </w:t>
            </w:r>
            <w:hyperlink r:id="rId54" w:history="1">
              <w:r w:rsidRPr="00351570">
                <w:rPr>
                  <w:rStyle w:val="Hyperlink"/>
                  <w:b/>
                  <w:bCs/>
                  <w:noProof/>
                  <w:color w:val="C00000"/>
                </w:rPr>
                <w:t>Word cloud application</w:t>
              </w:r>
            </w:hyperlink>
            <w:r w:rsidRPr="00351570">
              <w:rPr>
                <w:rStyle w:val="Strong"/>
                <w:b w:val="0"/>
                <w:bCs w:val="0"/>
                <w:noProof/>
                <w:color w:val="C00000"/>
              </w:rPr>
              <w:t xml:space="preserve">. </w:t>
            </w:r>
            <w:r w:rsidRPr="008A6E1C">
              <w:rPr>
                <w:noProof/>
              </w:rPr>
              <w:t xml:space="preserve">Enter three keywords or phrases about </w:t>
            </w:r>
            <w:r w:rsidR="00C03AF3">
              <w:rPr>
                <w:noProof/>
              </w:rPr>
              <w:t>the</w:t>
            </w:r>
            <w:r w:rsidR="00C03AF3" w:rsidRPr="008A6E1C">
              <w:rPr>
                <w:noProof/>
              </w:rPr>
              <w:t xml:space="preserve"> </w:t>
            </w:r>
            <w:r w:rsidRPr="008A6E1C">
              <w:rPr>
                <w:noProof/>
              </w:rPr>
              <w:t>key requirements of a discussion.</w:t>
            </w:r>
          </w:p>
        </w:tc>
      </w:tr>
      <w:tr w:rsidR="00484118" w:rsidRPr="008A6E1C" w14:paraId="5D0E51A7" w14:textId="77777777" w:rsidTr="001E467A">
        <w:trPr>
          <w:trHeight w:val="567"/>
        </w:trPr>
        <w:tc>
          <w:tcPr>
            <w:tcW w:w="1417" w:type="dxa"/>
            <w:tcBorders>
              <w:top w:val="nil"/>
              <w:bottom w:val="nil"/>
            </w:tcBorders>
            <w:shd w:val="clear" w:color="auto" w:fill="D9D9D9" w:themeFill="background1" w:themeFillShade="D9"/>
          </w:tcPr>
          <w:p w14:paraId="43DAD3B6"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CF8BC64" w14:textId="54D00EF7" w:rsidR="00484118" w:rsidRPr="008A6E1C" w:rsidRDefault="00484118" w:rsidP="001E467A">
            <w:pPr>
              <w:rPr>
                <w:noProof/>
              </w:rPr>
            </w:pPr>
            <w:r w:rsidRPr="008A6E1C">
              <w:rPr>
                <w:noProof/>
              </w:rPr>
              <w:t xml:space="preserve">Show the results of the </w:t>
            </w:r>
            <w:hyperlink r:id="rId55" w:history="1">
              <w:r w:rsidRPr="00351570">
                <w:rPr>
                  <w:rStyle w:val="Hyperlink"/>
                  <w:b/>
                  <w:bCs/>
                  <w:noProof/>
                  <w:color w:val="C00000"/>
                </w:rPr>
                <w:t>Word cloud application</w:t>
              </w:r>
            </w:hyperlink>
            <w:r w:rsidRPr="008A6E1C">
              <w:rPr>
                <w:noProof/>
              </w:rPr>
              <w:t xml:space="preserve">. Use the results to highlight </w:t>
            </w:r>
            <w:r w:rsidR="00C03AF3">
              <w:rPr>
                <w:noProof/>
              </w:rPr>
              <w:t xml:space="preserve">the </w:t>
            </w:r>
            <w:r w:rsidRPr="008A6E1C">
              <w:rPr>
                <w:noProof/>
              </w:rPr>
              <w:t xml:space="preserve">most common terms and any errors and misconceptions </w:t>
            </w:r>
            <w:r w:rsidR="00C03AF3">
              <w:rPr>
                <w:noProof/>
              </w:rPr>
              <w:t>that</w:t>
            </w:r>
            <w:r w:rsidRPr="008A6E1C">
              <w:rPr>
                <w:noProof/>
              </w:rPr>
              <w:t xml:space="preserve"> arise.</w:t>
            </w:r>
          </w:p>
        </w:tc>
        <w:tc>
          <w:tcPr>
            <w:tcW w:w="3757" w:type="dxa"/>
            <w:tcBorders>
              <w:top w:val="nil"/>
              <w:bottom w:val="nil"/>
            </w:tcBorders>
            <w:shd w:val="clear" w:color="auto" w:fill="D9D9D9" w:themeFill="background1" w:themeFillShade="D9"/>
          </w:tcPr>
          <w:p w14:paraId="2D6028EA" w14:textId="12C1851D" w:rsidR="00484118" w:rsidRPr="008A6E1C" w:rsidRDefault="00484118" w:rsidP="001E467A">
            <w:pPr>
              <w:rPr>
                <w:noProof/>
              </w:rPr>
            </w:pPr>
            <w:r w:rsidRPr="008A6E1C">
              <w:rPr>
                <w:noProof/>
              </w:rPr>
              <w:t>Listen. Contribute to the exploration of key terms. Ask questions for clarification if needed.</w:t>
            </w:r>
          </w:p>
        </w:tc>
      </w:tr>
      <w:tr w:rsidR="00484118" w:rsidRPr="008A6E1C" w14:paraId="10A0B065" w14:textId="77777777" w:rsidTr="001E467A">
        <w:trPr>
          <w:trHeight w:val="567"/>
        </w:trPr>
        <w:tc>
          <w:tcPr>
            <w:tcW w:w="1417" w:type="dxa"/>
            <w:tcBorders>
              <w:top w:val="nil"/>
              <w:bottom w:val="nil"/>
            </w:tcBorders>
            <w:shd w:val="clear" w:color="auto" w:fill="D9D9D9" w:themeFill="background1" w:themeFillShade="D9"/>
          </w:tcPr>
          <w:p w14:paraId="095F59CD"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2A04B0B1" w14:textId="4CDAF451" w:rsidR="00484118" w:rsidRPr="008A6E1C" w:rsidRDefault="00484118" w:rsidP="001E467A">
            <w:pPr>
              <w:rPr>
                <w:noProof/>
              </w:rPr>
            </w:pPr>
            <w:r w:rsidRPr="008A6E1C">
              <w:rPr>
                <w:noProof/>
              </w:rPr>
              <w:t>Present information on levels of response used for marking and possible descriptors for a discussion</w:t>
            </w:r>
            <w:r w:rsidR="00C03AF3">
              <w:rPr>
                <w:noProof/>
              </w:rPr>
              <w:t>-</w:t>
            </w:r>
            <w:r w:rsidRPr="008A6E1C">
              <w:rPr>
                <w:noProof/>
              </w:rPr>
              <w:t>based question.</w:t>
            </w:r>
          </w:p>
        </w:tc>
        <w:tc>
          <w:tcPr>
            <w:tcW w:w="3757" w:type="dxa"/>
            <w:tcBorders>
              <w:top w:val="nil"/>
              <w:bottom w:val="nil"/>
            </w:tcBorders>
            <w:shd w:val="clear" w:color="auto" w:fill="D9D9D9" w:themeFill="background1" w:themeFillShade="D9"/>
          </w:tcPr>
          <w:p w14:paraId="10FB3804" w14:textId="251C5D2A" w:rsidR="00484118" w:rsidRPr="008A6E1C" w:rsidRDefault="00484118" w:rsidP="001E467A">
            <w:pPr>
              <w:rPr>
                <w:noProof/>
              </w:rPr>
            </w:pPr>
            <w:r w:rsidRPr="008A6E1C">
              <w:rPr>
                <w:noProof/>
              </w:rPr>
              <w:t>Listen. Ask questions for clarification.</w:t>
            </w:r>
          </w:p>
        </w:tc>
      </w:tr>
      <w:tr w:rsidR="00484118" w:rsidRPr="008A6E1C" w14:paraId="30BD2E34" w14:textId="77777777" w:rsidTr="001E467A">
        <w:trPr>
          <w:trHeight w:val="567"/>
        </w:trPr>
        <w:tc>
          <w:tcPr>
            <w:tcW w:w="1417" w:type="dxa"/>
            <w:tcBorders>
              <w:top w:val="nil"/>
              <w:bottom w:val="nil"/>
            </w:tcBorders>
            <w:shd w:val="clear" w:color="auto" w:fill="D9D9D9" w:themeFill="background1" w:themeFillShade="D9"/>
          </w:tcPr>
          <w:p w14:paraId="7F9BDC58"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9610B04" w14:textId="3A8E9F03" w:rsidR="00484118" w:rsidRPr="008A6E1C" w:rsidRDefault="00484118" w:rsidP="001E467A">
            <w:pPr>
              <w:rPr>
                <w:noProof/>
              </w:rPr>
            </w:pPr>
            <w:r w:rsidRPr="008A6E1C">
              <w:rPr>
                <w:noProof/>
              </w:rPr>
              <w:t>Set out the activity. Ask learners to select a partner to work with.</w:t>
            </w:r>
          </w:p>
        </w:tc>
        <w:tc>
          <w:tcPr>
            <w:tcW w:w="3757" w:type="dxa"/>
            <w:tcBorders>
              <w:top w:val="nil"/>
              <w:bottom w:val="nil"/>
            </w:tcBorders>
            <w:shd w:val="clear" w:color="auto" w:fill="D9D9D9" w:themeFill="background1" w:themeFillShade="D9"/>
          </w:tcPr>
          <w:p w14:paraId="3AF0536C" w14:textId="4C2ECD81" w:rsidR="00484118" w:rsidRPr="008A6E1C" w:rsidRDefault="00484118" w:rsidP="001E467A">
            <w:pPr>
              <w:rPr>
                <w:noProof/>
              </w:rPr>
            </w:pPr>
            <w:r w:rsidRPr="008A6E1C">
              <w:rPr>
                <w:noProof/>
              </w:rPr>
              <w:t>Listen. Organise into pairs.</w:t>
            </w:r>
          </w:p>
        </w:tc>
      </w:tr>
      <w:tr w:rsidR="00484118" w:rsidRPr="008A6E1C" w14:paraId="374B2AFC" w14:textId="77777777" w:rsidTr="001E467A">
        <w:trPr>
          <w:trHeight w:val="567"/>
        </w:trPr>
        <w:tc>
          <w:tcPr>
            <w:tcW w:w="1417" w:type="dxa"/>
            <w:tcBorders>
              <w:top w:val="nil"/>
              <w:bottom w:val="nil"/>
            </w:tcBorders>
            <w:shd w:val="clear" w:color="auto" w:fill="D9D9D9" w:themeFill="background1" w:themeFillShade="D9"/>
          </w:tcPr>
          <w:p w14:paraId="64A23DCE"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F29FB87" w14:textId="77777777" w:rsidR="00484118" w:rsidRPr="008A6E1C" w:rsidRDefault="00484118" w:rsidP="001E467A">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48A32EE7" w14:textId="77777777" w:rsidR="00484118" w:rsidRPr="008A6E1C" w:rsidRDefault="00484118" w:rsidP="001E467A">
            <w:pPr>
              <w:rPr>
                <w:noProof/>
              </w:rPr>
            </w:pPr>
            <w:r w:rsidRPr="008A6E1C">
              <w:rPr>
                <w:noProof/>
              </w:rPr>
              <w:t>Discuss what content would be expected to meet the key terms in each of the level descriptors.</w:t>
            </w:r>
          </w:p>
        </w:tc>
      </w:tr>
      <w:tr w:rsidR="00484118" w:rsidRPr="008A6E1C" w14:paraId="581E976D" w14:textId="77777777" w:rsidTr="001E467A">
        <w:trPr>
          <w:trHeight w:val="567"/>
        </w:trPr>
        <w:tc>
          <w:tcPr>
            <w:tcW w:w="1417" w:type="dxa"/>
            <w:tcBorders>
              <w:top w:val="nil"/>
              <w:bottom w:val="nil"/>
            </w:tcBorders>
            <w:shd w:val="clear" w:color="auto" w:fill="D9D9D9" w:themeFill="background1" w:themeFillShade="D9"/>
          </w:tcPr>
          <w:p w14:paraId="59BCE1EF"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E34663D" w14:textId="4D0A21E2" w:rsidR="00484118" w:rsidRPr="008A6E1C" w:rsidRDefault="00484118" w:rsidP="001E467A">
            <w:pPr>
              <w:rPr>
                <w:noProof/>
              </w:rPr>
            </w:pPr>
            <w:r w:rsidRPr="008A6E1C">
              <w:rPr>
                <w:noProof/>
              </w:rPr>
              <w:t>Set out the activity. Ask learners to organise pairs into groups of four.</w:t>
            </w:r>
          </w:p>
        </w:tc>
        <w:tc>
          <w:tcPr>
            <w:tcW w:w="3757" w:type="dxa"/>
            <w:tcBorders>
              <w:top w:val="nil"/>
              <w:bottom w:val="nil"/>
            </w:tcBorders>
            <w:shd w:val="clear" w:color="auto" w:fill="D9D9D9" w:themeFill="background1" w:themeFillShade="D9"/>
          </w:tcPr>
          <w:p w14:paraId="7B4318E2" w14:textId="0C770511" w:rsidR="00484118" w:rsidRPr="008A6E1C" w:rsidRDefault="00484118" w:rsidP="001E467A">
            <w:pPr>
              <w:rPr>
                <w:noProof/>
              </w:rPr>
            </w:pPr>
            <w:r w:rsidRPr="008A6E1C">
              <w:rPr>
                <w:noProof/>
              </w:rPr>
              <w:t>Listen. Move into groups.</w:t>
            </w:r>
          </w:p>
        </w:tc>
      </w:tr>
      <w:tr w:rsidR="00484118" w:rsidRPr="008A6E1C" w14:paraId="0A8BA552" w14:textId="77777777" w:rsidTr="001E467A">
        <w:trPr>
          <w:trHeight w:val="567"/>
        </w:trPr>
        <w:tc>
          <w:tcPr>
            <w:tcW w:w="1417" w:type="dxa"/>
            <w:tcBorders>
              <w:top w:val="nil"/>
              <w:bottom w:val="nil"/>
            </w:tcBorders>
            <w:shd w:val="clear" w:color="auto" w:fill="D9D9D9" w:themeFill="background1" w:themeFillShade="D9"/>
          </w:tcPr>
          <w:p w14:paraId="28A41E38"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B281A38" w14:textId="18C2CA99" w:rsidR="00484118" w:rsidRPr="008A6E1C" w:rsidRDefault="00484118" w:rsidP="001E467A">
            <w:pPr>
              <w:rPr>
                <w:noProof/>
              </w:rPr>
            </w:pPr>
            <w:r w:rsidRPr="008A6E1C">
              <w:rPr>
                <w:noProof/>
              </w:rPr>
              <w:t>Circulate and support. Give prompts to support the development of the level descriptors.</w:t>
            </w:r>
          </w:p>
        </w:tc>
        <w:tc>
          <w:tcPr>
            <w:tcW w:w="3757" w:type="dxa"/>
            <w:tcBorders>
              <w:top w:val="nil"/>
              <w:bottom w:val="nil"/>
            </w:tcBorders>
            <w:shd w:val="clear" w:color="auto" w:fill="D9D9D9" w:themeFill="background1" w:themeFillShade="D9"/>
          </w:tcPr>
          <w:p w14:paraId="0C82A1F3" w14:textId="03E30DDA" w:rsidR="00484118" w:rsidRPr="008A6E1C" w:rsidRDefault="00484118" w:rsidP="001E467A">
            <w:pPr>
              <w:rPr>
                <w:noProof/>
              </w:rPr>
            </w:pPr>
            <w:r w:rsidRPr="008A6E1C">
              <w:rPr>
                <w:noProof/>
              </w:rPr>
              <w:t>Share the details of the content that each pair would be expected to meet the key terms in each of the level descriptors. Create a new set of level descriptors.</w:t>
            </w:r>
          </w:p>
        </w:tc>
      </w:tr>
      <w:tr w:rsidR="00484118" w:rsidRPr="008A6E1C" w14:paraId="5EC7EC4B" w14:textId="77777777" w:rsidTr="001E467A">
        <w:trPr>
          <w:trHeight w:val="567"/>
        </w:trPr>
        <w:tc>
          <w:tcPr>
            <w:tcW w:w="1417" w:type="dxa"/>
            <w:tcBorders>
              <w:top w:val="nil"/>
              <w:bottom w:val="nil"/>
            </w:tcBorders>
            <w:shd w:val="clear" w:color="auto" w:fill="D9D9D9" w:themeFill="background1" w:themeFillShade="D9"/>
          </w:tcPr>
          <w:p w14:paraId="2A51FD8D"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2678DDFF" w14:textId="77777777" w:rsidR="00484118" w:rsidRPr="008A6E1C" w:rsidRDefault="00484118" w:rsidP="001E467A">
            <w:pPr>
              <w:rPr>
                <w:noProof/>
              </w:rPr>
            </w:pPr>
            <w:r w:rsidRPr="008A6E1C">
              <w:rPr>
                <w:noProof/>
              </w:rPr>
              <w:t>Set the activity.</w:t>
            </w:r>
          </w:p>
        </w:tc>
        <w:tc>
          <w:tcPr>
            <w:tcW w:w="3757" w:type="dxa"/>
            <w:tcBorders>
              <w:top w:val="nil"/>
              <w:bottom w:val="nil"/>
            </w:tcBorders>
            <w:shd w:val="clear" w:color="auto" w:fill="D9D9D9" w:themeFill="background1" w:themeFillShade="D9"/>
          </w:tcPr>
          <w:p w14:paraId="05E935F7" w14:textId="77777777" w:rsidR="00484118" w:rsidRPr="008A6E1C" w:rsidRDefault="00484118" w:rsidP="001E467A">
            <w:pPr>
              <w:rPr>
                <w:noProof/>
              </w:rPr>
            </w:pPr>
            <w:r w:rsidRPr="008A6E1C">
              <w:rPr>
                <w:noProof/>
              </w:rPr>
              <w:t>Listen.</w:t>
            </w:r>
          </w:p>
        </w:tc>
      </w:tr>
      <w:tr w:rsidR="00484118" w:rsidRPr="008A6E1C" w14:paraId="71AD814B" w14:textId="77777777" w:rsidTr="001E467A">
        <w:trPr>
          <w:trHeight w:val="567"/>
        </w:trPr>
        <w:tc>
          <w:tcPr>
            <w:tcW w:w="1417" w:type="dxa"/>
            <w:tcBorders>
              <w:top w:val="nil"/>
              <w:bottom w:val="nil"/>
            </w:tcBorders>
            <w:shd w:val="clear" w:color="auto" w:fill="D9D9D9" w:themeFill="background1" w:themeFillShade="D9"/>
          </w:tcPr>
          <w:p w14:paraId="36C0CF7D"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DE4CAE0" w14:textId="77777777" w:rsidR="00484118" w:rsidRPr="008A6E1C" w:rsidRDefault="00484118" w:rsidP="001E467A">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6D47AC65" w14:textId="06DBB86C" w:rsidR="00484118" w:rsidRPr="008A6E1C" w:rsidRDefault="00484118" w:rsidP="001E467A">
            <w:pPr>
              <w:rPr>
                <w:noProof/>
              </w:rPr>
            </w:pPr>
            <w:r w:rsidRPr="008A6E1C">
              <w:rPr>
                <w:noProof/>
              </w:rPr>
              <w:t xml:space="preserve">Share the answer to the discussion question completed during the previous lesson. Use the level descriptors developed </w:t>
            </w:r>
            <w:r w:rsidRPr="008A6E1C">
              <w:rPr>
                <w:noProof/>
              </w:rPr>
              <w:lastRenderedPageBreak/>
              <w:t xml:space="preserve">to determine what level would be assigned to each answer.  Highlight the key parts of the answer that contributed to the level decision. Highlight the key parts of the level descriptor that </w:t>
            </w:r>
            <w:r w:rsidR="00C03AF3">
              <w:rPr>
                <w:noProof/>
              </w:rPr>
              <w:t>were</w:t>
            </w:r>
            <w:r w:rsidR="00C03AF3" w:rsidRPr="008A6E1C">
              <w:rPr>
                <w:noProof/>
              </w:rPr>
              <w:t xml:space="preserve"> </w:t>
            </w:r>
            <w:r w:rsidRPr="008A6E1C">
              <w:rPr>
                <w:noProof/>
              </w:rPr>
              <w:t>relevant to the answer given.</w:t>
            </w:r>
          </w:p>
        </w:tc>
      </w:tr>
      <w:tr w:rsidR="00484118" w:rsidRPr="008A6E1C" w14:paraId="453B45CB" w14:textId="77777777" w:rsidTr="001E467A">
        <w:trPr>
          <w:trHeight w:val="567"/>
        </w:trPr>
        <w:tc>
          <w:tcPr>
            <w:tcW w:w="1417" w:type="dxa"/>
            <w:tcBorders>
              <w:top w:val="nil"/>
              <w:bottom w:val="nil"/>
            </w:tcBorders>
            <w:shd w:val="clear" w:color="auto" w:fill="D9D9D9" w:themeFill="background1" w:themeFillShade="D9"/>
          </w:tcPr>
          <w:p w14:paraId="28461BF3"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24AAFCF1" w14:textId="584A2017" w:rsidR="00484118" w:rsidRPr="008A6E1C" w:rsidRDefault="00484118" w:rsidP="001E467A">
            <w:pPr>
              <w:rPr>
                <w:noProof/>
              </w:rPr>
            </w:pPr>
            <w:r w:rsidRPr="008A6E1C">
              <w:rPr>
                <w:noProof/>
              </w:rPr>
              <w:t xml:space="preserve">Hand out the example </w:t>
            </w:r>
            <w:r w:rsidRPr="008A6E1C">
              <w:rPr>
                <w:b/>
                <w:bCs/>
                <w:noProof/>
              </w:rPr>
              <w:t xml:space="preserve">NCFE level descriptors for discussion </w:t>
            </w:r>
            <w:r w:rsidRPr="008A6E1C">
              <w:rPr>
                <w:noProof/>
              </w:rPr>
              <w:t>and the answers produced in the previous lesson that have been marked. Set out the activity.</w:t>
            </w:r>
          </w:p>
        </w:tc>
        <w:tc>
          <w:tcPr>
            <w:tcW w:w="3757" w:type="dxa"/>
            <w:tcBorders>
              <w:top w:val="nil"/>
              <w:bottom w:val="nil"/>
            </w:tcBorders>
            <w:shd w:val="clear" w:color="auto" w:fill="D9D9D9" w:themeFill="background1" w:themeFillShade="D9"/>
          </w:tcPr>
          <w:p w14:paraId="4EB65DDA" w14:textId="77777777" w:rsidR="00484118" w:rsidRPr="008A6E1C" w:rsidRDefault="00484118" w:rsidP="001E467A">
            <w:pPr>
              <w:rPr>
                <w:noProof/>
              </w:rPr>
            </w:pPr>
            <w:r w:rsidRPr="008A6E1C">
              <w:rPr>
                <w:noProof/>
              </w:rPr>
              <w:t>Listen.</w:t>
            </w:r>
          </w:p>
        </w:tc>
      </w:tr>
      <w:tr w:rsidR="00484118" w:rsidRPr="008A6E1C" w14:paraId="46A8189B" w14:textId="77777777" w:rsidTr="001E467A">
        <w:trPr>
          <w:trHeight w:val="567"/>
        </w:trPr>
        <w:tc>
          <w:tcPr>
            <w:tcW w:w="1417" w:type="dxa"/>
            <w:tcBorders>
              <w:top w:val="nil"/>
              <w:bottom w:val="nil"/>
            </w:tcBorders>
            <w:shd w:val="clear" w:color="auto" w:fill="D9D9D9" w:themeFill="background1" w:themeFillShade="D9"/>
          </w:tcPr>
          <w:p w14:paraId="0DF14F2C"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7D76F6F7" w14:textId="77777777" w:rsidR="00484118" w:rsidRPr="008A6E1C" w:rsidRDefault="00484118" w:rsidP="001E467A">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57ED5378" w14:textId="2EBDFC15" w:rsidR="00484118" w:rsidRPr="008A6E1C" w:rsidRDefault="00484118" w:rsidP="001E467A">
            <w:pPr>
              <w:rPr>
                <w:noProof/>
              </w:rPr>
            </w:pPr>
            <w:r w:rsidRPr="008A6E1C">
              <w:rPr>
                <w:noProof/>
              </w:rPr>
              <w:t>Individually review the feedback from the teacher marked work and compare with the pair marking. Note any differences.</w:t>
            </w:r>
          </w:p>
        </w:tc>
      </w:tr>
      <w:tr w:rsidR="00484118" w:rsidRPr="008A6E1C" w14:paraId="4FA66110" w14:textId="77777777" w:rsidTr="001E467A">
        <w:trPr>
          <w:trHeight w:val="567"/>
        </w:trPr>
        <w:tc>
          <w:tcPr>
            <w:tcW w:w="1417" w:type="dxa"/>
            <w:tcBorders>
              <w:top w:val="nil"/>
              <w:bottom w:val="single" w:sz="4" w:space="0" w:color="auto"/>
            </w:tcBorders>
            <w:shd w:val="clear" w:color="auto" w:fill="D9D9D9" w:themeFill="background1" w:themeFillShade="D9"/>
          </w:tcPr>
          <w:p w14:paraId="39C4CF5F" w14:textId="77777777" w:rsidR="00484118" w:rsidRPr="008A6E1C" w:rsidRDefault="00484118" w:rsidP="001E467A">
            <w:pPr>
              <w:rPr>
                <w:noProof/>
              </w:rPr>
            </w:pPr>
          </w:p>
        </w:tc>
        <w:tc>
          <w:tcPr>
            <w:tcW w:w="3756" w:type="dxa"/>
            <w:tcBorders>
              <w:top w:val="nil"/>
              <w:bottom w:val="single" w:sz="4" w:space="0" w:color="auto"/>
            </w:tcBorders>
            <w:shd w:val="clear" w:color="auto" w:fill="D9D9D9" w:themeFill="background1" w:themeFillShade="D9"/>
          </w:tcPr>
          <w:p w14:paraId="4E5439EA" w14:textId="363EB76A" w:rsidR="00484118" w:rsidRPr="008A6E1C" w:rsidRDefault="00484118" w:rsidP="001E467A">
            <w:pPr>
              <w:rPr>
                <w:noProof/>
              </w:rPr>
            </w:pPr>
            <w:r w:rsidRPr="008A6E1C">
              <w:rPr>
                <w:noProof/>
              </w:rPr>
              <w:t>Facilitate learners to contribute their observations from the review. Ask one learner for an example related to the level descriptors</w:t>
            </w:r>
            <w:r w:rsidR="00C03AF3">
              <w:rPr>
                <w:noProof/>
              </w:rPr>
              <w:t>,</w:t>
            </w:r>
            <w:r w:rsidRPr="008A6E1C">
              <w:rPr>
                <w:noProof/>
              </w:rPr>
              <w:t xml:space="preserve"> and then ask another learner for their comments related to their feedback. Ask another learner about the level allocated and then ask another learner for comments related to their own work. Ask another learner about the examples of content that were expected and whether they would change them</w:t>
            </w:r>
            <w:r w:rsidR="00C03AF3">
              <w:rPr>
                <w:noProof/>
              </w:rPr>
              <w:t>,</w:t>
            </w:r>
            <w:r w:rsidRPr="008A6E1C">
              <w:rPr>
                <w:noProof/>
              </w:rPr>
              <w:t xml:space="preserve"> having seen real work. Ask another learner to comment. Use this ‘bounce’ approach to explore feedback with different learners, engaging as many </w:t>
            </w:r>
            <w:r w:rsidR="0000338C">
              <w:rPr>
                <w:noProof/>
              </w:rPr>
              <w:t xml:space="preserve">learners </w:t>
            </w:r>
            <w:r w:rsidRPr="008A6E1C">
              <w:rPr>
                <w:noProof/>
              </w:rPr>
              <w:t>as possible.</w:t>
            </w:r>
          </w:p>
        </w:tc>
        <w:tc>
          <w:tcPr>
            <w:tcW w:w="3757" w:type="dxa"/>
            <w:tcBorders>
              <w:top w:val="nil"/>
              <w:bottom w:val="single" w:sz="4" w:space="0" w:color="auto"/>
            </w:tcBorders>
            <w:shd w:val="clear" w:color="auto" w:fill="D9D9D9" w:themeFill="background1" w:themeFillShade="D9"/>
          </w:tcPr>
          <w:p w14:paraId="103EAE03" w14:textId="77777777" w:rsidR="00484118" w:rsidRPr="008A6E1C" w:rsidRDefault="00484118" w:rsidP="001E467A">
            <w:pPr>
              <w:rPr>
                <w:noProof/>
              </w:rPr>
            </w:pPr>
          </w:p>
        </w:tc>
      </w:tr>
      <w:tr w:rsidR="00484118" w:rsidRPr="008A6E1C" w14:paraId="16B6B238" w14:textId="77777777" w:rsidTr="001E467A">
        <w:trPr>
          <w:trHeight w:val="567"/>
        </w:trPr>
        <w:tc>
          <w:tcPr>
            <w:tcW w:w="1417" w:type="dxa"/>
            <w:tcBorders>
              <w:bottom w:val="nil"/>
            </w:tcBorders>
          </w:tcPr>
          <w:p w14:paraId="3CE67097" w14:textId="77777777" w:rsidR="00484118" w:rsidRPr="008A6E1C" w:rsidRDefault="00484118" w:rsidP="001E467A">
            <w:pPr>
              <w:rPr>
                <w:noProof/>
              </w:rPr>
            </w:pPr>
            <w:r w:rsidRPr="008A6E1C">
              <w:rPr>
                <w:noProof/>
              </w:rPr>
              <w:t>45 minutes</w:t>
            </w:r>
          </w:p>
        </w:tc>
        <w:tc>
          <w:tcPr>
            <w:tcW w:w="3756" w:type="dxa"/>
            <w:tcBorders>
              <w:bottom w:val="nil"/>
            </w:tcBorders>
          </w:tcPr>
          <w:p w14:paraId="6F7A1929" w14:textId="5BC59D06" w:rsidR="00484118" w:rsidRPr="008A6E1C" w:rsidRDefault="00484118" w:rsidP="001E467A">
            <w:pPr>
              <w:rPr>
                <w:noProof/>
              </w:rPr>
            </w:pPr>
            <w:r w:rsidRPr="008A6E1C">
              <w:rPr>
                <w:noProof/>
              </w:rPr>
              <w:t xml:space="preserve">Refer learners to the </w:t>
            </w:r>
            <w:r w:rsidRPr="008A6E1C">
              <w:rPr>
                <w:b/>
                <w:bCs/>
                <w:noProof/>
              </w:rPr>
              <w:t>Guided teach: parenting style scenario</w:t>
            </w:r>
            <w:r w:rsidRPr="008A6E1C">
              <w:rPr>
                <w:noProof/>
              </w:rPr>
              <w:t xml:space="preserve"> from Lesson 3. Hand out </w:t>
            </w:r>
            <w:r w:rsidR="00FF0B0B">
              <w:rPr>
                <w:noProof/>
              </w:rPr>
              <w:t xml:space="preserve">the </w:t>
            </w:r>
            <w:r w:rsidRPr="008A6E1C">
              <w:rPr>
                <w:b/>
                <w:bCs/>
                <w:noProof/>
              </w:rPr>
              <w:t>Child in foster care</w:t>
            </w:r>
            <w:r w:rsidRPr="008A6E1C">
              <w:rPr>
                <w:noProof/>
              </w:rPr>
              <w:t xml:space="preserve"> </w:t>
            </w:r>
            <w:r w:rsidRPr="008A6E1C">
              <w:rPr>
                <w:b/>
                <w:bCs/>
                <w:noProof/>
              </w:rPr>
              <w:t>case study</w:t>
            </w:r>
            <w:r w:rsidRPr="008A6E1C">
              <w:rPr>
                <w:noProof/>
              </w:rPr>
              <w:t>. Ask learners to read the case study.</w:t>
            </w:r>
          </w:p>
        </w:tc>
        <w:tc>
          <w:tcPr>
            <w:tcW w:w="3757" w:type="dxa"/>
            <w:tcBorders>
              <w:bottom w:val="nil"/>
            </w:tcBorders>
          </w:tcPr>
          <w:p w14:paraId="3A241E99" w14:textId="7DB31F53" w:rsidR="00484118" w:rsidRPr="008A6E1C" w:rsidRDefault="00484118" w:rsidP="001E467A">
            <w:pPr>
              <w:rPr>
                <w:noProof/>
              </w:rPr>
            </w:pPr>
            <w:r w:rsidRPr="008A6E1C">
              <w:rPr>
                <w:noProof/>
              </w:rPr>
              <w:t xml:space="preserve">Listen. Read through </w:t>
            </w:r>
            <w:r w:rsidR="00FF0B0B">
              <w:rPr>
                <w:noProof/>
              </w:rPr>
              <w:t xml:space="preserve">the </w:t>
            </w:r>
            <w:r w:rsidRPr="008A6E1C">
              <w:rPr>
                <w:b/>
                <w:bCs/>
                <w:noProof/>
              </w:rPr>
              <w:t>Child in foster care case study</w:t>
            </w:r>
            <w:r w:rsidRPr="008A6E1C">
              <w:rPr>
                <w:noProof/>
              </w:rPr>
              <w:t xml:space="preserve">.  </w:t>
            </w:r>
          </w:p>
        </w:tc>
      </w:tr>
      <w:tr w:rsidR="00484118" w:rsidRPr="008A6E1C" w14:paraId="56F70F5B" w14:textId="77777777" w:rsidTr="001E467A">
        <w:trPr>
          <w:trHeight w:val="567"/>
        </w:trPr>
        <w:tc>
          <w:tcPr>
            <w:tcW w:w="1417" w:type="dxa"/>
            <w:tcBorders>
              <w:top w:val="nil"/>
              <w:bottom w:val="nil"/>
            </w:tcBorders>
          </w:tcPr>
          <w:p w14:paraId="79DFD1A0" w14:textId="77777777" w:rsidR="00484118" w:rsidRPr="008A6E1C" w:rsidRDefault="00484118" w:rsidP="001E467A">
            <w:pPr>
              <w:rPr>
                <w:noProof/>
              </w:rPr>
            </w:pPr>
          </w:p>
        </w:tc>
        <w:tc>
          <w:tcPr>
            <w:tcW w:w="3756" w:type="dxa"/>
            <w:tcBorders>
              <w:top w:val="nil"/>
              <w:bottom w:val="nil"/>
            </w:tcBorders>
          </w:tcPr>
          <w:p w14:paraId="1A79EBAD" w14:textId="36D1B01B" w:rsidR="00484118" w:rsidRPr="008A6E1C" w:rsidRDefault="00484118" w:rsidP="001E467A">
            <w:pPr>
              <w:rPr>
                <w:noProof/>
              </w:rPr>
            </w:pPr>
            <w:r w:rsidRPr="008A6E1C">
              <w:rPr>
                <w:noProof/>
              </w:rPr>
              <w:t xml:space="preserve">Present information on the term ‘analyse’. Guide learners through an analysis of the scenario content. Allow learners time to read through the scenario initially. Ask learners to volunteer to read sections of the scenario.  Encourage learners to contribute to the analysis by commenting on what they consider is significant about what has just been read or heard after each sentence or paragraph. Engage as many learners as possible through this process. Show the slide with the analysis of </w:t>
            </w:r>
            <w:r w:rsidR="00FF0B0B">
              <w:rPr>
                <w:noProof/>
              </w:rPr>
              <w:t xml:space="preserve">the </w:t>
            </w:r>
            <w:r w:rsidRPr="008A6E1C">
              <w:rPr>
                <w:b/>
                <w:bCs/>
                <w:noProof/>
              </w:rPr>
              <w:t>Child in foster care case study</w:t>
            </w:r>
            <w:r w:rsidRPr="008A6E1C">
              <w:rPr>
                <w:noProof/>
              </w:rPr>
              <w:t xml:space="preserve">. </w:t>
            </w:r>
          </w:p>
        </w:tc>
        <w:tc>
          <w:tcPr>
            <w:tcW w:w="3757" w:type="dxa"/>
            <w:tcBorders>
              <w:top w:val="nil"/>
              <w:bottom w:val="nil"/>
            </w:tcBorders>
          </w:tcPr>
          <w:p w14:paraId="52530BC3" w14:textId="68026659" w:rsidR="00484118" w:rsidRPr="008A6E1C" w:rsidRDefault="00484118" w:rsidP="001E467A">
            <w:pPr>
              <w:rPr>
                <w:noProof/>
              </w:rPr>
            </w:pPr>
            <w:r w:rsidRPr="008A6E1C">
              <w:rPr>
                <w:noProof/>
              </w:rPr>
              <w:t xml:space="preserve">Volunteer to read aloud sections to the class if willing and listen when others are reading aloud.  Contribute with own perspective of significance of content.  Highlight key points and annotate scenario as appropriate. Ask questions for clarification if needed.  </w:t>
            </w:r>
          </w:p>
        </w:tc>
      </w:tr>
      <w:tr w:rsidR="00484118" w:rsidRPr="008A6E1C" w14:paraId="176CAB51" w14:textId="77777777" w:rsidTr="001E467A">
        <w:trPr>
          <w:trHeight w:val="567"/>
        </w:trPr>
        <w:tc>
          <w:tcPr>
            <w:tcW w:w="1417" w:type="dxa"/>
            <w:tcBorders>
              <w:top w:val="nil"/>
              <w:bottom w:val="nil"/>
            </w:tcBorders>
          </w:tcPr>
          <w:p w14:paraId="5F14F5E4" w14:textId="77777777" w:rsidR="00484118" w:rsidRPr="008A6E1C" w:rsidRDefault="00484118" w:rsidP="001E467A">
            <w:pPr>
              <w:rPr>
                <w:noProof/>
              </w:rPr>
            </w:pPr>
          </w:p>
        </w:tc>
        <w:tc>
          <w:tcPr>
            <w:tcW w:w="3756" w:type="dxa"/>
            <w:tcBorders>
              <w:top w:val="nil"/>
              <w:bottom w:val="nil"/>
            </w:tcBorders>
          </w:tcPr>
          <w:p w14:paraId="422A11E1" w14:textId="77777777" w:rsidR="00484118" w:rsidRPr="008A6E1C" w:rsidRDefault="00484118" w:rsidP="001E467A">
            <w:pPr>
              <w:rPr>
                <w:noProof/>
              </w:rPr>
            </w:pPr>
            <w:r w:rsidRPr="008A6E1C">
              <w:rPr>
                <w:noProof/>
              </w:rPr>
              <w:t xml:space="preserve">Distribute the </w:t>
            </w:r>
            <w:r w:rsidRPr="008A6E1C">
              <w:rPr>
                <w:b/>
                <w:bCs/>
                <w:noProof/>
              </w:rPr>
              <w:t xml:space="preserve">Child in shared household case study. </w:t>
            </w:r>
            <w:r w:rsidRPr="008A6E1C">
              <w:rPr>
                <w:noProof/>
              </w:rPr>
              <w:t xml:space="preserve"> Answer any queries learners have about the content.</w:t>
            </w:r>
          </w:p>
        </w:tc>
        <w:tc>
          <w:tcPr>
            <w:tcW w:w="3757" w:type="dxa"/>
            <w:tcBorders>
              <w:top w:val="nil"/>
              <w:bottom w:val="nil"/>
            </w:tcBorders>
          </w:tcPr>
          <w:p w14:paraId="62FCCDB6" w14:textId="63620790" w:rsidR="00484118" w:rsidRPr="008A6E1C" w:rsidRDefault="00484118" w:rsidP="001E467A">
            <w:pPr>
              <w:rPr>
                <w:noProof/>
              </w:rPr>
            </w:pPr>
            <w:r w:rsidRPr="008A6E1C">
              <w:rPr>
                <w:noProof/>
              </w:rPr>
              <w:t xml:space="preserve">Individually read the content of </w:t>
            </w:r>
            <w:r w:rsidRPr="008A6E1C">
              <w:rPr>
                <w:b/>
                <w:bCs/>
                <w:noProof/>
              </w:rPr>
              <w:t>Child in shared household case study</w:t>
            </w:r>
            <w:r w:rsidRPr="008A6E1C">
              <w:rPr>
                <w:noProof/>
              </w:rPr>
              <w:t>. No notes are made at this stage. Ask for clarification of any key terms or phrases.</w:t>
            </w:r>
          </w:p>
        </w:tc>
      </w:tr>
      <w:tr w:rsidR="00484118" w:rsidRPr="008A6E1C" w14:paraId="5A95DF1F" w14:textId="77777777" w:rsidTr="001E467A">
        <w:trPr>
          <w:trHeight w:val="567"/>
        </w:trPr>
        <w:tc>
          <w:tcPr>
            <w:tcW w:w="1417" w:type="dxa"/>
            <w:tcBorders>
              <w:top w:val="nil"/>
              <w:bottom w:val="nil"/>
            </w:tcBorders>
          </w:tcPr>
          <w:p w14:paraId="3EF500FE" w14:textId="77777777" w:rsidR="00484118" w:rsidRPr="008A6E1C" w:rsidRDefault="00484118" w:rsidP="001E467A">
            <w:pPr>
              <w:rPr>
                <w:noProof/>
              </w:rPr>
            </w:pPr>
          </w:p>
        </w:tc>
        <w:tc>
          <w:tcPr>
            <w:tcW w:w="3756" w:type="dxa"/>
            <w:tcBorders>
              <w:top w:val="nil"/>
              <w:bottom w:val="nil"/>
            </w:tcBorders>
          </w:tcPr>
          <w:p w14:paraId="5833DD73" w14:textId="6D7C9102" w:rsidR="00484118" w:rsidRPr="008A6E1C" w:rsidRDefault="00484118" w:rsidP="001E467A">
            <w:pPr>
              <w:rPr>
                <w:noProof/>
              </w:rPr>
            </w:pPr>
            <w:r w:rsidRPr="008A6E1C">
              <w:rPr>
                <w:noProof/>
              </w:rPr>
              <w:t xml:space="preserve">Set out the activity. Ask learners to volunteer to read sections of the scenario. Pause after each section.  </w:t>
            </w:r>
          </w:p>
        </w:tc>
        <w:tc>
          <w:tcPr>
            <w:tcW w:w="3757" w:type="dxa"/>
            <w:tcBorders>
              <w:top w:val="nil"/>
              <w:bottom w:val="nil"/>
            </w:tcBorders>
          </w:tcPr>
          <w:p w14:paraId="58C36210" w14:textId="42C91387" w:rsidR="00484118" w:rsidRPr="008A6E1C" w:rsidRDefault="00484118" w:rsidP="001E467A">
            <w:pPr>
              <w:rPr>
                <w:noProof/>
              </w:rPr>
            </w:pPr>
            <w:r w:rsidRPr="008A6E1C">
              <w:rPr>
                <w:noProof/>
              </w:rPr>
              <w:t>Listen. Volunteer to read a section if confident.</w:t>
            </w:r>
          </w:p>
        </w:tc>
      </w:tr>
      <w:tr w:rsidR="00484118" w:rsidRPr="008A6E1C" w14:paraId="737A9AF9" w14:textId="77777777" w:rsidTr="001E467A">
        <w:trPr>
          <w:trHeight w:val="567"/>
        </w:trPr>
        <w:tc>
          <w:tcPr>
            <w:tcW w:w="1417" w:type="dxa"/>
            <w:tcBorders>
              <w:top w:val="nil"/>
              <w:bottom w:val="nil"/>
            </w:tcBorders>
          </w:tcPr>
          <w:p w14:paraId="429D83E6" w14:textId="77777777" w:rsidR="00484118" w:rsidRPr="008A6E1C" w:rsidRDefault="00484118" w:rsidP="001E467A">
            <w:pPr>
              <w:rPr>
                <w:noProof/>
              </w:rPr>
            </w:pPr>
          </w:p>
        </w:tc>
        <w:tc>
          <w:tcPr>
            <w:tcW w:w="3756" w:type="dxa"/>
            <w:tcBorders>
              <w:top w:val="nil"/>
              <w:bottom w:val="nil"/>
            </w:tcBorders>
          </w:tcPr>
          <w:p w14:paraId="2FD9EE04"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568CD2AA" w14:textId="1F0F2F7B" w:rsidR="00484118" w:rsidRPr="008A6E1C" w:rsidRDefault="00484118" w:rsidP="001E467A">
            <w:pPr>
              <w:rPr>
                <w:noProof/>
              </w:rPr>
            </w:pPr>
            <w:r w:rsidRPr="008A6E1C">
              <w:rPr>
                <w:noProof/>
              </w:rPr>
              <w:t>After each section, underline any key points that are considered significant. When the whole case study has been read, read through the whole case study again to see if any other key points need to be underlined.</w:t>
            </w:r>
          </w:p>
        </w:tc>
      </w:tr>
      <w:tr w:rsidR="00484118" w:rsidRPr="008A6E1C" w14:paraId="1AC07F96" w14:textId="77777777" w:rsidTr="001E467A">
        <w:trPr>
          <w:trHeight w:val="567"/>
        </w:trPr>
        <w:tc>
          <w:tcPr>
            <w:tcW w:w="1417" w:type="dxa"/>
            <w:tcBorders>
              <w:top w:val="nil"/>
              <w:bottom w:val="nil"/>
            </w:tcBorders>
          </w:tcPr>
          <w:p w14:paraId="41982CC8" w14:textId="77777777" w:rsidR="00484118" w:rsidRPr="008A6E1C" w:rsidRDefault="00484118" w:rsidP="001E467A">
            <w:pPr>
              <w:rPr>
                <w:noProof/>
              </w:rPr>
            </w:pPr>
          </w:p>
        </w:tc>
        <w:tc>
          <w:tcPr>
            <w:tcW w:w="3756" w:type="dxa"/>
            <w:tcBorders>
              <w:top w:val="nil"/>
              <w:bottom w:val="nil"/>
            </w:tcBorders>
          </w:tcPr>
          <w:p w14:paraId="05FAC4E9" w14:textId="2798BBD5" w:rsidR="00484118" w:rsidRPr="008A6E1C" w:rsidRDefault="00484118" w:rsidP="001E467A">
            <w:pPr>
              <w:rPr>
                <w:noProof/>
              </w:rPr>
            </w:pPr>
            <w:r w:rsidRPr="008A6E1C">
              <w:rPr>
                <w:noProof/>
              </w:rPr>
              <w:t>Set out the activity. Ask learners to organise into small groups of 3-4.</w:t>
            </w:r>
          </w:p>
        </w:tc>
        <w:tc>
          <w:tcPr>
            <w:tcW w:w="3757" w:type="dxa"/>
            <w:tcBorders>
              <w:top w:val="nil"/>
              <w:bottom w:val="nil"/>
            </w:tcBorders>
          </w:tcPr>
          <w:p w14:paraId="0060C05E" w14:textId="249D5096" w:rsidR="00484118" w:rsidRPr="008A6E1C" w:rsidRDefault="00484118" w:rsidP="001E467A">
            <w:pPr>
              <w:rPr>
                <w:noProof/>
              </w:rPr>
            </w:pPr>
            <w:r w:rsidRPr="008A6E1C">
              <w:rPr>
                <w:noProof/>
              </w:rPr>
              <w:t>Listen. Move into groups.</w:t>
            </w:r>
          </w:p>
        </w:tc>
      </w:tr>
      <w:tr w:rsidR="00484118" w:rsidRPr="008A6E1C" w14:paraId="2F82B9E3" w14:textId="77777777" w:rsidTr="001E467A">
        <w:trPr>
          <w:trHeight w:val="567"/>
        </w:trPr>
        <w:tc>
          <w:tcPr>
            <w:tcW w:w="1417" w:type="dxa"/>
            <w:tcBorders>
              <w:top w:val="nil"/>
              <w:bottom w:val="nil"/>
            </w:tcBorders>
          </w:tcPr>
          <w:p w14:paraId="65EB6220" w14:textId="77777777" w:rsidR="00484118" w:rsidRPr="008A6E1C" w:rsidRDefault="00484118" w:rsidP="001E467A">
            <w:pPr>
              <w:rPr>
                <w:noProof/>
              </w:rPr>
            </w:pPr>
          </w:p>
        </w:tc>
        <w:tc>
          <w:tcPr>
            <w:tcW w:w="3756" w:type="dxa"/>
            <w:tcBorders>
              <w:top w:val="nil"/>
              <w:bottom w:val="nil"/>
            </w:tcBorders>
          </w:tcPr>
          <w:p w14:paraId="12205C8A"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7E8AD7B8" w14:textId="6F87DF24" w:rsidR="00484118" w:rsidRPr="008A6E1C" w:rsidRDefault="00484118" w:rsidP="001E467A">
            <w:pPr>
              <w:rPr>
                <w:noProof/>
              </w:rPr>
            </w:pPr>
            <w:r w:rsidRPr="008A6E1C">
              <w:rPr>
                <w:noProof/>
              </w:rPr>
              <w:t>Discuss 3-4 category titles that reflect the content underlined.  When the category titles are agreed</w:t>
            </w:r>
            <w:r w:rsidR="00FE4309">
              <w:rPr>
                <w:noProof/>
              </w:rPr>
              <w:t xml:space="preserve"> upon</w:t>
            </w:r>
            <w:r w:rsidRPr="008A6E1C">
              <w:rPr>
                <w:noProof/>
              </w:rPr>
              <w:t>, create a list under each category of underlined content that is appropriate.</w:t>
            </w:r>
          </w:p>
        </w:tc>
      </w:tr>
      <w:tr w:rsidR="00484118" w:rsidRPr="008A6E1C" w14:paraId="001C7701" w14:textId="77777777" w:rsidTr="001E467A">
        <w:trPr>
          <w:trHeight w:val="567"/>
        </w:trPr>
        <w:tc>
          <w:tcPr>
            <w:tcW w:w="1417" w:type="dxa"/>
            <w:tcBorders>
              <w:top w:val="nil"/>
              <w:bottom w:val="nil"/>
            </w:tcBorders>
          </w:tcPr>
          <w:p w14:paraId="4521FFAC" w14:textId="77777777" w:rsidR="00484118" w:rsidRPr="008A6E1C" w:rsidRDefault="00484118" w:rsidP="001E467A">
            <w:pPr>
              <w:rPr>
                <w:noProof/>
              </w:rPr>
            </w:pPr>
          </w:p>
        </w:tc>
        <w:tc>
          <w:tcPr>
            <w:tcW w:w="3756" w:type="dxa"/>
            <w:tcBorders>
              <w:top w:val="nil"/>
              <w:bottom w:val="nil"/>
            </w:tcBorders>
          </w:tcPr>
          <w:p w14:paraId="445A4AE4" w14:textId="78DC3033" w:rsidR="00484118" w:rsidRPr="008A6E1C" w:rsidRDefault="00484118" w:rsidP="001E467A">
            <w:pPr>
              <w:rPr>
                <w:noProof/>
              </w:rPr>
            </w:pPr>
            <w:r w:rsidRPr="008A6E1C">
              <w:rPr>
                <w:noProof/>
              </w:rPr>
              <w:t xml:space="preserve">Set out the activity. Direct learners to the </w:t>
            </w:r>
            <w:hyperlink r:id="rId56" w:history="1">
              <w:r w:rsidRPr="008A6E1C">
                <w:rPr>
                  <w:rStyle w:val="Hyperlink"/>
                  <w:b/>
                  <w:bCs/>
                  <w:noProof/>
                </w:rPr>
                <w:t>Word cloud application</w:t>
              </w:r>
            </w:hyperlink>
            <w:r w:rsidRPr="008A6E1C">
              <w:rPr>
                <w:noProof/>
              </w:rPr>
              <w:t xml:space="preserve">.  </w:t>
            </w:r>
          </w:p>
        </w:tc>
        <w:tc>
          <w:tcPr>
            <w:tcW w:w="3757" w:type="dxa"/>
            <w:tcBorders>
              <w:top w:val="nil"/>
              <w:bottom w:val="nil"/>
            </w:tcBorders>
          </w:tcPr>
          <w:p w14:paraId="56F7EBC3" w14:textId="296A94D3" w:rsidR="00484118" w:rsidRPr="008A6E1C" w:rsidRDefault="00484118" w:rsidP="001E467A">
            <w:pPr>
              <w:rPr>
                <w:noProof/>
              </w:rPr>
            </w:pPr>
            <w:r w:rsidRPr="008A6E1C">
              <w:rPr>
                <w:noProof/>
              </w:rPr>
              <w:t xml:space="preserve">Listen. Access the </w:t>
            </w:r>
            <w:hyperlink r:id="rId57" w:history="1">
              <w:r w:rsidRPr="008A6E1C">
                <w:rPr>
                  <w:rStyle w:val="Hyperlink"/>
                  <w:b/>
                  <w:bCs/>
                  <w:noProof/>
                </w:rPr>
                <w:t>Word cloud application</w:t>
              </w:r>
            </w:hyperlink>
            <w:r w:rsidRPr="008A6E1C">
              <w:rPr>
                <w:noProof/>
              </w:rPr>
              <w:t>.</w:t>
            </w:r>
          </w:p>
        </w:tc>
      </w:tr>
      <w:tr w:rsidR="00484118" w:rsidRPr="008A6E1C" w14:paraId="5ECDC21E" w14:textId="77777777" w:rsidTr="001E467A">
        <w:trPr>
          <w:trHeight w:val="567"/>
        </w:trPr>
        <w:tc>
          <w:tcPr>
            <w:tcW w:w="1417" w:type="dxa"/>
            <w:tcBorders>
              <w:top w:val="nil"/>
              <w:bottom w:val="nil"/>
            </w:tcBorders>
          </w:tcPr>
          <w:p w14:paraId="5F0E08B3" w14:textId="77777777" w:rsidR="00484118" w:rsidRPr="008A6E1C" w:rsidRDefault="00484118" w:rsidP="001E467A">
            <w:pPr>
              <w:rPr>
                <w:noProof/>
              </w:rPr>
            </w:pPr>
          </w:p>
        </w:tc>
        <w:tc>
          <w:tcPr>
            <w:tcW w:w="3756" w:type="dxa"/>
            <w:tcBorders>
              <w:top w:val="nil"/>
              <w:bottom w:val="nil"/>
            </w:tcBorders>
          </w:tcPr>
          <w:p w14:paraId="3870A2BB" w14:textId="323214A8" w:rsidR="00484118" w:rsidRPr="008A6E1C" w:rsidRDefault="00484118" w:rsidP="001E467A">
            <w:pPr>
              <w:rPr>
                <w:noProof/>
              </w:rPr>
            </w:pPr>
            <w:r w:rsidRPr="008A6E1C">
              <w:rPr>
                <w:noProof/>
              </w:rPr>
              <w:t>Circulate and support. Provide technical support if needed.</w:t>
            </w:r>
          </w:p>
        </w:tc>
        <w:tc>
          <w:tcPr>
            <w:tcW w:w="3757" w:type="dxa"/>
            <w:tcBorders>
              <w:top w:val="nil"/>
              <w:bottom w:val="nil"/>
            </w:tcBorders>
          </w:tcPr>
          <w:p w14:paraId="541FB0C8" w14:textId="77777777" w:rsidR="00484118" w:rsidRPr="008A6E1C" w:rsidRDefault="00484118" w:rsidP="001E467A">
            <w:pPr>
              <w:rPr>
                <w:noProof/>
              </w:rPr>
            </w:pPr>
            <w:r w:rsidRPr="008A6E1C">
              <w:rPr>
                <w:noProof/>
              </w:rPr>
              <w:t xml:space="preserve">In the </w:t>
            </w:r>
            <w:hyperlink r:id="rId58" w:history="1">
              <w:r w:rsidRPr="008A6E1C">
                <w:rPr>
                  <w:rStyle w:val="Hyperlink"/>
                  <w:b/>
                  <w:bCs/>
                  <w:noProof/>
                </w:rPr>
                <w:t>Word cloud application</w:t>
              </w:r>
            </w:hyperlink>
            <w:r w:rsidRPr="008A6E1C">
              <w:rPr>
                <w:noProof/>
              </w:rPr>
              <w:t>, write the 3-4 category titles agreed by the group.</w:t>
            </w:r>
          </w:p>
        </w:tc>
      </w:tr>
      <w:tr w:rsidR="00484118" w:rsidRPr="008A6E1C" w14:paraId="25CCFC8A" w14:textId="77777777" w:rsidTr="001E467A">
        <w:trPr>
          <w:trHeight w:val="567"/>
        </w:trPr>
        <w:tc>
          <w:tcPr>
            <w:tcW w:w="1417" w:type="dxa"/>
            <w:tcBorders>
              <w:top w:val="nil"/>
              <w:bottom w:val="nil"/>
            </w:tcBorders>
          </w:tcPr>
          <w:p w14:paraId="169CF475" w14:textId="77777777" w:rsidR="00484118" w:rsidRPr="008A6E1C" w:rsidRDefault="00484118" w:rsidP="001E467A">
            <w:pPr>
              <w:rPr>
                <w:noProof/>
              </w:rPr>
            </w:pPr>
          </w:p>
        </w:tc>
        <w:tc>
          <w:tcPr>
            <w:tcW w:w="3756" w:type="dxa"/>
            <w:tcBorders>
              <w:top w:val="nil"/>
              <w:bottom w:val="nil"/>
            </w:tcBorders>
          </w:tcPr>
          <w:p w14:paraId="1E5AF423" w14:textId="4E63A9C4" w:rsidR="00484118" w:rsidRPr="008A6E1C" w:rsidRDefault="00484118" w:rsidP="001E467A">
            <w:pPr>
              <w:rPr>
                <w:noProof/>
              </w:rPr>
            </w:pPr>
            <w:r w:rsidRPr="008A6E1C">
              <w:rPr>
                <w:noProof/>
              </w:rPr>
              <w:t xml:space="preserve">Show the results of the </w:t>
            </w:r>
            <w:hyperlink r:id="rId59" w:history="1">
              <w:r w:rsidRPr="008A6E1C">
                <w:rPr>
                  <w:rStyle w:val="Hyperlink"/>
                  <w:b/>
                  <w:bCs/>
                  <w:noProof/>
                </w:rPr>
                <w:t>Word cloud application</w:t>
              </w:r>
            </w:hyperlink>
            <w:r w:rsidRPr="008A6E1C">
              <w:rPr>
                <w:noProof/>
              </w:rPr>
              <w:t xml:space="preserve">. Use the results to highlight </w:t>
            </w:r>
            <w:r w:rsidR="00FE4309">
              <w:rPr>
                <w:noProof/>
              </w:rPr>
              <w:t xml:space="preserve">the </w:t>
            </w:r>
            <w:r w:rsidRPr="008A6E1C">
              <w:rPr>
                <w:noProof/>
              </w:rPr>
              <w:t xml:space="preserve">most common terms and agree with learners </w:t>
            </w:r>
            <w:r w:rsidR="00FE4309">
              <w:rPr>
                <w:noProof/>
              </w:rPr>
              <w:t xml:space="preserve">on </w:t>
            </w:r>
            <w:r w:rsidRPr="008A6E1C">
              <w:rPr>
                <w:noProof/>
              </w:rPr>
              <w:t>the category titles to use. Write the category titles on the whiteboard. Ask learners (group by group) to give details of the content to be added to each category. Write the content on the whiteboard under the agreed headings.</w:t>
            </w:r>
          </w:p>
        </w:tc>
        <w:tc>
          <w:tcPr>
            <w:tcW w:w="3757" w:type="dxa"/>
            <w:tcBorders>
              <w:top w:val="nil"/>
              <w:bottom w:val="nil"/>
            </w:tcBorders>
          </w:tcPr>
          <w:p w14:paraId="2254AF12" w14:textId="4229483C" w:rsidR="00484118" w:rsidRPr="008A6E1C" w:rsidRDefault="00484118" w:rsidP="001E467A">
            <w:pPr>
              <w:rPr>
                <w:noProof/>
              </w:rPr>
            </w:pPr>
            <w:r w:rsidRPr="008A6E1C">
              <w:rPr>
                <w:noProof/>
              </w:rPr>
              <w:t xml:space="preserve">Respond to </w:t>
            </w:r>
            <w:r w:rsidR="00FE4309">
              <w:rPr>
                <w:noProof/>
              </w:rPr>
              <w:t xml:space="preserve">the </w:t>
            </w:r>
            <w:r w:rsidRPr="008A6E1C">
              <w:rPr>
                <w:noProof/>
              </w:rPr>
              <w:t>teacher</w:t>
            </w:r>
            <w:r w:rsidR="00FE4309">
              <w:rPr>
                <w:noProof/>
              </w:rPr>
              <w:t>’</w:t>
            </w:r>
            <w:r w:rsidR="00FE4309">
              <w:t>s</w:t>
            </w:r>
            <w:r w:rsidRPr="008A6E1C">
              <w:rPr>
                <w:noProof/>
              </w:rPr>
              <w:t xml:space="preserve"> request for examples under each category. Take notes.</w:t>
            </w:r>
          </w:p>
        </w:tc>
      </w:tr>
      <w:tr w:rsidR="00484118" w:rsidRPr="008A6E1C" w14:paraId="2EE3C162" w14:textId="77777777" w:rsidTr="001E467A">
        <w:trPr>
          <w:trHeight w:val="567"/>
        </w:trPr>
        <w:tc>
          <w:tcPr>
            <w:tcW w:w="1417" w:type="dxa"/>
            <w:tcBorders>
              <w:top w:val="nil"/>
              <w:bottom w:val="nil"/>
            </w:tcBorders>
          </w:tcPr>
          <w:p w14:paraId="4400FA0C" w14:textId="77777777" w:rsidR="00484118" w:rsidRPr="008A6E1C" w:rsidRDefault="00484118" w:rsidP="001E467A">
            <w:pPr>
              <w:rPr>
                <w:noProof/>
              </w:rPr>
            </w:pPr>
          </w:p>
        </w:tc>
        <w:tc>
          <w:tcPr>
            <w:tcW w:w="3756" w:type="dxa"/>
            <w:tcBorders>
              <w:top w:val="nil"/>
              <w:bottom w:val="nil"/>
            </w:tcBorders>
          </w:tcPr>
          <w:p w14:paraId="748575DF" w14:textId="680B6947" w:rsidR="00484118" w:rsidRPr="008A6E1C" w:rsidRDefault="00484118" w:rsidP="001E467A">
            <w:pPr>
              <w:rPr>
                <w:noProof/>
              </w:rPr>
            </w:pPr>
            <w:r w:rsidRPr="008A6E1C">
              <w:rPr>
                <w:noProof/>
              </w:rPr>
              <w:t xml:space="preserve">Present information on looking for patterns, trends, themes, contradiction when carrying out an analysis of information. Refer to the </w:t>
            </w:r>
            <w:r w:rsidRPr="008A6E1C">
              <w:rPr>
                <w:b/>
                <w:bCs/>
                <w:noProof/>
              </w:rPr>
              <w:t>Child in foster care case study.</w:t>
            </w:r>
          </w:p>
        </w:tc>
        <w:tc>
          <w:tcPr>
            <w:tcW w:w="3757" w:type="dxa"/>
            <w:tcBorders>
              <w:top w:val="nil"/>
              <w:bottom w:val="nil"/>
            </w:tcBorders>
          </w:tcPr>
          <w:p w14:paraId="3F07F235" w14:textId="226DC42B" w:rsidR="00484118" w:rsidRPr="008A6E1C" w:rsidRDefault="00484118" w:rsidP="001E467A">
            <w:pPr>
              <w:rPr>
                <w:noProof/>
              </w:rPr>
            </w:pPr>
            <w:r w:rsidRPr="008A6E1C">
              <w:rPr>
                <w:noProof/>
              </w:rPr>
              <w:t>Listen. Take notes. Ask questions for clarification.</w:t>
            </w:r>
          </w:p>
        </w:tc>
      </w:tr>
      <w:tr w:rsidR="00484118" w:rsidRPr="008A6E1C" w14:paraId="3424A7C1" w14:textId="77777777" w:rsidTr="001E467A">
        <w:trPr>
          <w:trHeight w:val="567"/>
        </w:trPr>
        <w:tc>
          <w:tcPr>
            <w:tcW w:w="1417" w:type="dxa"/>
            <w:tcBorders>
              <w:top w:val="nil"/>
              <w:bottom w:val="nil"/>
            </w:tcBorders>
          </w:tcPr>
          <w:p w14:paraId="727E962E" w14:textId="77777777" w:rsidR="00484118" w:rsidRPr="008A6E1C" w:rsidRDefault="00484118" w:rsidP="001E467A">
            <w:pPr>
              <w:rPr>
                <w:noProof/>
              </w:rPr>
            </w:pPr>
          </w:p>
        </w:tc>
        <w:tc>
          <w:tcPr>
            <w:tcW w:w="3756" w:type="dxa"/>
            <w:tcBorders>
              <w:top w:val="nil"/>
              <w:bottom w:val="nil"/>
            </w:tcBorders>
          </w:tcPr>
          <w:p w14:paraId="7D544AC8" w14:textId="20002CE3" w:rsidR="00484118" w:rsidRPr="008A6E1C" w:rsidRDefault="00484118" w:rsidP="001E467A">
            <w:pPr>
              <w:rPr>
                <w:noProof/>
              </w:rPr>
            </w:pPr>
            <w:r w:rsidRPr="008A6E1C">
              <w:rPr>
                <w:noProof/>
              </w:rPr>
              <w:t>Set out the activity. Distribute different coloured highlighter pens. Ask learners to select a partner to work with.</w:t>
            </w:r>
          </w:p>
        </w:tc>
        <w:tc>
          <w:tcPr>
            <w:tcW w:w="3757" w:type="dxa"/>
            <w:tcBorders>
              <w:top w:val="nil"/>
              <w:bottom w:val="nil"/>
            </w:tcBorders>
          </w:tcPr>
          <w:p w14:paraId="25C5E666" w14:textId="18D2C9D2" w:rsidR="00484118" w:rsidRPr="008A6E1C" w:rsidRDefault="00484118" w:rsidP="001E467A">
            <w:pPr>
              <w:rPr>
                <w:noProof/>
              </w:rPr>
            </w:pPr>
            <w:r w:rsidRPr="008A6E1C">
              <w:rPr>
                <w:noProof/>
              </w:rPr>
              <w:t>Listen. Move into pairs.</w:t>
            </w:r>
          </w:p>
        </w:tc>
      </w:tr>
      <w:tr w:rsidR="00484118" w:rsidRPr="008A6E1C" w14:paraId="53F11982" w14:textId="77777777" w:rsidTr="001E467A">
        <w:trPr>
          <w:trHeight w:val="567"/>
        </w:trPr>
        <w:tc>
          <w:tcPr>
            <w:tcW w:w="1417" w:type="dxa"/>
            <w:tcBorders>
              <w:top w:val="nil"/>
              <w:bottom w:val="nil"/>
            </w:tcBorders>
          </w:tcPr>
          <w:p w14:paraId="7D4462A3" w14:textId="77777777" w:rsidR="00484118" w:rsidRPr="008A6E1C" w:rsidRDefault="00484118" w:rsidP="001E467A">
            <w:pPr>
              <w:rPr>
                <w:noProof/>
              </w:rPr>
            </w:pPr>
          </w:p>
        </w:tc>
        <w:tc>
          <w:tcPr>
            <w:tcW w:w="3756" w:type="dxa"/>
            <w:tcBorders>
              <w:top w:val="nil"/>
              <w:bottom w:val="nil"/>
            </w:tcBorders>
          </w:tcPr>
          <w:p w14:paraId="43890B04"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7B785F68" w14:textId="039240F2" w:rsidR="00484118" w:rsidRPr="008A6E1C" w:rsidRDefault="00484118" w:rsidP="001E467A">
            <w:pPr>
              <w:rPr>
                <w:noProof/>
              </w:rPr>
            </w:pPr>
            <w:r w:rsidRPr="008A6E1C">
              <w:rPr>
                <w:noProof/>
              </w:rPr>
              <w:t xml:space="preserve">Discuss the content of the </w:t>
            </w:r>
            <w:r w:rsidRPr="008A6E1C">
              <w:rPr>
                <w:b/>
                <w:bCs/>
                <w:noProof/>
              </w:rPr>
              <w:t xml:space="preserve">Child in foster care case study. </w:t>
            </w:r>
            <w:r w:rsidRPr="008A6E1C">
              <w:rPr>
                <w:noProof/>
              </w:rPr>
              <w:t>Use highlighter pens to highlight patterns, trends, themes and/or contradictions that exist in the case study.</w:t>
            </w:r>
          </w:p>
        </w:tc>
      </w:tr>
      <w:tr w:rsidR="00484118" w:rsidRPr="008A6E1C" w14:paraId="1BB59C6C" w14:textId="77777777" w:rsidTr="001E467A">
        <w:trPr>
          <w:trHeight w:val="567"/>
        </w:trPr>
        <w:tc>
          <w:tcPr>
            <w:tcW w:w="1417" w:type="dxa"/>
            <w:tcBorders>
              <w:top w:val="nil"/>
              <w:bottom w:val="nil"/>
            </w:tcBorders>
          </w:tcPr>
          <w:p w14:paraId="636C6C76" w14:textId="77777777" w:rsidR="00484118" w:rsidRPr="008A6E1C" w:rsidRDefault="00484118" w:rsidP="001E467A">
            <w:pPr>
              <w:rPr>
                <w:noProof/>
              </w:rPr>
            </w:pPr>
          </w:p>
        </w:tc>
        <w:tc>
          <w:tcPr>
            <w:tcW w:w="3756" w:type="dxa"/>
            <w:tcBorders>
              <w:top w:val="nil"/>
              <w:bottom w:val="nil"/>
            </w:tcBorders>
          </w:tcPr>
          <w:p w14:paraId="5189DBB5" w14:textId="1CD22D0D" w:rsidR="00484118" w:rsidRPr="008A6E1C" w:rsidRDefault="00484118" w:rsidP="001E467A">
            <w:pPr>
              <w:rPr>
                <w:noProof/>
              </w:rPr>
            </w:pPr>
            <w:r w:rsidRPr="008A6E1C">
              <w:rPr>
                <w:noProof/>
              </w:rPr>
              <w:t>Set out the activity. Ask learners to select another pair to work with and form a small group.</w:t>
            </w:r>
          </w:p>
        </w:tc>
        <w:tc>
          <w:tcPr>
            <w:tcW w:w="3757" w:type="dxa"/>
            <w:tcBorders>
              <w:top w:val="nil"/>
              <w:bottom w:val="nil"/>
            </w:tcBorders>
          </w:tcPr>
          <w:p w14:paraId="30BE9DB9" w14:textId="41C6D2D0" w:rsidR="00484118" w:rsidRPr="008A6E1C" w:rsidRDefault="00484118" w:rsidP="001E467A">
            <w:pPr>
              <w:rPr>
                <w:noProof/>
              </w:rPr>
            </w:pPr>
            <w:r w:rsidRPr="008A6E1C">
              <w:rPr>
                <w:noProof/>
              </w:rPr>
              <w:t>Listen. Move into groups.</w:t>
            </w:r>
          </w:p>
        </w:tc>
      </w:tr>
      <w:tr w:rsidR="00484118" w:rsidRPr="008A6E1C" w14:paraId="1A05BD6B" w14:textId="77777777" w:rsidTr="001E467A">
        <w:trPr>
          <w:trHeight w:val="567"/>
        </w:trPr>
        <w:tc>
          <w:tcPr>
            <w:tcW w:w="1417" w:type="dxa"/>
            <w:tcBorders>
              <w:top w:val="nil"/>
              <w:bottom w:val="nil"/>
            </w:tcBorders>
          </w:tcPr>
          <w:p w14:paraId="213EA963" w14:textId="77777777" w:rsidR="00484118" w:rsidRPr="008A6E1C" w:rsidRDefault="00484118" w:rsidP="001E467A">
            <w:pPr>
              <w:rPr>
                <w:noProof/>
              </w:rPr>
            </w:pPr>
          </w:p>
        </w:tc>
        <w:tc>
          <w:tcPr>
            <w:tcW w:w="3756" w:type="dxa"/>
            <w:tcBorders>
              <w:top w:val="nil"/>
              <w:bottom w:val="nil"/>
            </w:tcBorders>
          </w:tcPr>
          <w:p w14:paraId="7BF4FFBF" w14:textId="77777777" w:rsidR="00484118" w:rsidRPr="008A6E1C" w:rsidRDefault="00484118" w:rsidP="001E467A">
            <w:pPr>
              <w:rPr>
                <w:noProof/>
              </w:rPr>
            </w:pPr>
            <w:r w:rsidRPr="008A6E1C">
              <w:rPr>
                <w:noProof/>
              </w:rPr>
              <w:t xml:space="preserve">Distribute flip chart paper and marker pens to each group.  </w:t>
            </w:r>
          </w:p>
        </w:tc>
        <w:tc>
          <w:tcPr>
            <w:tcW w:w="3757" w:type="dxa"/>
            <w:tcBorders>
              <w:top w:val="nil"/>
              <w:bottom w:val="nil"/>
            </w:tcBorders>
          </w:tcPr>
          <w:p w14:paraId="010438DA" w14:textId="6F845B3C" w:rsidR="00484118" w:rsidRPr="008A6E1C" w:rsidRDefault="00484118" w:rsidP="001E467A">
            <w:pPr>
              <w:rPr>
                <w:noProof/>
              </w:rPr>
            </w:pPr>
            <w:r w:rsidRPr="008A6E1C">
              <w:rPr>
                <w:noProof/>
              </w:rPr>
              <w:t xml:space="preserve">Share the patterns, trends, themes and/or contradictions identified with the other pair. Discuss similarities and differences. Select one to focus on. Write this onto the flip chart </w:t>
            </w:r>
            <w:r w:rsidRPr="008A6E1C">
              <w:rPr>
                <w:noProof/>
              </w:rPr>
              <w:lastRenderedPageBreak/>
              <w:t>paper with a marker pen. Put the flip chart paper on the wall using reusable adhesive.</w:t>
            </w:r>
          </w:p>
        </w:tc>
      </w:tr>
      <w:tr w:rsidR="00484118" w:rsidRPr="008A6E1C" w14:paraId="6AC34A7B" w14:textId="77777777" w:rsidTr="001E467A">
        <w:trPr>
          <w:trHeight w:val="567"/>
        </w:trPr>
        <w:tc>
          <w:tcPr>
            <w:tcW w:w="1417" w:type="dxa"/>
            <w:tcBorders>
              <w:top w:val="nil"/>
              <w:bottom w:val="nil"/>
            </w:tcBorders>
          </w:tcPr>
          <w:p w14:paraId="69406A84" w14:textId="77777777" w:rsidR="00484118" w:rsidRPr="008A6E1C" w:rsidRDefault="00484118" w:rsidP="001E467A">
            <w:pPr>
              <w:rPr>
                <w:noProof/>
              </w:rPr>
            </w:pPr>
          </w:p>
        </w:tc>
        <w:tc>
          <w:tcPr>
            <w:tcW w:w="3756" w:type="dxa"/>
            <w:tcBorders>
              <w:top w:val="nil"/>
              <w:bottom w:val="nil"/>
            </w:tcBorders>
          </w:tcPr>
          <w:p w14:paraId="67433B94" w14:textId="31D73493" w:rsidR="00484118" w:rsidRPr="008A6E1C" w:rsidRDefault="00484118" w:rsidP="001E467A">
            <w:pPr>
              <w:rPr>
                <w:noProof/>
              </w:rPr>
            </w:pPr>
            <w:r w:rsidRPr="008A6E1C">
              <w:rPr>
                <w:noProof/>
              </w:rPr>
              <w:t>Present information on connective terms. Set out the activity.</w:t>
            </w:r>
          </w:p>
        </w:tc>
        <w:tc>
          <w:tcPr>
            <w:tcW w:w="3757" w:type="dxa"/>
            <w:tcBorders>
              <w:top w:val="nil"/>
              <w:bottom w:val="nil"/>
            </w:tcBorders>
          </w:tcPr>
          <w:p w14:paraId="19519B66" w14:textId="77777777" w:rsidR="00484118" w:rsidRPr="008A6E1C" w:rsidRDefault="00484118" w:rsidP="001E467A">
            <w:pPr>
              <w:rPr>
                <w:noProof/>
              </w:rPr>
            </w:pPr>
            <w:r w:rsidRPr="008A6E1C">
              <w:rPr>
                <w:noProof/>
              </w:rPr>
              <w:t>Listen.</w:t>
            </w:r>
          </w:p>
        </w:tc>
      </w:tr>
      <w:tr w:rsidR="00484118" w:rsidRPr="008A6E1C" w14:paraId="755CE98F" w14:textId="77777777" w:rsidTr="001E467A">
        <w:trPr>
          <w:trHeight w:val="567"/>
        </w:trPr>
        <w:tc>
          <w:tcPr>
            <w:tcW w:w="1417" w:type="dxa"/>
            <w:tcBorders>
              <w:top w:val="nil"/>
              <w:bottom w:val="nil"/>
            </w:tcBorders>
          </w:tcPr>
          <w:p w14:paraId="610D33E3" w14:textId="77777777" w:rsidR="00484118" w:rsidRPr="008A6E1C" w:rsidRDefault="00484118" w:rsidP="001E467A">
            <w:pPr>
              <w:rPr>
                <w:noProof/>
              </w:rPr>
            </w:pPr>
          </w:p>
        </w:tc>
        <w:tc>
          <w:tcPr>
            <w:tcW w:w="3756" w:type="dxa"/>
            <w:tcBorders>
              <w:top w:val="nil"/>
              <w:bottom w:val="nil"/>
            </w:tcBorders>
          </w:tcPr>
          <w:p w14:paraId="528C782F" w14:textId="2808AA92" w:rsidR="00484118" w:rsidRPr="008A6E1C" w:rsidRDefault="00484118" w:rsidP="001E467A">
            <w:pPr>
              <w:rPr>
                <w:noProof/>
              </w:rPr>
            </w:pPr>
            <w:r w:rsidRPr="008A6E1C">
              <w:rPr>
                <w:noProof/>
              </w:rPr>
              <w:t>Circulate and support. Direct learners to different flip charts.</w:t>
            </w:r>
          </w:p>
        </w:tc>
        <w:tc>
          <w:tcPr>
            <w:tcW w:w="3757" w:type="dxa"/>
            <w:tcBorders>
              <w:top w:val="nil"/>
              <w:bottom w:val="nil"/>
            </w:tcBorders>
          </w:tcPr>
          <w:p w14:paraId="71EB926A" w14:textId="6BF950D4" w:rsidR="00484118" w:rsidRPr="008A6E1C" w:rsidRDefault="00484118" w:rsidP="001E467A">
            <w:pPr>
              <w:rPr>
                <w:noProof/>
              </w:rPr>
            </w:pPr>
            <w:r w:rsidRPr="008A6E1C">
              <w:rPr>
                <w:noProof/>
              </w:rPr>
              <w:t>Move to one of the flip charts.  On the flip chart</w:t>
            </w:r>
            <w:r w:rsidR="00FE4309">
              <w:rPr>
                <w:noProof/>
              </w:rPr>
              <w:t>,</w:t>
            </w:r>
            <w:r w:rsidRPr="008A6E1C">
              <w:rPr>
                <w:noProof/>
              </w:rPr>
              <w:t xml:space="preserve"> write a statement that uses connective terms based on the information included. Move to another flip chart and carry out the same task. Repeat this for a third flip chart. Make a note of the analytical statements on each flip chart in a notebook.</w:t>
            </w:r>
          </w:p>
        </w:tc>
      </w:tr>
      <w:tr w:rsidR="00484118" w:rsidRPr="008A6E1C" w14:paraId="315E2DE1" w14:textId="77777777" w:rsidTr="001E467A">
        <w:trPr>
          <w:trHeight w:val="567"/>
        </w:trPr>
        <w:tc>
          <w:tcPr>
            <w:tcW w:w="1417" w:type="dxa"/>
            <w:tcBorders>
              <w:top w:val="nil"/>
              <w:bottom w:val="nil"/>
            </w:tcBorders>
          </w:tcPr>
          <w:p w14:paraId="0879194D" w14:textId="77777777" w:rsidR="00484118" w:rsidRPr="008A6E1C" w:rsidRDefault="00484118" w:rsidP="001E467A">
            <w:pPr>
              <w:rPr>
                <w:noProof/>
              </w:rPr>
            </w:pPr>
          </w:p>
        </w:tc>
        <w:tc>
          <w:tcPr>
            <w:tcW w:w="3756" w:type="dxa"/>
            <w:tcBorders>
              <w:top w:val="nil"/>
              <w:bottom w:val="nil"/>
            </w:tcBorders>
          </w:tcPr>
          <w:p w14:paraId="28CC4650" w14:textId="7097C483" w:rsidR="00484118" w:rsidRPr="008A6E1C" w:rsidRDefault="00484118" w:rsidP="001E467A">
            <w:pPr>
              <w:rPr>
                <w:noProof/>
              </w:rPr>
            </w:pPr>
            <w:r w:rsidRPr="008A6E1C">
              <w:rPr>
                <w:noProof/>
              </w:rPr>
              <w:t xml:space="preserve">Present information on looking for cause and effect and relationships when analysing information. Set out the activity.  Distribute the </w:t>
            </w:r>
            <w:r w:rsidRPr="008A6E1C">
              <w:rPr>
                <w:b/>
                <w:bCs/>
                <w:noProof/>
              </w:rPr>
              <w:t xml:space="preserve">Relationship diagram. </w:t>
            </w:r>
            <w:r w:rsidRPr="008A6E1C">
              <w:rPr>
                <w:noProof/>
              </w:rPr>
              <w:t>Learners work in their original pairs.</w:t>
            </w:r>
          </w:p>
        </w:tc>
        <w:tc>
          <w:tcPr>
            <w:tcW w:w="3757" w:type="dxa"/>
            <w:tcBorders>
              <w:top w:val="nil"/>
              <w:bottom w:val="nil"/>
            </w:tcBorders>
          </w:tcPr>
          <w:p w14:paraId="3FB22C66" w14:textId="77777777" w:rsidR="00484118" w:rsidRPr="008A6E1C" w:rsidRDefault="00484118" w:rsidP="001E467A">
            <w:pPr>
              <w:rPr>
                <w:noProof/>
              </w:rPr>
            </w:pPr>
            <w:r w:rsidRPr="008A6E1C">
              <w:rPr>
                <w:noProof/>
              </w:rPr>
              <w:t>Listen.</w:t>
            </w:r>
          </w:p>
        </w:tc>
      </w:tr>
      <w:tr w:rsidR="00484118" w:rsidRPr="008A6E1C" w14:paraId="4161EC74" w14:textId="77777777" w:rsidTr="001E467A">
        <w:trPr>
          <w:trHeight w:val="567"/>
        </w:trPr>
        <w:tc>
          <w:tcPr>
            <w:tcW w:w="1417" w:type="dxa"/>
            <w:tcBorders>
              <w:top w:val="nil"/>
              <w:bottom w:val="nil"/>
            </w:tcBorders>
          </w:tcPr>
          <w:p w14:paraId="0512EF01" w14:textId="77777777" w:rsidR="00484118" w:rsidRPr="008A6E1C" w:rsidRDefault="00484118" w:rsidP="001E467A">
            <w:pPr>
              <w:rPr>
                <w:noProof/>
              </w:rPr>
            </w:pPr>
          </w:p>
        </w:tc>
        <w:tc>
          <w:tcPr>
            <w:tcW w:w="3756" w:type="dxa"/>
            <w:tcBorders>
              <w:top w:val="nil"/>
              <w:bottom w:val="nil"/>
            </w:tcBorders>
          </w:tcPr>
          <w:p w14:paraId="426799CF"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1B8466A1" w14:textId="7DC5931C" w:rsidR="00484118" w:rsidRPr="008A6E1C" w:rsidRDefault="00484118" w:rsidP="001E467A">
            <w:pPr>
              <w:rPr>
                <w:noProof/>
              </w:rPr>
            </w:pPr>
            <w:r w:rsidRPr="008A6E1C">
              <w:rPr>
                <w:noProof/>
              </w:rPr>
              <w:t xml:space="preserve">Review the </w:t>
            </w:r>
            <w:r w:rsidRPr="008A6E1C">
              <w:rPr>
                <w:b/>
                <w:bCs/>
                <w:noProof/>
              </w:rPr>
              <w:t>Child in shared household case study</w:t>
            </w:r>
            <w:r w:rsidRPr="008A6E1C">
              <w:rPr>
                <w:noProof/>
              </w:rPr>
              <w:t xml:space="preserve">. Identify any relationships, including cause and effect, in the information. Select one relationship and put the details in the </w:t>
            </w:r>
            <w:r w:rsidRPr="008A6E1C">
              <w:rPr>
                <w:b/>
                <w:bCs/>
                <w:noProof/>
              </w:rPr>
              <w:t xml:space="preserve">Relationship diagram </w:t>
            </w:r>
            <w:r w:rsidRPr="008A6E1C">
              <w:rPr>
                <w:noProof/>
              </w:rPr>
              <w:t>together with a statement about how they link</w:t>
            </w:r>
            <w:r w:rsidRPr="008A6E1C">
              <w:rPr>
                <w:b/>
                <w:bCs/>
                <w:noProof/>
              </w:rPr>
              <w:t>.</w:t>
            </w:r>
          </w:p>
        </w:tc>
      </w:tr>
      <w:tr w:rsidR="00484118" w:rsidRPr="008A6E1C" w14:paraId="657DF202" w14:textId="77777777" w:rsidTr="001E467A">
        <w:trPr>
          <w:trHeight w:val="567"/>
        </w:trPr>
        <w:tc>
          <w:tcPr>
            <w:tcW w:w="1417" w:type="dxa"/>
            <w:tcBorders>
              <w:top w:val="nil"/>
              <w:bottom w:val="nil"/>
            </w:tcBorders>
          </w:tcPr>
          <w:p w14:paraId="64B9004B" w14:textId="77777777" w:rsidR="00484118" w:rsidRPr="008A6E1C" w:rsidRDefault="00484118" w:rsidP="001E467A">
            <w:pPr>
              <w:rPr>
                <w:noProof/>
              </w:rPr>
            </w:pPr>
          </w:p>
        </w:tc>
        <w:tc>
          <w:tcPr>
            <w:tcW w:w="3756" w:type="dxa"/>
            <w:tcBorders>
              <w:top w:val="nil"/>
              <w:bottom w:val="nil"/>
            </w:tcBorders>
          </w:tcPr>
          <w:p w14:paraId="284D3B81" w14:textId="1FA98E83" w:rsidR="00484118" w:rsidRPr="008A6E1C" w:rsidRDefault="00484118" w:rsidP="001E467A">
            <w:pPr>
              <w:rPr>
                <w:noProof/>
              </w:rPr>
            </w:pPr>
            <w:r w:rsidRPr="008A6E1C">
              <w:rPr>
                <w:noProof/>
              </w:rPr>
              <w:t>Set out the activity. Ask learners to work with the previous pair for peer review.</w:t>
            </w:r>
          </w:p>
        </w:tc>
        <w:tc>
          <w:tcPr>
            <w:tcW w:w="3757" w:type="dxa"/>
            <w:tcBorders>
              <w:top w:val="nil"/>
              <w:bottom w:val="nil"/>
            </w:tcBorders>
          </w:tcPr>
          <w:p w14:paraId="35F079D0" w14:textId="46CCFC73" w:rsidR="00484118" w:rsidRPr="008A6E1C" w:rsidRDefault="00484118" w:rsidP="001E467A">
            <w:pPr>
              <w:rPr>
                <w:noProof/>
              </w:rPr>
            </w:pPr>
            <w:r w:rsidRPr="008A6E1C">
              <w:rPr>
                <w:noProof/>
              </w:rPr>
              <w:t xml:space="preserve">Listen. Pass the completed </w:t>
            </w:r>
            <w:r w:rsidRPr="008A6E1C">
              <w:rPr>
                <w:b/>
                <w:bCs/>
                <w:noProof/>
              </w:rPr>
              <w:t>Relationship diagram</w:t>
            </w:r>
            <w:r w:rsidRPr="008A6E1C">
              <w:rPr>
                <w:noProof/>
              </w:rPr>
              <w:t xml:space="preserve"> to the pair for peer review.</w:t>
            </w:r>
          </w:p>
        </w:tc>
      </w:tr>
      <w:tr w:rsidR="00484118" w:rsidRPr="008A6E1C" w14:paraId="6DEEF475" w14:textId="77777777" w:rsidTr="001E467A">
        <w:trPr>
          <w:trHeight w:val="567"/>
        </w:trPr>
        <w:tc>
          <w:tcPr>
            <w:tcW w:w="1417" w:type="dxa"/>
            <w:tcBorders>
              <w:top w:val="nil"/>
              <w:bottom w:val="nil"/>
            </w:tcBorders>
          </w:tcPr>
          <w:p w14:paraId="2BBA2193" w14:textId="77777777" w:rsidR="00484118" w:rsidRPr="008A6E1C" w:rsidRDefault="00484118" w:rsidP="001E467A">
            <w:pPr>
              <w:rPr>
                <w:noProof/>
              </w:rPr>
            </w:pPr>
          </w:p>
        </w:tc>
        <w:tc>
          <w:tcPr>
            <w:tcW w:w="3756" w:type="dxa"/>
            <w:tcBorders>
              <w:top w:val="nil"/>
              <w:bottom w:val="nil"/>
            </w:tcBorders>
          </w:tcPr>
          <w:p w14:paraId="1EA6DEFE"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02C580E8" w14:textId="40FD9ED8" w:rsidR="00484118" w:rsidRPr="008A6E1C" w:rsidRDefault="00484118" w:rsidP="001E467A">
            <w:pPr>
              <w:rPr>
                <w:noProof/>
              </w:rPr>
            </w:pPr>
            <w:r w:rsidRPr="008A6E1C">
              <w:rPr>
                <w:noProof/>
              </w:rPr>
              <w:t>Review the Relationship diagram. Annotate with comments.</w:t>
            </w:r>
          </w:p>
        </w:tc>
      </w:tr>
      <w:tr w:rsidR="00484118" w:rsidRPr="008A6E1C" w14:paraId="186E1B2D" w14:textId="77777777" w:rsidTr="001E467A">
        <w:trPr>
          <w:trHeight w:val="567"/>
        </w:trPr>
        <w:tc>
          <w:tcPr>
            <w:tcW w:w="1417" w:type="dxa"/>
            <w:tcBorders>
              <w:top w:val="nil"/>
              <w:bottom w:val="single" w:sz="4" w:space="0" w:color="auto"/>
            </w:tcBorders>
          </w:tcPr>
          <w:p w14:paraId="032524D8" w14:textId="77777777" w:rsidR="00484118" w:rsidRPr="008A6E1C" w:rsidRDefault="00484118" w:rsidP="001E467A">
            <w:pPr>
              <w:rPr>
                <w:noProof/>
              </w:rPr>
            </w:pPr>
          </w:p>
        </w:tc>
        <w:tc>
          <w:tcPr>
            <w:tcW w:w="3756" w:type="dxa"/>
            <w:tcBorders>
              <w:top w:val="nil"/>
              <w:bottom w:val="single" w:sz="4" w:space="0" w:color="auto"/>
            </w:tcBorders>
          </w:tcPr>
          <w:p w14:paraId="43033215" w14:textId="77777777" w:rsidR="00484118" w:rsidRPr="008A6E1C" w:rsidRDefault="00484118" w:rsidP="001E467A">
            <w:pPr>
              <w:rPr>
                <w:noProof/>
              </w:rPr>
            </w:pPr>
            <w:r w:rsidRPr="008A6E1C">
              <w:rPr>
                <w:noProof/>
              </w:rPr>
              <w:t>Summarise key requirements for an analysis.</w:t>
            </w:r>
          </w:p>
        </w:tc>
        <w:tc>
          <w:tcPr>
            <w:tcW w:w="3757" w:type="dxa"/>
            <w:tcBorders>
              <w:top w:val="nil"/>
              <w:bottom w:val="single" w:sz="4" w:space="0" w:color="auto"/>
            </w:tcBorders>
          </w:tcPr>
          <w:p w14:paraId="6CA531A3" w14:textId="57FEC9F9" w:rsidR="00484118" w:rsidRPr="008A6E1C" w:rsidRDefault="00484118" w:rsidP="001E467A">
            <w:pPr>
              <w:rPr>
                <w:noProof/>
              </w:rPr>
            </w:pPr>
            <w:r w:rsidRPr="008A6E1C">
              <w:rPr>
                <w:noProof/>
              </w:rPr>
              <w:t>Listen. Take notes. Ask questions for clarification if required.</w:t>
            </w:r>
          </w:p>
        </w:tc>
      </w:tr>
      <w:tr w:rsidR="00484118" w:rsidRPr="008A6E1C" w14:paraId="314CDCAA" w14:textId="77777777" w:rsidTr="001E467A">
        <w:trPr>
          <w:trHeight w:val="567"/>
        </w:trPr>
        <w:tc>
          <w:tcPr>
            <w:tcW w:w="1417" w:type="dxa"/>
            <w:tcBorders>
              <w:bottom w:val="nil"/>
            </w:tcBorders>
            <w:shd w:val="clear" w:color="auto" w:fill="D9D9D9" w:themeFill="background1" w:themeFillShade="D9"/>
          </w:tcPr>
          <w:p w14:paraId="5315429F" w14:textId="77777777" w:rsidR="00484118" w:rsidRPr="008A6E1C" w:rsidRDefault="00484118" w:rsidP="001E467A">
            <w:pPr>
              <w:rPr>
                <w:noProof/>
              </w:rPr>
            </w:pPr>
            <w:r w:rsidRPr="008A6E1C">
              <w:rPr>
                <w:noProof/>
              </w:rPr>
              <w:lastRenderedPageBreak/>
              <w:t>25 minutes</w:t>
            </w:r>
          </w:p>
        </w:tc>
        <w:tc>
          <w:tcPr>
            <w:tcW w:w="3756" w:type="dxa"/>
            <w:tcBorders>
              <w:bottom w:val="nil"/>
            </w:tcBorders>
            <w:shd w:val="clear" w:color="auto" w:fill="D9D9D9" w:themeFill="background1" w:themeFillShade="D9"/>
          </w:tcPr>
          <w:p w14:paraId="71A9AD38" w14:textId="50A41D39" w:rsidR="00484118" w:rsidRPr="008A6E1C" w:rsidRDefault="00484118" w:rsidP="001E467A">
            <w:pPr>
              <w:rPr>
                <w:noProof/>
              </w:rPr>
            </w:pPr>
            <w:r w:rsidRPr="008A6E1C">
              <w:rPr>
                <w:noProof/>
              </w:rPr>
              <w:t xml:space="preserve">Present a recap of information </w:t>
            </w:r>
            <w:r w:rsidR="006670C7">
              <w:rPr>
                <w:noProof/>
              </w:rPr>
              <w:t>previously</w:t>
            </w:r>
            <w:r w:rsidRPr="008A6E1C">
              <w:rPr>
                <w:noProof/>
              </w:rPr>
              <w:t xml:space="preserve"> </w:t>
            </w:r>
            <w:r w:rsidR="00FE4309">
              <w:rPr>
                <w:noProof/>
              </w:rPr>
              <w:t>learned</w:t>
            </w:r>
            <w:r w:rsidR="00FE4309" w:rsidRPr="008A6E1C">
              <w:rPr>
                <w:noProof/>
              </w:rPr>
              <w:t xml:space="preserve"> </w:t>
            </w:r>
            <w:r w:rsidRPr="008A6E1C">
              <w:rPr>
                <w:noProof/>
              </w:rPr>
              <w:t>about family dynamics, environments in which children are raised</w:t>
            </w:r>
            <w:r w:rsidR="00484E36">
              <w:rPr>
                <w:noProof/>
              </w:rPr>
              <w:t>,</w:t>
            </w:r>
            <w:r w:rsidRPr="008A6E1C">
              <w:rPr>
                <w:noProof/>
              </w:rPr>
              <w:t xml:space="preserve"> partnership and collaboration.  </w:t>
            </w:r>
          </w:p>
        </w:tc>
        <w:tc>
          <w:tcPr>
            <w:tcW w:w="3757" w:type="dxa"/>
            <w:tcBorders>
              <w:bottom w:val="nil"/>
            </w:tcBorders>
            <w:shd w:val="clear" w:color="auto" w:fill="D9D9D9" w:themeFill="background1" w:themeFillShade="D9"/>
          </w:tcPr>
          <w:p w14:paraId="156726EC" w14:textId="2BAEED0F" w:rsidR="00484118" w:rsidRPr="008A6E1C" w:rsidRDefault="00484118" w:rsidP="001E467A">
            <w:pPr>
              <w:rPr>
                <w:noProof/>
              </w:rPr>
            </w:pPr>
            <w:r w:rsidRPr="008A6E1C">
              <w:rPr>
                <w:noProof/>
              </w:rPr>
              <w:t>Listen. Take notes. Ask questions for clarification.</w:t>
            </w:r>
          </w:p>
        </w:tc>
      </w:tr>
      <w:tr w:rsidR="00484118" w:rsidRPr="008A6E1C" w14:paraId="7E4B891B" w14:textId="77777777" w:rsidTr="001E467A">
        <w:trPr>
          <w:trHeight w:val="567"/>
        </w:trPr>
        <w:tc>
          <w:tcPr>
            <w:tcW w:w="1417" w:type="dxa"/>
            <w:tcBorders>
              <w:top w:val="nil"/>
              <w:bottom w:val="nil"/>
            </w:tcBorders>
            <w:shd w:val="clear" w:color="auto" w:fill="D9D9D9" w:themeFill="background1" w:themeFillShade="D9"/>
          </w:tcPr>
          <w:p w14:paraId="6CBA30AF"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DEA9BFD" w14:textId="3C5641C8" w:rsidR="00484118" w:rsidRPr="008A6E1C" w:rsidRDefault="00484118" w:rsidP="001E467A">
            <w:pPr>
              <w:rPr>
                <w:noProof/>
              </w:rPr>
            </w:pPr>
            <w:r w:rsidRPr="008A6E1C">
              <w:rPr>
                <w:noProof/>
              </w:rPr>
              <w:t xml:space="preserve">Inform learners that you will be showing a video and </w:t>
            </w:r>
            <w:r w:rsidR="00FE4309">
              <w:rPr>
                <w:noProof/>
              </w:rPr>
              <w:t xml:space="preserve">that </w:t>
            </w:r>
            <w:r w:rsidRPr="008A6E1C">
              <w:rPr>
                <w:noProof/>
              </w:rPr>
              <w:t>they will be analysing the content of the video. Inform learners that there is a</w:t>
            </w:r>
            <w:r w:rsidRPr="008A6E1C">
              <w:rPr>
                <w:b/>
                <w:bCs/>
                <w:noProof/>
              </w:rPr>
              <w:t xml:space="preserve"> Disgusting boy spits at mum: Supernanny video transcript</w:t>
            </w:r>
            <w:r w:rsidRPr="008A6E1C">
              <w:rPr>
                <w:noProof/>
              </w:rPr>
              <w:t xml:space="preserve">. Give learners the opportunity to watch the video independently and provide headphones. Show the </w:t>
            </w:r>
            <w:hyperlink r:id="rId60" w:history="1">
              <w:r w:rsidRPr="00351570">
                <w:rPr>
                  <w:rStyle w:val="Hyperlink"/>
                  <w:b/>
                  <w:bCs/>
                  <w:noProof/>
                  <w:color w:val="C00000"/>
                </w:rPr>
                <w:t>Disgusting boy spits at mum: Supernanny video</w:t>
              </w:r>
            </w:hyperlink>
            <w:r w:rsidRPr="008A6E1C">
              <w:rPr>
                <w:rStyle w:val="Strong"/>
                <w:b w:val="0"/>
                <w:bCs w:val="0"/>
                <w:noProof/>
              </w:rPr>
              <w:t>.</w:t>
            </w:r>
          </w:p>
        </w:tc>
        <w:tc>
          <w:tcPr>
            <w:tcW w:w="3757" w:type="dxa"/>
            <w:tcBorders>
              <w:top w:val="nil"/>
              <w:bottom w:val="nil"/>
            </w:tcBorders>
            <w:shd w:val="clear" w:color="auto" w:fill="D9D9D9" w:themeFill="background1" w:themeFillShade="D9"/>
          </w:tcPr>
          <w:p w14:paraId="6C6F20D5" w14:textId="5AA56644" w:rsidR="00484118" w:rsidRPr="008A6E1C" w:rsidRDefault="00484118" w:rsidP="001E467A">
            <w:pPr>
              <w:rPr>
                <w:noProof/>
              </w:rPr>
            </w:pPr>
            <w:r w:rsidRPr="008A6E1C">
              <w:rPr>
                <w:noProof/>
              </w:rPr>
              <w:t xml:space="preserve">Listen. Watch the </w:t>
            </w:r>
            <w:hyperlink r:id="rId61" w:history="1">
              <w:r w:rsidRPr="00351570">
                <w:rPr>
                  <w:rStyle w:val="Hyperlink"/>
                  <w:b/>
                  <w:bCs/>
                  <w:noProof/>
                  <w:color w:val="C00000"/>
                </w:rPr>
                <w:t>Disgusting boy spits at mum: Supernanny video</w:t>
              </w:r>
            </w:hyperlink>
            <w:r w:rsidRPr="008A6E1C">
              <w:rPr>
                <w:rStyle w:val="Strong"/>
                <w:b w:val="0"/>
                <w:bCs w:val="0"/>
                <w:noProof/>
              </w:rPr>
              <w:t xml:space="preserve">. </w:t>
            </w:r>
            <w:r w:rsidRPr="008A6E1C">
              <w:rPr>
                <w:noProof/>
              </w:rPr>
              <w:t xml:space="preserve">Use headphones if watching independently and access the </w:t>
            </w:r>
            <w:r w:rsidRPr="008A6E1C">
              <w:rPr>
                <w:b/>
                <w:bCs/>
                <w:noProof/>
              </w:rPr>
              <w:t>Disgusting boy spits at mum: Supernanny video transcript</w:t>
            </w:r>
            <w:r w:rsidR="00484E36">
              <w:rPr>
                <w:b/>
                <w:bCs/>
                <w:noProof/>
              </w:rPr>
              <w:t xml:space="preserve"> </w:t>
            </w:r>
            <w:r w:rsidR="00484E36" w:rsidRPr="00484E36">
              <w:rPr>
                <w:noProof/>
              </w:rPr>
              <w:t>if required</w:t>
            </w:r>
            <w:r w:rsidRPr="008A6E1C">
              <w:rPr>
                <w:b/>
                <w:bCs/>
                <w:noProof/>
              </w:rPr>
              <w:t>.</w:t>
            </w:r>
            <w:r w:rsidRPr="008A6E1C">
              <w:rPr>
                <w:noProof/>
              </w:rPr>
              <w:t xml:space="preserve"> Take notes. Ask questions if anything isn’t clear.</w:t>
            </w:r>
          </w:p>
        </w:tc>
      </w:tr>
      <w:tr w:rsidR="00484118" w:rsidRPr="008A6E1C" w14:paraId="706D7D76" w14:textId="77777777" w:rsidTr="001E467A">
        <w:trPr>
          <w:trHeight w:val="567"/>
        </w:trPr>
        <w:tc>
          <w:tcPr>
            <w:tcW w:w="1417" w:type="dxa"/>
            <w:tcBorders>
              <w:top w:val="nil"/>
              <w:bottom w:val="nil"/>
            </w:tcBorders>
            <w:shd w:val="clear" w:color="auto" w:fill="D9D9D9" w:themeFill="background1" w:themeFillShade="D9"/>
          </w:tcPr>
          <w:p w14:paraId="32D7C938"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B4F3F4A" w14:textId="54266AA0" w:rsidR="00484118" w:rsidRPr="008A6E1C" w:rsidRDefault="00484118" w:rsidP="001E467A">
            <w:pPr>
              <w:rPr>
                <w:noProof/>
              </w:rPr>
            </w:pPr>
            <w:r w:rsidRPr="008A6E1C">
              <w:rPr>
                <w:noProof/>
              </w:rPr>
              <w:t xml:space="preserve">Set out the activity. Remind learners </w:t>
            </w:r>
            <w:r w:rsidR="00FE4309">
              <w:rPr>
                <w:noProof/>
              </w:rPr>
              <w:t>of the</w:t>
            </w:r>
            <w:r w:rsidR="00FE4309" w:rsidRPr="008A6E1C">
              <w:rPr>
                <w:noProof/>
              </w:rPr>
              <w:t xml:space="preserve"> </w:t>
            </w:r>
            <w:r w:rsidRPr="008A6E1C">
              <w:rPr>
                <w:noProof/>
              </w:rPr>
              <w:t xml:space="preserve">different aspects of an analysis that can be applied.  </w:t>
            </w:r>
          </w:p>
        </w:tc>
        <w:tc>
          <w:tcPr>
            <w:tcW w:w="3757" w:type="dxa"/>
            <w:tcBorders>
              <w:top w:val="nil"/>
              <w:bottom w:val="nil"/>
            </w:tcBorders>
            <w:shd w:val="clear" w:color="auto" w:fill="D9D9D9" w:themeFill="background1" w:themeFillShade="D9"/>
          </w:tcPr>
          <w:p w14:paraId="4A3BBA79" w14:textId="77777777" w:rsidR="00484118" w:rsidRPr="008A6E1C" w:rsidRDefault="00484118" w:rsidP="001E467A">
            <w:pPr>
              <w:rPr>
                <w:noProof/>
              </w:rPr>
            </w:pPr>
            <w:r w:rsidRPr="008A6E1C">
              <w:rPr>
                <w:noProof/>
              </w:rPr>
              <w:t>Listen.</w:t>
            </w:r>
          </w:p>
        </w:tc>
      </w:tr>
      <w:tr w:rsidR="00484118" w:rsidRPr="008A6E1C" w14:paraId="185ABFCE" w14:textId="77777777" w:rsidTr="001E467A">
        <w:trPr>
          <w:trHeight w:val="567"/>
        </w:trPr>
        <w:tc>
          <w:tcPr>
            <w:tcW w:w="1417" w:type="dxa"/>
            <w:tcBorders>
              <w:top w:val="nil"/>
              <w:bottom w:val="nil"/>
            </w:tcBorders>
            <w:shd w:val="clear" w:color="auto" w:fill="D9D9D9" w:themeFill="background1" w:themeFillShade="D9"/>
          </w:tcPr>
          <w:p w14:paraId="3372F8FA"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5CC651E1" w14:textId="77777777" w:rsidR="00484118" w:rsidRPr="008A6E1C" w:rsidRDefault="00484118" w:rsidP="001E467A">
            <w:pPr>
              <w:rPr>
                <w:noProof/>
              </w:rPr>
            </w:pPr>
            <w:r w:rsidRPr="008A6E1C">
              <w:rPr>
                <w:noProof/>
              </w:rPr>
              <w:t xml:space="preserve">Circulate and support.  </w:t>
            </w:r>
          </w:p>
        </w:tc>
        <w:tc>
          <w:tcPr>
            <w:tcW w:w="3757" w:type="dxa"/>
            <w:tcBorders>
              <w:top w:val="nil"/>
              <w:bottom w:val="nil"/>
            </w:tcBorders>
            <w:shd w:val="clear" w:color="auto" w:fill="D9D9D9" w:themeFill="background1" w:themeFillShade="D9"/>
          </w:tcPr>
          <w:p w14:paraId="3F401462" w14:textId="171340FB" w:rsidR="00484118" w:rsidRPr="008A6E1C" w:rsidRDefault="00484118" w:rsidP="001E467A">
            <w:pPr>
              <w:rPr>
                <w:noProof/>
              </w:rPr>
            </w:pPr>
            <w:r w:rsidRPr="008A6E1C">
              <w:rPr>
                <w:noProof/>
              </w:rPr>
              <w:t>Individually analyse the video content. Play back sections of the video if needed.</w:t>
            </w:r>
          </w:p>
        </w:tc>
      </w:tr>
      <w:tr w:rsidR="00484118" w:rsidRPr="008A6E1C" w14:paraId="536841AA" w14:textId="77777777" w:rsidTr="001E467A">
        <w:trPr>
          <w:trHeight w:val="567"/>
        </w:trPr>
        <w:tc>
          <w:tcPr>
            <w:tcW w:w="1417" w:type="dxa"/>
            <w:tcBorders>
              <w:top w:val="nil"/>
              <w:bottom w:val="nil"/>
            </w:tcBorders>
            <w:shd w:val="clear" w:color="auto" w:fill="D9D9D9" w:themeFill="background1" w:themeFillShade="D9"/>
          </w:tcPr>
          <w:p w14:paraId="6C7D1142"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50BFF80" w14:textId="473553EA" w:rsidR="00484118" w:rsidRPr="008A6E1C" w:rsidRDefault="00484118" w:rsidP="001E467A">
            <w:pPr>
              <w:rPr>
                <w:noProof/>
              </w:rPr>
            </w:pPr>
            <w:r w:rsidRPr="008A6E1C">
              <w:rPr>
                <w:noProof/>
              </w:rPr>
              <w:t>Facilitate a class analysis of the video content. Use ‘bounce’ and other appropriate strategies to engage a wide range of learners in the analysis. Give prompts and ask probing questions to enable learners to think deeply and give reasoned responses.</w:t>
            </w:r>
          </w:p>
        </w:tc>
        <w:tc>
          <w:tcPr>
            <w:tcW w:w="3757" w:type="dxa"/>
            <w:tcBorders>
              <w:top w:val="nil"/>
              <w:bottom w:val="nil"/>
            </w:tcBorders>
            <w:shd w:val="clear" w:color="auto" w:fill="D9D9D9" w:themeFill="background1" w:themeFillShade="D9"/>
          </w:tcPr>
          <w:p w14:paraId="085581FB" w14:textId="0A2BA3BE" w:rsidR="00484118" w:rsidRPr="008A6E1C" w:rsidRDefault="00484118" w:rsidP="001E467A">
            <w:pPr>
              <w:rPr>
                <w:noProof/>
              </w:rPr>
            </w:pPr>
            <w:r w:rsidRPr="008A6E1C">
              <w:rPr>
                <w:noProof/>
              </w:rPr>
              <w:t>Contribute to the class analysis when asked by the teacher.  Take notes. Ask questions if needed.</w:t>
            </w:r>
          </w:p>
        </w:tc>
      </w:tr>
      <w:tr w:rsidR="00484118" w:rsidRPr="008A6E1C" w14:paraId="6E213431" w14:textId="77777777" w:rsidTr="001E467A">
        <w:trPr>
          <w:trHeight w:val="567"/>
        </w:trPr>
        <w:tc>
          <w:tcPr>
            <w:tcW w:w="1417" w:type="dxa"/>
            <w:tcBorders>
              <w:bottom w:val="nil"/>
            </w:tcBorders>
          </w:tcPr>
          <w:p w14:paraId="61ABFB89" w14:textId="77777777" w:rsidR="00484118" w:rsidRPr="008A6E1C" w:rsidRDefault="00484118" w:rsidP="001E467A">
            <w:pPr>
              <w:rPr>
                <w:noProof/>
              </w:rPr>
            </w:pPr>
            <w:r w:rsidRPr="008A6E1C">
              <w:rPr>
                <w:noProof/>
              </w:rPr>
              <w:t>20 minutes</w:t>
            </w:r>
          </w:p>
        </w:tc>
        <w:tc>
          <w:tcPr>
            <w:tcW w:w="3756" w:type="dxa"/>
            <w:tcBorders>
              <w:bottom w:val="nil"/>
            </w:tcBorders>
          </w:tcPr>
          <w:p w14:paraId="1DDD9C60" w14:textId="447302ED" w:rsidR="00484118" w:rsidRPr="008A6E1C" w:rsidRDefault="00484118" w:rsidP="001E467A">
            <w:pPr>
              <w:rPr>
                <w:noProof/>
              </w:rPr>
            </w:pPr>
            <w:r w:rsidRPr="008A6E1C">
              <w:rPr>
                <w:noProof/>
              </w:rPr>
              <w:t xml:space="preserve">Set out the activity. Hand out the </w:t>
            </w:r>
            <w:r w:rsidRPr="008A6E1C">
              <w:rPr>
                <w:b/>
                <w:bCs/>
                <w:noProof/>
              </w:rPr>
              <w:t>Observation record</w:t>
            </w:r>
            <w:r w:rsidRPr="008A6E1C">
              <w:rPr>
                <w:noProof/>
              </w:rPr>
              <w:t>. Ask learners to select a partner to work with.</w:t>
            </w:r>
          </w:p>
        </w:tc>
        <w:tc>
          <w:tcPr>
            <w:tcW w:w="3757" w:type="dxa"/>
            <w:tcBorders>
              <w:bottom w:val="nil"/>
            </w:tcBorders>
          </w:tcPr>
          <w:p w14:paraId="59C4CE0A" w14:textId="4C7F231E" w:rsidR="00484118" w:rsidRPr="008A6E1C" w:rsidRDefault="00484118" w:rsidP="001E467A">
            <w:pPr>
              <w:rPr>
                <w:noProof/>
              </w:rPr>
            </w:pPr>
            <w:r w:rsidRPr="008A6E1C">
              <w:rPr>
                <w:noProof/>
              </w:rPr>
              <w:t>Listen. Move into pairs.</w:t>
            </w:r>
          </w:p>
        </w:tc>
      </w:tr>
      <w:tr w:rsidR="00484118" w:rsidRPr="008A6E1C" w14:paraId="7701299E" w14:textId="77777777" w:rsidTr="001E467A">
        <w:trPr>
          <w:trHeight w:val="567"/>
        </w:trPr>
        <w:tc>
          <w:tcPr>
            <w:tcW w:w="1417" w:type="dxa"/>
            <w:tcBorders>
              <w:top w:val="nil"/>
              <w:bottom w:val="nil"/>
            </w:tcBorders>
          </w:tcPr>
          <w:p w14:paraId="0ADC1E7C" w14:textId="77777777" w:rsidR="00484118" w:rsidRPr="008A6E1C" w:rsidRDefault="00484118" w:rsidP="001E467A">
            <w:pPr>
              <w:rPr>
                <w:noProof/>
              </w:rPr>
            </w:pPr>
          </w:p>
        </w:tc>
        <w:tc>
          <w:tcPr>
            <w:tcW w:w="3756" w:type="dxa"/>
            <w:tcBorders>
              <w:top w:val="nil"/>
              <w:bottom w:val="nil"/>
            </w:tcBorders>
          </w:tcPr>
          <w:p w14:paraId="398A3711" w14:textId="77777777" w:rsidR="00484118" w:rsidRPr="008A6E1C" w:rsidRDefault="00484118" w:rsidP="001E467A">
            <w:pPr>
              <w:rPr>
                <w:noProof/>
              </w:rPr>
            </w:pPr>
          </w:p>
        </w:tc>
        <w:tc>
          <w:tcPr>
            <w:tcW w:w="3757" w:type="dxa"/>
            <w:tcBorders>
              <w:top w:val="nil"/>
              <w:bottom w:val="nil"/>
            </w:tcBorders>
          </w:tcPr>
          <w:p w14:paraId="066F4D9D" w14:textId="0B440D73" w:rsidR="00484118" w:rsidRPr="008A6E1C" w:rsidRDefault="00484118" w:rsidP="001E467A">
            <w:pPr>
              <w:rPr>
                <w:noProof/>
              </w:rPr>
            </w:pPr>
            <w:r w:rsidRPr="008A6E1C">
              <w:rPr>
                <w:noProof/>
              </w:rPr>
              <w:t xml:space="preserve">Analyse the content of the </w:t>
            </w:r>
            <w:r w:rsidRPr="008A6E1C">
              <w:rPr>
                <w:b/>
                <w:bCs/>
                <w:noProof/>
              </w:rPr>
              <w:t>Observation record</w:t>
            </w:r>
            <w:r w:rsidRPr="008A6E1C">
              <w:rPr>
                <w:noProof/>
              </w:rPr>
              <w:t>. Discuss the next steps that could be taken to support partnership and collaboration.</w:t>
            </w:r>
          </w:p>
        </w:tc>
      </w:tr>
      <w:tr w:rsidR="00484118" w:rsidRPr="008A6E1C" w14:paraId="2F86EFBA" w14:textId="77777777" w:rsidTr="001E467A">
        <w:trPr>
          <w:trHeight w:val="567"/>
        </w:trPr>
        <w:tc>
          <w:tcPr>
            <w:tcW w:w="1417" w:type="dxa"/>
            <w:tcBorders>
              <w:top w:val="nil"/>
              <w:bottom w:val="nil"/>
            </w:tcBorders>
          </w:tcPr>
          <w:p w14:paraId="02A68B56" w14:textId="77777777" w:rsidR="00484118" w:rsidRPr="008A6E1C" w:rsidRDefault="00484118" w:rsidP="001E467A">
            <w:pPr>
              <w:rPr>
                <w:noProof/>
              </w:rPr>
            </w:pPr>
          </w:p>
        </w:tc>
        <w:tc>
          <w:tcPr>
            <w:tcW w:w="3756" w:type="dxa"/>
            <w:tcBorders>
              <w:top w:val="nil"/>
              <w:bottom w:val="nil"/>
            </w:tcBorders>
          </w:tcPr>
          <w:p w14:paraId="4A3C1C50" w14:textId="4CC4B5F7" w:rsidR="00484118" w:rsidRPr="008A6E1C" w:rsidRDefault="00484118" w:rsidP="001E467A">
            <w:pPr>
              <w:rPr>
                <w:noProof/>
              </w:rPr>
            </w:pPr>
            <w:r w:rsidRPr="008A6E1C">
              <w:rPr>
                <w:noProof/>
              </w:rPr>
              <w:t xml:space="preserve">Demonstrate to learners how to use PowerPoint (or other </w:t>
            </w:r>
            <w:r w:rsidRPr="008A6E1C">
              <w:rPr>
                <w:noProof/>
              </w:rPr>
              <w:lastRenderedPageBreak/>
              <w:t>presentation software) to add a recording to a slide. Distribute headphones.</w:t>
            </w:r>
          </w:p>
        </w:tc>
        <w:tc>
          <w:tcPr>
            <w:tcW w:w="3757" w:type="dxa"/>
            <w:tcBorders>
              <w:top w:val="nil"/>
              <w:bottom w:val="nil"/>
            </w:tcBorders>
          </w:tcPr>
          <w:p w14:paraId="7F16FA22" w14:textId="77777777" w:rsidR="00484118" w:rsidRPr="008A6E1C" w:rsidRDefault="00484118" w:rsidP="001E467A">
            <w:pPr>
              <w:rPr>
                <w:noProof/>
              </w:rPr>
            </w:pPr>
          </w:p>
        </w:tc>
      </w:tr>
      <w:tr w:rsidR="00484118" w:rsidRPr="008A6E1C" w14:paraId="67F2FB16" w14:textId="77777777" w:rsidTr="001E467A">
        <w:trPr>
          <w:trHeight w:val="567"/>
        </w:trPr>
        <w:tc>
          <w:tcPr>
            <w:tcW w:w="1417" w:type="dxa"/>
            <w:tcBorders>
              <w:top w:val="nil"/>
              <w:bottom w:val="nil"/>
            </w:tcBorders>
          </w:tcPr>
          <w:p w14:paraId="66A77255" w14:textId="77777777" w:rsidR="00484118" w:rsidRPr="008A6E1C" w:rsidRDefault="00484118" w:rsidP="001E467A">
            <w:pPr>
              <w:rPr>
                <w:noProof/>
              </w:rPr>
            </w:pPr>
          </w:p>
        </w:tc>
        <w:tc>
          <w:tcPr>
            <w:tcW w:w="3756" w:type="dxa"/>
            <w:tcBorders>
              <w:top w:val="nil"/>
              <w:bottom w:val="nil"/>
            </w:tcBorders>
          </w:tcPr>
          <w:p w14:paraId="40DA16D2" w14:textId="7332F7B1" w:rsidR="00484118" w:rsidRPr="008A6E1C" w:rsidRDefault="00C75CE9" w:rsidP="001E467A">
            <w:pPr>
              <w:rPr>
                <w:noProof/>
              </w:rPr>
            </w:pPr>
            <w:r>
              <w:rPr>
                <w:noProof/>
              </w:rPr>
              <w:t>A</w:t>
            </w:r>
            <w:r w:rsidR="00484118" w:rsidRPr="008A6E1C">
              <w:rPr>
                <w:noProof/>
              </w:rPr>
              <w:t xml:space="preserve">nalyse and come </w:t>
            </w:r>
            <w:r w:rsidR="00FE4309">
              <w:rPr>
                <w:noProof/>
              </w:rPr>
              <w:t>up with</w:t>
            </w:r>
            <w:r w:rsidR="00FE4309" w:rsidRPr="008A6E1C">
              <w:rPr>
                <w:noProof/>
              </w:rPr>
              <w:t xml:space="preserve"> </w:t>
            </w:r>
            <w:r w:rsidR="00484118" w:rsidRPr="008A6E1C">
              <w:rPr>
                <w:noProof/>
              </w:rPr>
              <w:t xml:space="preserve">next steps and explain why. Quick slide deck and recording? Teach them how to do </w:t>
            </w:r>
            <w:r w:rsidR="00FE4309">
              <w:rPr>
                <w:noProof/>
              </w:rPr>
              <w:t>a</w:t>
            </w:r>
            <w:r w:rsidR="00FE4309">
              <w:t xml:space="preserve"> peer</w:t>
            </w:r>
            <w:r w:rsidR="00484118" w:rsidRPr="008A6E1C">
              <w:rPr>
                <w:noProof/>
              </w:rPr>
              <w:t xml:space="preserve"> review</w:t>
            </w:r>
            <w:r w:rsidR="00FE4309">
              <w:rPr>
                <w:noProof/>
              </w:rPr>
              <w:t>,</w:t>
            </w:r>
            <w:r w:rsidR="00484118" w:rsidRPr="008A6E1C">
              <w:rPr>
                <w:noProof/>
              </w:rPr>
              <w:t xml:space="preserve"> did they pick up on key issues</w:t>
            </w:r>
            <w:r w:rsidR="00FE4309">
              <w:rPr>
                <w:noProof/>
              </w:rPr>
              <w:t>,</w:t>
            </w:r>
            <w:r w:rsidR="00484118" w:rsidRPr="008A6E1C">
              <w:rPr>
                <w:noProof/>
              </w:rPr>
              <w:t xml:space="preserve"> and was it well explained and appropriate</w:t>
            </w:r>
            <w:r w:rsidR="00FE4309">
              <w:rPr>
                <w:noProof/>
              </w:rPr>
              <w:t>?</w:t>
            </w:r>
          </w:p>
        </w:tc>
        <w:tc>
          <w:tcPr>
            <w:tcW w:w="3757" w:type="dxa"/>
            <w:tcBorders>
              <w:top w:val="nil"/>
              <w:bottom w:val="nil"/>
            </w:tcBorders>
          </w:tcPr>
          <w:p w14:paraId="09AA5E5E" w14:textId="055543E8" w:rsidR="00484118" w:rsidRPr="008A6E1C" w:rsidRDefault="00484118" w:rsidP="001E467A">
            <w:pPr>
              <w:rPr>
                <w:noProof/>
              </w:rPr>
            </w:pPr>
            <w:r w:rsidRPr="008A6E1C">
              <w:rPr>
                <w:noProof/>
              </w:rPr>
              <w:t xml:space="preserve">Open PowerPoint (or presentation software). Produce a slide summarising </w:t>
            </w:r>
            <w:r w:rsidR="00FE4309">
              <w:rPr>
                <w:noProof/>
              </w:rPr>
              <w:t xml:space="preserve">the </w:t>
            </w:r>
            <w:r w:rsidRPr="008A6E1C">
              <w:rPr>
                <w:noProof/>
              </w:rPr>
              <w:t xml:space="preserve">next steps in relation to the </w:t>
            </w:r>
            <w:r w:rsidRPr="008A6E1C">
              <w:rPr>
                <w:b/>
                <w:bCs/>
                <w:noProof/>
              </w:rPr>
              <w:t>Observation record</w:t>
            </w:r>
            <w:r w:rsidRPr="008A6E1C">
              <w:rPr>
                <w:noProof/>
              </w:rPr>
              <w:t>. Add an oral statement to the slide to explain how the analysis was used to propose the next steps. This should last no more than 90 seconds. Upload the slide to the shared area.</w:t>
            </w:r>
          </w:p>
        </w:tc>
      </w:tr>
      <w:tr w:rsidR="00484118" w:rsidRPr="008A6E1C" w14:paraId="7639C784" w14:textId="77777777" w:rsidTr="001E467A">
        <w:trPr>
          <w:trHeight w:val="567"/>
        </w:trPr>
        <w:tc>
          <w:tcPr>
            <w:tcW w:w="1417" w:type="dxa"/>
            <w:tcBorders>
              <w:top w:val="nil"/>
              <w:bottom w:val="nil"/>
            </w:tcBorders>
          </w:tcPr>
          <w:p w14:paraId="6F976B02" w14:textId="77777777" w:rsidR="00484118" w:rsidRPr="008A6E1C" w:rsidRDefault="00484118" w:rsidP="001E467A">
            <w:pPr>
              <w:rPr>
                <w:noProof/>
              </w:rPr>
            </w:pPr>
          </w:p>
        </w:tc>
        <w:tc>
          <w:tcPr>
            <w:tcW w:w="3756" w:type="dxa"/>
            <w:tcBorders>
              <w:top w:val="nil"/>
              <w:bottom w:val="nil"/>
            </w:tcBorders>
          </w:tcPr>
          <w:p w14:paraId="1EF11AC6" w14:textId="6A2DC75D" w:rsidR="00484118" w:rsidRPr="008A6E1C" w:rsidRDefault="00484118" w:rsidP="001E467A">
            <w:pPr>
              <w:rPr>
                <w:noProof/>
              </w:rPr>
            </w:pPr>
            <w:r w:rsidRPr="008A6E1C">
              <w:rPr>
                <w:noProof/>
              </w:rPr>
              <w:t>Set out the activity. Allocate pairs for peer review.</w:t>
            </w:r>
          </w:p>
        </w:tc>
        <w:tc>
          <w:tcPr>
            <w:tcW w:w="3757" w:type="dxa"/>
            <w:tcBorders>
              <w:top w:val="nil"/>
              <w:bottom w:val="nil"/>
            </w:tcBorders>
          </w:tcPr>
          <w:p w14:paraId="229CD8E6" w14:textId="369DE9B3" w:rsidR="00484118" w:rsidRPr="008A6E1C" w:rsidRDefault="00484118" w:rsidP="001E467A">
            <w:pPr>
              <w:rPr>
                <w:noProof/>
              </w:rPr>
            </w:pPr>
            <w:r w:rsidRPr="008A6E1C">
              <w:rPr>
                <w:noProof/>
              </w:rPr>
              <w:t xml:space="preserve">Listen. Download </w:t>
            </w:r>
            <w:r w:rsidR="00FE4309">
              <w:rPr>
                <w:noProof/>
              </w:rPr>
              <w:t xml:space="preserve">the </w:t>
            </w:r>
            <w:r w:rsidRPr="008A6E1C">
              <w:rPr>
                <w:noProof/>
              </w:rPr>
              <w:t xml:space="preserve">slide deck for </w:t>
            </w:r>
            <w:r w:rsidR="00FE4309">
              <w:rPr>
                <w:noProof/>
              </w:rPr>
              <w:t xml:space="preserve">the </w:t>
            </w:r>
            <w:r w:rsidRPr="008A6E1C">
              <w:rPr>
                <w:noProof/>
              </w:rPr>
              <w:t>allocated pair.</w:t>
            </w:r>
          </w:p>
        </w:tc>
      </w:tr>
      <w:tr w:rsidR="00484118" w:rsidRPr="008A6E1C" w14:paraId="053ABED3" w14:textId="77777777" w:rsidTr="001E467A">
        <w:trPr>
          <w:trHeight w:val="567"/>
        </w:trPr>
        <w:tc>
          <w:tcPr>
            <w:tcW w:w="1417" w:type="dxa"/>
            <w:tcBorders>
              <w:top w:val="nil"/>
              <w:bottom w:val="nil"/>
            </w:tcBorders>
          </w:tcPr>
          <w:p w14:paraId="21A81C99" w14:textId="77777777" w:rsidR="00484118" w:rsidRPr="008A6E1C" w:rsidRDefault="00484118" w:rsidP="001E467A">
            <w:pPr>
              <w:rPr>
                <w:noProof/>
              </w:rPr>
            </w:pPr>
          </w:p>
        </w:tc>
        <w:tc>
          <w:tcPr>
            <w:tcW w:w="3756" w:type="dxa"/>
            <w:tcBorders>
              <w:top w:val="nil"/>
              <w:bottom w:val="nil"/>
            </w:tcBorders>
          </w:tcPr>
          <w:p w14:paraId="495DE6FC" w14:textId="7254698B" w:rsidR="00484118" w:rsidRPr="008A6E1C" w:rsidRDefault="00484118" w:rsidP="001E467A">
            <w:pPr>
              <w:rPr>
                <w:noProof/>
              </w:rPr>
            </w:pPr>
            <w:r w:rsidRPr="008A6E1C">
              <w:rPr>
                <w:noProof/>
              </w:rPr>
              <w:t>Circulate and support. Provide technical support if needed.</w:t>
            </w:r>
          </w:p>
        </w:tc>
        <w:tc>
          <w:tcPr>
            <w:tcW w:w="3757" w:type="dxa"/>
            <w:tcBorders>
              <w:top w:val="nil"/>
              <w:bottom w:val="nil"/>
            </w:tcBorders>
          </w:tcPr>
          <w:p w14:paraId="32731D60" w14:textId="331ABF79" w:rsidR="00484118" w:rsidRPr="008A6E1C" w:rsidRDefault="00484118" w:rsidP="001E467A">
            <w:pPr>
              <w:rPr>
                <w:noProof/>
              </w:rPr>
            </w:pPr>
            <w:r w:rsidRPr="008A6E1C">
              <w:rPr>
                <w:noProof/>
              </w:rPr>
              <w:t>Individually use headphones to listen to the voice</w:t>
            </w:r>
            <w:r w:rsidR="00FE4309">
              <w:rPr>
                <w:noProof/>
              </w:rPr>
              <w:t>-</w:t>
            </w:r>
            <w:r w:rsidRPr="008A6E1C">
              <w:rPr>
                <w:noProof/>
              </w:rPr>
              <w:t xml:space="preserve">over on the slide deck. Take notes. Discuss what was heard with the partner and whether there was a clear explanation and whether the next step suggested was appropriate and could support mindful collaboration and partnership working and whether the voice over was clear and easy to hear and follow. Produce a short narrative feedback.  </w:t>
            </w:r>
          </w:p>
        </w:tc>
      </w:tr>
      <w:tr w:rsidR="00484118" w:rsidRPr="008A6E1C" w14:paraId="636EF427" w14:textId="77777777" w:rsidTr="001E467A">
        <w:trPr>
          <w:trHeight w:val="567"/>
        </w:trPr>
        <w:tc>
          <w:tcPr>
            <w:tcW w:w="1417" w:type="dxa"/>
            <w:tcBorders>
              <w:top w:val="nil"/>
              <w:bottom w:val="nil"/>
            </w:tcBorders>
          </w:tcPr>
          <w:p w14:paraId="39B75B0D" w14:textId="77777777" w:rsidR="00484118" w:rsidRPr="008A6E1C" w:rsidRDefault="00484118" w:rsidP="001E467A">
            <w:pPr>
              <w:rPr>
                <w:noProof/>
              </w:rPr>
            </w:pPr>
          </w:p>
        </w:tc>
        <w:tc>
          <w:tcPr>
            <w:tcW w:w="3756" w:type="dxa"/>
            <w:tcBorders>
              <w:top w:val="nil"/>
              <w:bottom w:val="nil"/>
            </w:tcBorders>
          </w:tcPr>
          <w:p w14:paraId="4A2CD69E" w14:textId="77777777" w:rsidR="00484118" w:rsidRPr="008A6E1C" w:rsidRDefault="00484118" w:rsidP="001E467A">
            <w:pPr>
              <w:rPr>
                <w:noProof/>
              </w:rPr>
            </w:pPr>
            <w:r w:rsidRPr="008A6E1C">
              <w:rPr>
                <w:noProof/>
              </w:rPr>
              <w:t>Set out the activity.</w:t>
            </w:r>
          </w:p>
        </w:tc>
        <w:tc>
          <w:tcPr>
            <w:tcW w:w="3757" w:type="dxa"/>
            <w:tcBorders>
              <w:top w:val="nil"/>
              <w:bottom w:val="nil"/>
            </w:tcBorders>
          </w:tcPr>
          <w:p w14:paraId="35323D85" w14:textId="77777777" w:rsidR="00484118" w:rsidRPr="008A6E1C" w:rsidRDefault="00484118" w:rsidP="001E467A">
            <w:pPr>
              <w:rPr>
                <w:noProof/>
              </w:rPr>
            </w:pPr>
            <w:r w:rsidRPr="008A6E1C">
              <w:rPr>
                <w:noProof/>
              </w:rPr>
              <w:t>Pass the feedback to the original pair.</w:t>
            </w:r>
          </w:p>
        </w:tc>
      </w:tr>
      <w:tr w:rsidR="00484118" w:rsidRPr="008A6E1C" w14:paraId="730FEF1C" w14:textId="77777777" w:rsidTr="001E467A">
        <w:trPr>
          <w:trHeight w:val="567"/>
        </w:trPr>
        <w:tc>
          <w:tcPr>
            <w:tcW w:w="1417" w:type="dxa"/>
            <w:tcBorders>
              <w:top w:val="nil"/>
              <w:bottom w:val="nil"/>
            </w:tcBorders>
          </w:tcPr>
          <w:p w14:paraId="32995808" w14:textId="77777777" w:rsidR="00484118" w:rsidRPr="008A6E1C" w:rsidRDefault="00484118" w:rsidP="001E467A">
            <w:pPr>
              <w:rPr>
                <w:noProof/>
              </w:rPr>
            </w:pPr>
          </w:p>
        </w:tc>
        <w:tc>
          <w:tcPr>
            <w:tcW w:w="3756" w:type="dxa"/>
            <w:tcBorders>
              <w:top w:val="nil"/>
              <w:bottom w:val="nil"/>
            </w:tcBorders>
          </w:tcPr>
          <w:p w14:paraId="3FD2F8E8"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1BA3B97F" w14:textId="66AFB10D" w:rsidR="00484118" w:rsidRPr="008A6E1C" w:rsidRDefault="00484118" w:rsidP="001E467A">
            <w:pPr>
              <w:rPr>
                <w:noProof/>
              </w:rPr>
            </w:pPr>
            <w:r w:rsidRPr="008A6E1C">
              <w:rPr>
                <w:noProof/>
              </w:rPr>
              <w:t>Read the feedback. In pairs, discuss any changes that could be made to the slide and the oral explanation.</w:t>
            </w:r>
          </w:p>
        </w:tc>
      </w:tr>
      <w:tr w:rsidR="00484118" w:rsidRPr="008A6E1C" w14:paraId="6C42EA46" w14:textId="77777777" w:rsidTr="001E467A">
        <w:trPr>
          <w:trHeight w:val="567"/>
        </w:trPr>
        <w:tc>
          <w:tcPr>
            <w:tcW w:w="1417" w:type="dxa"/>
            <w:tcBorders>
              <w:top w:val="nil"/>
              <w:bottom w:val="nil"/>
            </w:tcBorders>
          </w:tcPr>
          <w:p w14:paraId="45550B4B" w14:textId="77777777" w:rsidR="00484118" w:rsidRPr="008A6E1C" w:rsidRDefault="00484118" w:rsidP="001E467A">
            <w:pPr>
              <w:rPr>
                <w:noProof/>
              </w:rPr>
            </w:pPr>
          </w:p>
        </w:tc>
        <w:tc>
          <w:tcPr>
            <w:tcW w:w="3756" w:type="dxa"/>
            <w:tcBorders>
              <w:top w:val="nil"/>
              <w:bottom w:val="nil"/>
            </w:tcBorders>
          </w:tcPr>
          <w:p w14:paraId="6A9F1B7A" w14:textId="0DF1C6AF" w:rsidR="00484118" w:rsidRPr="008A6E1C" w:rsidRDefault="00484118" w:rsidP="001E467A">
            <w:pPr>
              <w:rPr>
                <w:noProof/>
              </w:rPr>
            </w:pPr>
            <w:r w:rsidRPr="008A6E1C">
              <w:rPr>
                <w:noProof/>
              </w:rPr>
              <w:t xml:space="preserve">Facilitate class feedback. Ask each pair to give their proposed next steps. Write these on the whiteboard. Use the content of the whiteboard to summarise key points in carrying out an analysis. Engage learners in drawing conclusions from what is </w:t>
            </w:r>
            <w:r w:rsidRPr="008A6E1C">
              <w:rPr>
                <w:noProof/>
              </w:rPr>
              <w:lastRenderedPageBreak/>
              <w:t>written on the whiteboard. Ask probing questions and give prompts to assist and encourage learners to contribute.</w:t>
            </w:r>
          </w:p>
        </w:tc>
        <w:tc>
          <w:tcPr>
            <w:tcW w:w="3757" w:type="dxa"/>
            <w:tcBorders>
              <w:top w:val="nil"/>
              <w:bottom w:val="nil"/>
            </w:tcBorders>
          </w:tcPr>
          <w:p w14:paraId="74EE125A" w14:textId="0951F97E" w:rsidR="00484118" w:rsidRPr="008A6E1C" w:rsidRDefault="00484118" w:rsidP="001E467A">
            <w:pPr>
              <w:rPr>
                <w:noProof/>
              </w:rPr>
            </w:pPr>
            <w:r w:rsidRPr="008A6E1C">
              <w:rPr>
                <w:noProof/>
              </w:rPr>
              <w:lastRenderedPageBreak/>
              <w:t>Listen. Take notes. Contribute when asked by the teacher.</w:t>
            </w:r>
          </w:p>
        </w:tc>
      </w:tr>
      <w:tr w:rsidR="00484118" w:rsidRPr="008A6E1C" w14:paraId="6824D59B" w14:textId="77777777" w:rsidTr="001E467A">
        <w:trPr>
          <w:trHeight w:val="567"/>
        </w:trPr>
        <w:tc>
          <w:tcPr>
            <w:tcW w:w="1417" w:type="dxa"/>
            <w:tcBorders>
              <w:top w:val="nil"/>
              <w:bottom w:val="single" w:sz="4" w:space="0" w:color="auto"/>
            </w:tcBorders>
          </w:tcPr>
          <w:p w14:paraId="5E2268B4" w14:textId="77777777" w:rsidR="00484118" w:rsidRPr="008A6E1C" w:rsidRDefault="00484118" w:rsidP="001E467A">
            <w:pPr>
              <w:rPr>
                <w:noProof/>
              </w:rPr>
            </w:pPr>
          </w:p>
        </w:tc>
        <w:tc>
          <w:tcPr>
            <w:tcW w:w="3756" w:type="dxa"/>
            <w:tcBorders>
              <w:top w:val="nil"/>
              <w:bottom w:val="single" w:sz="4" w:space="0" w:color="auto"/>
            </w:tcBorders>
          </w:tcPr>
          <w:p w14:paraId="6917A32B" w14:textId="77777777" w:rsidR="00484118" w:rsidRPr="008A6E1C" w:rsidRDefault="00484118" w:rsidP="001E467A">
            <w:pPr>
              <w:rPr>
                <w:noProof/>
              </w:rPr>
            </w:pPr>
            <w:r w:rsidRPr="008A6E1C">
              <w:rPr>
                <w:noProof/>
              </w:rPr>
              <w:t>Set the homework.</w:t>
            </w:r>
          </w:p>
        </w:tc>
        <w:tc>
          <w:tcPr>
            <w:tcW w:w="3757" w:type="dxa"/>
            <w:tcBorders>
              <w:top w:val="nil"/>
              <w:bottom w:val="single" w:sz="4" w:space="0" w:color="auto"/>
            </w:tcBorders>
          </w:tcPr>
          <w:p w14:paraId="4ADBAA66" w14:textId="7C235008" w:rsidR="00484118" w:rsidRPr="008A6E1C" w:rsidRDefault="00484118" w:rsidP="001E467A">
            <w:pPr>
              <w:rPr>
                <w:noProof/>
              </w:rPr>
            </w:pPr>
            <w:r w:rsidRPr="008A6E1C">
              <w:rPr>
                <w:noProof/>
              </w:rPr>
              <w:t>Individually research connective terms. Produce a list of terms that can be used for heading</w:t>
            </w:r>
            <w:r w:rsidR="00FE4309">
              <w:rPr>
                <w:noProof/>
              </w:rPr>
              <w:t>s</w:t>
            </w:r>
            <w:r w:rsidRPr="008A6E1C">
              <w:rPr>
                <w:noProof/>
              </w:rPr>
              <w:t xml:space="preserve"> shown on the slide deck.</w:t>
            </w:r>
          </w:p>
        </w:tc>
      </w:tr>
    </w:tbl>
    <w:p w14:paraId="6823913E" w14:textId="77777777" w:rsidR="00484118" w:rsidRPr="008A6E1C" w:rsidRDefault="00484118" w:rsidP="00484118">
      <w:pPr>
        <w:rPr>
          <w:noProof/>
        </w:rPr>
      </w:pPr>
      <w:r w:rsidRPr="008A6E1C">
        <w:rPr>
          <w:noProof/>
        </w:rPr>
        <w:br w:type="page"/>
      </w:r>
    </w:p>
    <w:p w14:paraId="3787F3FB" w14:textId="77777777" w:rsidR="00484118" w:rsidRPr="008A6E1C" w:rsidRDefault="00484118" w:rsidP="00484118">
      <w:pPr>
        <w:pStyle w:val="Heading2"/>
        <w:rPr>
          <w:noProof/>
        </w:rPr>
      </w:pPr>
      <w:r w:rsidRPr="008A6E1C">
        <w:rPr>
          <w:noProof/>
        </w:rPr>
        <w:lastRenderedPageBreak/>
        <w:t>Lesson 9</w:t>
      </w:r>
    </w:p>
    <w:p w14:paraId="75A7B2B5" w14:textId="77777777" w:rsidR="00484118" w:rsidRPr="008A6E1C" w:rsidRDefault="00484118" w:rsidP="00484118">
      <w:pPr>
        <w:rPr>
          <w:rStyle w:val="Strong"/>
          <w:noProof/>
        </w:rPr>
      </w:pPr>
      <w:r w:rsidRPr="008A6E1C">
        <w:rPr>
          <w:rStyle w:val="Strong"/>
          <w:noProof/>
        </w:rPr>
        <w:t xml:space="preserve">Lesson title: </w:t>
      </w:r>
      <w:r w:rsidRPr="008A6E1C">
        <w:rPr>
          <w:noProof/>
        </w:rPr>
        <w:t>Evaluating information</w:t>
      </w:r>
    </w:p>
    <w:p w14:paraId="3D7FB161" w14:textId="77777777" w:rsidR="00484118" w:rsidRPr="008A6E1C" w:rsidRDefault="00484118" w:rsidP="00484118">
      <w:pPr>
        <w:rPr>
          <w:noProof/>
        </w:rPr>
      </w:pPr>
      <w:r w:rsidRPr="008A6E1C">
        <w:rPr>
          <w:rStyle w:val="Strong"/>
          <w:noProof/>
        </w:rPr>
        <w:t xml:space="preserve">Lesson time: </w:t>
      </w:r>
      <w:r w:rsidRPr="008A6E1C">
        <w:rPr>
          <w:noProof/>
        </w:rPr>
        <w:t>2 hours</w:t>
      </w:r>
    </w:p>
    <w:p w14:paraId="66C4B82B" w14:textId="77777777" w:rsidR="00484118" w:rsidRPr="008A6E1C" w:rsidRDefault="00484118" w:rsidP="00484118">
      <w:pPr>
        <w:rPr>
          <w:rStyle w:val="Strong"/>
          <w:noProof/>
        </w:rPr>
      </w:pPr>
      <w:r w:rsidRPr="008A6E1C">
        <w:rPr>
          <w:b/>
          <w:bCs/>
          <w:noProof/>
        </w:rPr>
        <w:t>Targeted content:</w:t>
      </w:r>
      <w:r w:rsidRPr="008A6E1C">
        <w:rPr>
          <w:noProof/>
        </w:rPr>
        <w:t xml:space="preserve"> 6.2, 6.5</w:t>
      </w:r>
    </w:p>
    <w:p w14:paraId="23DA32F9" w14:textId="77777777" w:rsidR="00484118" w:rsidRPr="008A6E1C" w:rsidRDefault="00484118" w:rsidP="00484118">
      <w:pPr>
        <w:rPr>
          <w:rStyle w:val="Strong"/>
          <w:noProof/>
        </w:rPr>
      </w:pPr>
      <w:r w:rsidRPr="008A6E1C">
        <w:rPr>
          <w:rStyle w:val="Strong"/>
          <w:noProof/>
        </w:rPr>
        <w:t xml:space="preserve">Resources needed: </w:t>
      </w:r>
    </w:p>
    <w:p w14:paraId="04E23CC6" w14:textId="77777777" w:rsidR="00484118" w:rsidRPr="008A6E1C" w:rsidRDefault="00484118" w:rsidP="006223FD">
      <w:pPr>
        <w:pStyle w:val="ListParagraph"/>
        <w:numPr>
          <w:ilvl w:val="0"/>
          <w:numId w:val="4"/>
        </w:numPr>
        <w:rPr>
          <w:rStyle w:val="Strong"/>
          <w:noProof/>
        </w:rPr>
      </w:pPr>
      <w:r w:rsidRPr="008A6E1C">
        <w:rPr>
          <w:rStyle w:val="Strong"/>
          <w:noProof/>
        </w:rPr>
        <w:t>Support materials</w:t>
      </w:r>
    </w:p>
    <w:p w14:paraId="764221E3" w14:textId="6DF595C7"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Factors to consider table</w:t>
      </w:r>
      <w:r w:rsidR="00050CBC">
        <w:rPr>
          <w:rStyle w:val="Strong"/>
          <w:b w:val="0"/>
          <w:bCs w:val="0"/>
          <w:noProof/>
        </w:rPr>
        <w:t>.</w:t>
      </w:r>
    </w:p>
    <w:p w14:paraId="621AF6E0" w14:textId="017FDC0C"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PEEL template</w:t>
      </w:r>
      <w:r w:rsidR="00050CBC">
        <w:rPr>
          <w:rStyle w:val="Strong"/>
          <w:b w:val="0"/>
          <w:bCs w:val="0"/>
          <w:noProof/>
        </w:rPr>
        <w:t>.</w:t>
      </w:r>
    </w:p>
    <w:p w14:paraId="3F7DE17E" w14:textId="77777777" w:rsidR="00484118" w:rsidRPr="008A6E1C" w:rsidRDefault="00484118" w:rsidP="006223FD">
      <w:pPr>
        <w:pStyle w:val="ListParagraph"/>
        <w:numPr>
          <w:ilvl w:val="0"/>
          <w:numId w:val="4"/>
        </w:numPr>
        <w:rPr>
          <w:rStyle w:val="Strong"/>
          <w:noProof/>
        </w:rPr>
      </w:pPr>
      <w:r w:rsidRPr="008A6E1C">
        <w:rPr>
          <w:rStyle w:val="Strong"/>
          <w:noProof/>
        </w:rPr>
        <w:t>Equipment</w:t>
      </w:r>
    </w:p>
    <w:p w14:paraId="5B406AC0" w14:textId="21296971" w:rsidR="00484118" w:rsidRPr="008A6E1C" w:rsidRDefault="00484118" w:rsidP="006223FD">
      <w:pPr>
        <w:pStyle w:val="ListParagraph"/>
        <w:numPr>
          <w:ilvl w:val="1"/>
          <w:numId w:val="4"/>
        </w:numPr>
        <w:rPr>
          <w:rStyle w:val="Strong"/>
          <w:noProof/>
        </w:rPr>
      </w:pPr>
      <w:r w:rsidRPr="008A6E1C">
        <w:rPr>
          <w:rStyle w:val="Strong"/>
          <w:b w:val="0"/>
          <w:bCs w:val="0"/>
          <w:noProof/>
        </w:rPr>
        <w:t>Mini whiteboards</w:t>
      </w:r>
      <w:r w:rsidR="00050CBC">
        <w:rPr>
          <w:rStyle w:val="Strong"/>
          <w:b w:val="0"/>
          <w:bCs w:val="0"/>
          <w:noProof/>
        </w:rPr>
        <w:t>.</w:t>
      </w:r>
    </w:p>
    <w:p w14:paraId="514C28A2" w14:textId="4CBEC68E" w:rsidR="00484118" w:rsidRPr="008A6E1C" w:rsidRDefault="00484118" w:rsidP="006223FD">
      <w:pPr>
        <w:pStyle w:val="ListParagraph"/>
        <w:numPr>
          <w:ilvl w:val="1"/>
          <w:numId w:val="4"/>
        </w:numPr>
        <w:rPr>
          <w:rStyle w:val="Strong"/>
          <w:noProof/>
        </w:rPr>
      </w:pPr>
      <w:r w:rsidRPr="008A6E1C">
        <w:rPr>
          <w:rStyle w:val="Strong"/>
          <w:b w:val="0"/>
          <w:bCs w:val="0"/>
          <w:noProof/>
        </w:rPr>
        <w:t>Highlighter pens</w:t>
      </w:r>
      <w:r w:rsidR="00050CBC">
        <w:rPr>
          <w:rStyle w:val="Strong"/>
          <w:b w:val="0"/>
          <w:bCs w:val="0"/>
          <w:noProof/>
        </w:rPr>
        <w:t>.</w:t>
      </w:r>
    </w:p>
    <w:p w14:paraId="71BFA35E" w14:textId="77777777" w:rsidR="00484118" w:rsidRPr="008A6E1C" w:rsidRDefault="00484118" w:rsidP="00484118">
      <w:pPr>
        <w:rPr>
          <w:rStyle w:val="Strong"/>
          <w:noProof/>
        </w:rPr>
      </w:pPr>
      <w:r w:rsidRPr="008A6E1C">
        <w:rPr>
          <w:rStyle w:val="Strong"/>
          <w:noProof/>
        </w:rPr>
        <w:t xml:space="preserve">Learning activities included in this lesson to develop EMD skills: </w:t>
      </w:r>
    </w:p>
    <w:p w14:paraId="5FEB4927" w14:textId="3B2115B3" w:rsidR="00484118" w:rsidRPr="008A6E1C" w:rsidRDefault="00484118" w:rsidP="00484118">
      <w:pPr>
        <w:rPr>
          <w:noProof/>
        </w:rPr>
      </w:pPr>
      <w:r w:rsidRPr="008A6E1C">
        <w:rPr>
          <w:noProof/>
        </w:rPr>
        <w:t>English: Learner</w:t>
      </w:r>
      <w:r w:rsidR="00FE4309">
        <w:rPr>
          <w:noProof/>
        </w:rPr>
        <w:t>s</w:t>
      </w:r>
      <w:r w:rsidRPr="008A6E1C">
        <w:rPr>
          <w:noProof/>
        </w:rPr>
        <w:t xml:space="preserve"> develop skills needed to use the PEEL approach to structure an argument. They learn the difference between evidence-based reasoning and making assertions.</w:t>
      </w:r>
    </w:p>
    <w:p w14:paraId="60624EAF" w14:textId="77777777" w:rsidR="00484118" w:rsidRPr="008A6E1C" w:rsidRDefault="00484118" w:rsidP="00484118">
      <w:pPr>
        <w:rPr>
          <w:rStyle w:val="Strong"/>
          <w:noProof/>
        </w:rPr>
      </w:pPr>
      <w:r w:rsidRPr="008A6E1C">
        <w:rPr>
          <w:rStyle w:val="Strong"/>
          <w:noProof/>
        </w:rPr>
        <w:t xml:space="preserve">SEND support: </w:t>
      </w:r>
    </w:p>
    <w:p w14:paraId="36717088" w14:textId="2850EC07" w:rsidR="00484118" w:rsidRPr="008A6E1C" w:rsidRDefault="00484118" w:rsidP="00484118">
      <w:pPr>
        <w:rPr>
          <w:rStyle w:val="Strong"/>
          <w:b w:val="0"/>
          <w:bCs w:val="0"/>
          <w:noProof/>
        </w:rPr>
      </w:pPr>
      <w:r w:rsidRPr="008A6E1C">
        <w:rPr>
          <w:rStyle w:val="Strong"/>
          <w:b w:val="0"/>
          <w:bCs w:val="0"/>
          <w:noProof/>
        </w:rPr>
        <w:t>This lesson is designed to support inclusivity. Learners are provided with mini whiteboards for them to write feedback and present it to the teacher. This allows all learners to contribute to giving feedback</w:t>
      </w:r>
      <w:r w:rsidR="00FE4309">
        <w:rPr>
          <w:rStyle w:val="Strong"/>
          <w:b w:val="0"/>
          <w:bCs w:val="0"/>
          <w:noProof/>
        </w:rPr>
        <w:t>,</w:t>
      </w:r>
      <w:r w:rsidRPr="008A6E1C">
        <w:rPr>
          <w:rStyle w:val="Strong"/>
          <w:b w:val="0"/>
          <w:bCs w:val="0"/>
          <w:noProof/>
        </w:rPr>
        <w:t xml:space="preserve"> and the teacher can select from the answers seen to select learners to contribute their thinking to the class. This ensures the teacher is familiar with what the feedback will include</w:t>
      </w:r>
      <w:r w:rsidR="00FE4309">
        <w:rPr>
          <w:rStyle w:val="Strong"/>
          <w:b w:val="0"/>
          <w:bCs w:val="0"/>
          <w:noProof/>
        </w:rPr>
        <w:t>,</w:t>
      </w:r>
      <w:r w:rsidRPr="008A6E1C">
        <w:rPr>
          <w:rStyle w:val="Strong"/>
          <w:b w:val="0"/>
          <w:bCs w:val="0"/>
          <w:noProof/>
        </w:rPr>
        <w:t xml:space="preserve"> and </w:t>
      </w:r>
      <w:r w:rsidR="00FE4309">
        <w:rPr>
          <w:rStyle w:val="Strong"/>
          <w:b w:val="0"/>
          <w:bCs w:val="0"/>
          <w:noProof/>
        </w:rPr>
        <w:t xml:space="preserve">coach </w:t>
      </w:r>
      <w:r w:rsidRPr="008A6E1C">
        <w:rPr>
          <w:rStyle w:val="Strong"/>
          <w:b w:val="0"/>
          <w:bCs w:val="0"/>
          <w:noProof/>
        </w:rPr>
        <w:t>the prompts and probing questions so that no learner feels that they ‘failed’</w:t>
      </w:r>
      <w:r w:rsidR="00FE4309">
        <w:rPr>
          <w:rStyle w:val="Strong"/>
          <w:b w:val="0"/>
          <w:bCs w:val="0"/>
          <w:noProof/>
        </w:rPr>
        <w:t>,</w:t>
      </w:r>
      <w:r w:rsidRPr="008A6E1C">
        <w:rPr>
          <w:rStyle w:val="Strong"/>
          <w:b w:val="0"/>
          <w:bCs w:val="0"/>
          <w:noProof/>
        </w:rPr>
        <w:t xml:space="preserve"> as the teacher can select responses that they can give a positive response to. This gives the learner confidence to give accurate feedback and contribute to the lesson. When presented with lots of information, the teacher pauses after key points, such as reading out scenarios from the screen. This allows learners time to reflect and consider the response</w:t>
      </w:r>
      <w:r w:rsidR="00022160">
        <w:rPr>
          <w:rStyle w:val="Strong"/>
          <w:b w:val="0"/>
          <w:bCs w:val="0"/>
          <w:noProof/>
        </w:rPr>
        <w:t>,</w:t>
      </w:r>
      <w:r w:rsidRPr="008A6E1C">
        <w:rPr>
          <w:rStyle w:val="Strong"/>
          <w:b w:val="0"/>
          <w:bCs w:val="0"/>
          <w:noProof/>
        </w:rPr>
        <w:t xml:space="preserve"> enabling them to make more effective contributions at their own pace without feeling pressured by others </w:t>
      </w:r>
      <w:r w:rsidR="00022160">
        <w:rPr>
          <w:rStyle w:val="Strong"/>
          <w:b w:val="0"/>
          <w:bCs w:val="0"/>
          <w:noProof/>
        </w:rPr>
        <w:t>who</w:t>
      </w:r>
      <w:r w:rsidR="00022160" w:rsidRPr="008A6E1C">
        <w:rPr>
          <w:rStyle w:val="Strong"/>
          <w:b w:val="0"/>
          <w:bCs w:val="0"/>
          <w:noProof/>
        </w:rPr>
        <w:t xml:space="preserve"> </w:t>
      </w:r>
      <w:r w:rsidRPr="008A6E1C">
        <w:rPr>
          <w:rStyle w:val="Strong"/>
          <w:b w:val="0"/>
          <w:bCs w:val="0"/>
          <w:noProof/>
        </w:rPr>
        <w:t>respond more quickly.</w:t>
      </w:r>
    </w:p>
    <w:p w14:paraId="38F6ECE5" w14:textId="77777777" w:rsidR="00484118" w:rsidRPr="008A6E1C" w:rsidRDefault="00484118" w:rsidP="00484118">
      <w:pPr>
        <w:rPr>
          <w:noProof/>
        </w:rPr>
      </w:pPr>
    </w:p>
    <w:p w14:paraId="73EADEB6" w14:textId="77777777" w:rsidR="00484118" w:rsidRPr="008A6E1C" w:rsidRDefault="00484118" w:rsidP="00484118">
      <w:pPr>
        <w:rPr>
          <w:noProof/>
        </w:rPr>
      </w:pPr>
      <w:r w:rsidRPr="008A6E1C">
        <w:rPr>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484118" w:rsidRPr="008A6E1C" w14:paraId="79982C4F" w14:textId="77777777" w:rsidTr="001E467A">
        <w:trPr>
          <w:trHeight w:val="567"/>
        </w:trPr>
        <w:tc>
          <w:tcPr>
            <w:tcW w:w="1417" w:type="dxa"/>
            <w:tcBorders>
              <w:bottom w:val="single" w:sz="4" w:space="0" w:color="auto"/>
            </w:tcBorders>
          </w:tcPr>
          <w:p w14:paraId="146EDDF0" w14:textId="77777777" w:rsidR="00484118" w:rsidRPr="008A6E1C" w:rsidRDefault="00484118" w:rsidP="001E467A">
            <w:pPr>
              <w:rPr>
                <w:noProof/>
              </w:rPr>
            </w:pPr>
            <w:r w:rsidRPr="008A6E1C">
              <w:rPr>
                <w:b/>
                <w:bCs/>
                <w:noProof/>
              </w:rPr>
              <w:lastRenderedPageBreak/>
              <w:t>Timing</w:t>
            </w:r>
          </w:p>
        </w:tc>
        <w:tc>
          <w:tcPr>
            <w:tcW w:w="3756" w:type="dxa"/>
            <w:tcBorders>
              <w:bottom w:val="single" w:sz="4" w:space="0" w:color="auto"/>
            </w:tcBorders>
          </w:tcPr>
          <w:p w14:paraId="7C44F05D" w14:textId="77777777" w:rsidR="00484118" w:rsidRPr="008A6E1C" w:rsidRDefault="00484118" w:rsidP="001E467A">
            <w:pPr>
              <w:rPr>
                <w:noProof/>
              </w:rPr>
            </w:pPr>
            <w:r w:rsidRPr="008A6E1C">
              <w:rPr>
                <w:b/>
                <w:bCs/>
                <w:noProof/>
              </w:rPr>
              <w:t>Teacher activity</w:t>
            </w:r>
          </w:p>
        </w:tc>
        <w:tc>
          <w:tcPr>
            <w:tcW w:w="3757" w:type="dxa"/>
            <w:tcBorders>
              <w:bottom w:val="single" w:sz="4" w:space="0" w:color="auto"/>
            </w:tcBorders>
          </w:tcPr>
          <w:p w14:paraId="7BC6181E" w14:textId="77777777" w:rsidR="00484118" w:rsidRPr="008A6E1C" w:rsidRDefault="00484118" w:rsidP="001E467A">
            <w:pPr>
              <w:rPr>
                <w:noProof/>
              </w:rPr>
            </w:pPr>
            <w:r w:rsidRPr="008A6E1C">
              <w:rPr>
                <w:b/>
                <w:bCs/>
                <w:noProof/>
              </w:rPr>
              <w:t xml:space="preserve">Learner activity </w:t>
            </w:r>
          </w:p>
        </w:tc>
      </w:tr>
      <w:tr w:rsidR="00484118" w:rsidRPr="008A6E1C" w14:paraId="3B1E55E2" w14:textId="77777777" w:rsidTr="001E467A">
        <w:trPr>
          <w:trHeight w:val="567"/>
        </w:trPr>
        <w:tc>
          <w:tcPr>
            <w:tcW w:w="1417" w:type="dxa"/>
            <w:tcBorders>
              <w:bottom w:val="nil"/>
            </w:tcBorders>
            <w:shd w:val="clear" w:color="auto" w:fill="D9D9D9" w:themeFill="background1" w:themeFillShade="D9"/>
          </w:tcPr>
          <w:p w14:paraId="5DE8C4D0" w14:textId="77777777" w:rsidR="00484118" w:rsidRPr="008A6E1C" w:rsidRDefault="00484118" w:rsidP="001E467A">
            <w:pPr>
              <w:rPr>
                <w:noProof/>
              </w:rPr>
            </w:pPr>
            <w:r w:rsidRPr="008A6E1C">
              <w:rPr>
                <w:noProof/>
              </w:rPr>
              <w:t>15 minutes</w:t>
            </w:r>
          </w:p>
        </w:tc>
        <w:tc>
          <w:tcPr>
            <w:tcW w:w="3756" w:type="dxa"/>
            <w:tcBorders>
              <w:bottom w:val="nil"/>
            </w:tcBorders>
            <w:shd w:val="clear" w:color="auto" w:fill="D9D9D9" w:themeFill="background1" w:themeFillShade="D9"/>
          </w:tcPr>
          <w:p w14:paraId="45D351FA" w14:textId="77777777" w:rsidR="00484118" w:rsidRPr="008A6E1C" w:rsidRDefault="00484118" w:rsidP="001E467A">
            <w:pPr>
              <w:rPr>
                <w:noProof/>
              </w:rPr>
            </w:pPr>
            <w:r w:rsidRPr="008A6E1C">
              <w:rPr>
                <w:noProof/>
              </w:rPr>
              <w:t>Introduce learning intention using the slide deck.</w:t>
            </w:r>
          </w:p>
        </w:tc>
        <w:tc>
          <w:tcPr>
            <w:tcW w:w="3757" w:type="dxa"/>
            <w:tcBorders>
              <w:bottom w:val="nil"/>
            </w:tcBorders>
            <w:shd w:val="clear" w:color="auto" w:fill="D9D9D9" w:themeFill="background1" w:themeFillShade="D9"/>
          </w:tcPr>
          <w:p w14:paraId="56FCCBAB" w14:textId="77777777" w:rsidR="00484118" w:rsidRPr="008A6E1C" w:rsidRDefault="00484118" w:rsidP="001E467A">
            <w:pPr>
              <w:rPr>
                <w:noProof/>
              </w:rPr>
            </w:pPr>
            <w:r w:rsidRPr="008A6E1C">
              <w:rPr>
                <w:noProof/>
              </w:rPr>
              <w:t>Listen.</w:t>
            </w:r>
          </w:p>
        </w:tc>
      </w:tr>
      <w:tr w:rsidR="00484118" w:rsidRPr="008A6E1C" w14:paraId="353085F8" w14:textId="77777777" w:rsidTr="001E467A">
        <w:trPr>
          <w:trHeight w:val="567"/>
        </w:trPr>
        <w:tc>
          <w:tcPr>
            <w:tcW w:w="1417" w:type="dxa"/>
            <w:tcBorders>
              <w:top w:val="nil"/>
              <w:bottom w:val="nil"/>
            </w:tcBorders>
            <w:shd w:val="clear" w:color="auto" w:fill="D9D9D9" w:themeFill="background1" w:themeFillShade="D9"/>
          </w:tcPr>
          <w:p w14:paraId="15D1951F"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24528DD2" w14:textId="77777777" w:rsidR="00484118" w:rsidRPr="008A6E1C" w:rsidRDefault="00484118" w:rsidP="001E467A">
            <w:pPr>
              <w:rPr>
                <w:noProof/>
              </w:rPr>
            </w:pPr>
            <w:r w:rsidRPr="008A6E1C">
              <w:rPr>
                <w:noProof/>
              </w:rPr>
              <w:t xml:space="preserve">Introduce a recap on prior learning topics using the slide deck.  </w:t>
            </w:r>
          </w:p>
        </w:tc>
        <w:tc>
          <w:tcPr>
            <w:tcW w:w="3757" w:type="dxa"/>
            <w:tcBorders>
              <w:top w:val="nil"/>
              <w:bottom w:val="nil"/>
            </w:tcBorders>
            <w:shd w:val="clear" w:color="auto" w:fill="D9D9D9" w:themeFill="background1" w:themeFillShade="D9"/>
          </w:tcPr>
          <w:p w14:paraId="0E1776AD" w14:textId="437B89CE" w:rsidR="00484118" w:rsidRPr="008A6E1C" w:rsidRDefault="00484118" w:rsidP="001E467A">
            <w:pPr>
              <w:rPr>
                <w:noProof/>
              </w:rPr>
            </w:pPr>
            <w:r w:rsidRPr="008A6E1C">
              <w:rPr>
                <w:noProof/>
              </w:rPr>
              <w:t>Listen. Take notes. Ask questions if needed.</w:t>
            </w:r>
          </w:p>
        </w:tc>
      </w:tr>
      <w:tr w:rsidR="00484118" w:rsidRPr="008A6E1C" w14:paraId="6FB4A518" w14:textId="77777777" w:rsidTr="001E467A">
        <w:trPr>
          <w:trHeight w:val="567"/>
        </w:trPr>
        <w:tc>
          <w:tcPr>
            <w:tcW w:w="1417" w:type="dxa"/>
            <w:tcBorders>
              <w:top w:val="nil"/>
              <w:bottom w:val="nil"/>
            </w:tcBorders>
            <w:shd w:val="clear" w:color="auto" w:fill="D9D9D9" w:themeFill="background1" w:themeFillShade="D9"/>
          </w:tcPr>
          <w:p w14:paraId="21903AA3"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52633E4" w14:textId="10948E2B" w:rsidR="00484118" w:rsidRPr="008A6E1C" w:rsidRDefault="00484118" w:rsidP="001E467A">
            <w:pPr>
              <w:rPr>
                <w:noProof/>
              </w:rPr>
            </w:pPr>
            <w:r w:rsidRPr="008A6E1C">
              <w:rPr>
                <w:noProof/>
              </w:rPr>
              <w:t>Set out the task. Show learners the quiz on the slide.</w:t>
            </w:r>
          </w:p>
        </w:tc>
        <w:tc>
          <w:tcPr>
            <w:tcW w:w="3757" w:type="dxa"/>
            <w:tcBorders>
              <w:top w:val="nil"/>
              <w:bottom w:val="nil"/>
            </w:tcBorders>
            <w:shd w:val="clear" w:color="auto" w:fill="D9D9D9" w:themeFill="background1" w:themeFillShade="D9"/>
          </w:tcPr>
          <w:p w14:paraId="15A17FE8" w14:textId="77777777" w:rsidR="00484118" w:rsidRPr="008A6E1C" w:rsidRDefault="00484118" w:rsidP="001E467A">
            <w:pPr>
              <w:rPr>
                <w:noProof/>
              </w:rPr>
            </w:pPr>
            <w:r w:rsidRPr="008A6E1C">
              <w:rPr>
                <w:noProof/>
              </w:rPr>
              <w:t>Individually write answers to the questions on the slide in a notebook.</w:t>
            </w:r>
          </w:p>
        </w:tc>
      </w:tr>
      <w:tr w:rsidR="00484118" w:rsidRPr="008A6E1C" w14:paraId="78FEDC5E" w14:textId="77777777" w:rsidTr="001E467A">
        <w:trPr>
          <w:trHeight w:val="567"/>
        </w:trPr>
        <w:tc>
          <w:tcPr>
            <w:tcW w:w="1417" w:type="dxa"/>
            <w:tcBorders>
              <w:top w:val="nil"/>
              <w:bottom w:val="nil"/>
            </w:tcBorders>
            <w:shd w:val="clear" w:color="auto" w:fill="D9D9D9" w:themeFill="background1" w:themeFillShade="D9"/>
          </w:tcPr>
          <w:p w14:paraId="002E844E"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3965E1C" w14:textId="72A82E3C" w:rsidR="00484118" w:rsidRPr="008A6E1C" w:rsidRDefault="00484118" w:rsidP="001E467A">
            <w:pPr>
              <w:rPr>
                <w:noProof/>
              </w:rPr>
            </w:pPr>
            <w:r w:rsidRPr="008A6E1C">
              <w:rPr>
                <w:noProof/>
              </w:rPr>
              <w:t xml:space="preserve">Set out the task. Use the slide deck to show learners </w:t>
            </w:r>
            <w:r w:rsidR="00022160">
              <w:rPr>
                <w:noProof/>
              </w:rPr>
              <w:t xml:space="preserve">the </w:t>
            </w:r>
            <w:r w:rsidRPr="008A6E1C">
              <w:rPr>
                <w:noProof/>
              </w:rPr>
              <w:t>answers to the quiz questions.</w:t>
            </w:r>
          </w:p>
        </w:tc>
        <w:tc>
          <w:tcPr>
            <w:tcW w:w="3757" w:type="dxa"/>
            <w:tcBorders>
              <w:top w:val="nil"/>
              <w:bottom w:val="nil"/>
            </w:tcBorders>
            <w:shd w:val="clear" w:color="auto" w:fill="D9D9D9" w:themeFill="background1" w:themeFillShade="D9"/>
          </w:tcPr>
          <w:p w14:paraId="0AA50D60" w14:textId="756285B0" w:rsidR="00484118" w:rsidRPr="008A6E1C" w:rsidRDefault="00484118" w:rsidP="001E467A">
            <w:pPr>
              <w:rPr>
                <w:noProof/>
              </w:rPr>
            </w:pPr>
            <w:r w:rsidRPr="008A6E1C">
              <w:rPr>
                <w:noProof/>
              </w:rPr>
              <w:t xml:space="preserve">Review </w:t>
            </w:r>
            <w:r w:rsidR="00022160">
              <w:rPr>
                <w:noProof/>
              </w:rPr>
              <w:t xml:space="preserve">your </w:t>
            </w:r>
            <w:r w:rsidRPr="008A6E1C">
              <w:rPr>
                <w:noProof/>
              </w:rPr>
              <w:t>own answers against those shown on the slide deck. On a mini whiteboard</w:t>
            </w:r>
            <w:r w:rsidR="00022160">
              <w:rPr>
                <w:noProof/>
              </w:rPr>
              <w:t>,</w:t>
            </w:r>
            <w:r w:rsidRPr="008A6E1C">
              <w:rPr>
                <w:noProof/>
              </w:rPr>
              <w:t xml:space="preserve"> write the number of the question where there was a mistake. If all were correct, leave the mini whiteboard blank. Raise the mini whiteboard when asked.</w:t>
            </w:r>
          </w:p>
        </w:tc>
      </w:tr>
      <w:tr w:rsidR="00484118" w:rsidRPr="008A6E1C" w14:paraId="51449402" w14:textId="77777777" w:rsidTr="001E467A">
        <w:trPr>
          <w:trHeight w:val="567"/>
        </w:trPr>
        <w:tc>
          <w:tcPr>
            <w:tcW w:w="1417" w:type="dxa"/>
            <w:tcBorders>
              <w:top w:val="nil"/>
              <w:bottom w:val="nil"/>
            </w:tcBorders>
            <w:shd w:val="clear" w:color="auto" w:fill="D9D9D9" w:themeFill="background1" w:themeFillShade="D9"/>
          </w:tcPr>
          <w:p w14:paraId="6458F2E5"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436B2B0F" w14:textId="5FAFB9AE" w:rsidR="00484118" w:rsidRPr="008A6E1C" w:rsidRDefault="00484118" w:rsidP="001E467A">
            <w:pPr>
              <w:rPr>
                <w:noProof/>
              </w:rPr>
            </w:pPr>
            <w:r w:rsidRPr="008A6E1C">
              <w:rPr>
                <w:noProof/>
              </w:rPr>
              <w:t xml:space="preserve">Note the question numbers that learners had written on the slide deck. Use this information to select learners to answer probing questions on the relevant topics.  Encourage those learners </w:t>
            </w:r>
            <w:r w:rsidR="00022160">
              <w:rPr>
                <w:noProof/>
              </w:rPr>
              <w:t>who</w:t>
            </w:r>
            <w:r w:rsidR="00022160" w:rsidRPr="008A6E1C">
              <w:rPr>
                <w:noProof/>
              </w:rPr>
              <w:t xml:space="preserve"> </w:t>
            </w:r>
            <w:r w:rsidRPr="008A6E1C">
              <w:rPr>
                <w:noProof/>
              </w:rPr>
              <w:t>had the correct answers to give peer learning</w:t>
            </w:r>
            <w:r w:rsidR="00022160">
              <w:rPr>
                <w:noProof/>
              </w:rPr>
              <w:t>,</w:t>
            </w:r>
            <w:r w:rsidRPr="008A6E1C">
              <w:rPr>
                <w:noProof/>
              </w:rPr>
              <w:t xml:space="preserve"> highlighting how they knew the answers.</w:t>
            </w:r>
          </w:p>
        </w:tc>
        <w:tc>
          <w:tcPr>
            <w:tcW w:w="3757" w:type="dxa"/>
            <w:tcBorders>
              <w:top w:val="nil"/>
              <w:bottom w:val="nil"/>
            </w:tcBorders>
            <w:shd w:val="clear" w:color="auto" w:fill="D9D9D9" w:themeFill="background1" w:themeFillShade="D9"/>
          </w:tcPr>
          <w:p w14:paraId="015FBF8F" w14:textId="48962CEA" w:rsidR="00484118" w:rsidRPr="008A6E1C" w:rsidRDefault="00484118" w:rsidP="001E467A">
            <w:pPr>
              <w:rPr>
                <w:noProof/>
              </w:rPr>
            </w:pPr>
            <w:r w:rsidRPr="008A6E1C">
              <w:rPr>
                <w:noProof/>
              </w:rPr>
              <w:t>Listen. Ask questions for clarification. Answer questions and contribute when asked by the teacher.</w:t>
            </w:r>
          </w:p>
        </w:tc>
      </w:tr>
      <w:tr w:rsidR="00484118" w:rsidRPr="008A6E1C" w14:paraId="51708CB5" w14:textId="77777777" w:rsidTr="001E467A">
        <w:trPr>
          <w:trHeight w:val="567"/>
        </w:trPr>
        <w:tc>
          <w:tcPr>
            <w:tcW w:w="1417" w:type="dxa"/>
            <w:tcBorders>
              <w:bottom w:val="nil"/>
            </w:tcBorders>
          </w:tcPr>
          <w:p w14:paraId="4EEF005F" w14:textId="77777777" w:rsidR="00484118" w:rsidRPr="008A6E1C" w:rsidRDefault="00484118" w:rsidP="001E467A">
            <w:pPr>
              <w:rPr>
                <w:noProof/>
              </w:rPr>
            </w:pPr>
            <w:r w:rsidRPr="008A6E1C">
              <w:rPr>
                <w:noProof/>
              </w:rPr>
              <w:t>20 minutes</w:t>
            </w:r>
          </w:p>
        </w:tc>
        <w:tc>
          <w:tcPr>
            <w:tcW w:w="3756" w:type="dxa"/>
            <w:tcBorders>
              <w:bottom w:val="nil"/>
            </w:tcBorders>
          </w:tcPr>
          <w:p w14:paraId="41EE142E" w14:textId="68231014" w:rsidR="00484118" w:rsidRPr="008A6E1C" w:rsidRDefault="00484118" w:rsidP="001E467A">
            <w:pPr>
              <w:rPr>
                <w:noProof/>
              </w:rPr>
            </w:pPr>
            <w:r w:rsidRPr="008A6E1C">
              <w:rPr>
                <w:noProof/>
              </w:rPr>
              <w:t>Introduce information on the terms assertion and evaluation</w:t>
            </w:r>
            <w:r w:rsidR="00022160">
              <w:rPr>
                <w:noProof/>
              </w:rPr>
              <w:t>,</w:t>
            </w:r>
            <w:r w:rsidRPr="008A6E1C">
              <w:rPr>
                <w:noProof/>
              </w:rPr>
              <w:t xml:space="preserve"> and different types of evaluation questions.</w:t>
            </w:r>
          </w:p>
        </w:tc>
        <w:tc>
          <w:tcPr>
            <w:tcW w:w="3757" w:type="dxa"/>
            <w:tcBorders>
              <w:bottom w:val="nil"/>
            </w:tcBorders>
          </w:tcPr>
          <w:p w14:paraId="6588F01E" w14:textId="164923F0" w:rsidR="00484118" w:rsidRPr="008A6E1C" w:rsidRDefault="00484118" w:rsidP="001E467A">
            <w:pPr>
              <w:rPr>
                <w:noProof/>
              </w:rPr>
            </w:pPr>
            <w:r w:rsidRPr="008A6E1C">
              <w:rPr>
                <w:noProof/>
              </w:rPr>
              <w:t>Listen. Take notes. Ask questions.</w:t>
            </w:r>
          </w:p>
        </w:tc>
      </w:tr>
      <w:tr w:rsidR="00484118" w:rsidRPr="008A6E1C" w14:paraId="71A4928D" w14:textId="77777777" w:rsidTr="001E467A">
        <w:trPr>
          <w:trHeight w:val="567"/>
        </w:trPr>
        <w:tc>
          <w:tcPr>
            <w:tcW w:w="1417" w:type="dxa"/>
            <w:tcBorders>
              <w:top w:val="nil"/>
              <w:bottom w:val="nil"/>
            </w:tcBorders>
          </w:tcPr>
          <w:p w14:paraId="65D2E57A" w14:textId="77777777" w:rsidR="00484118" w:rsidRPr="008A6E1C" w:rsidRDefault="00484118" w:rsidP="001E467A">
            <w:pPr>
              <w:rPr>
                <w:noProof/>
              </w:rPr>
            </w:pPr>
          </w:p>
        </w:tc>
        <w:tc>
          <w:tcPr>
            <w:tcW w:w="3756" w:type="dxa"/>
            <w:tcBorders>
              <w:top w:val="nil"/>
              <w:bottom w:val="nil"/>
            </w:tcBorders>
          </w:tcPr>
          <w:p w14:paraId="66BA5E79" w14:textId="02F24B72" w:rsidR="00484118" w:rsidRPr="008A6E1C" w:rsidRDefault="00484118" w:rsidP="001E467A">
            <w:pPr>
              <w:rPr>
                <w:noProof/>
              </w:rPr>
            </w:pPr>
            <w:r w:rsidRPr="008A6E1C">
              <w:rPr>
                <w:noProof/>
              </w:rPr>
              <w:t>Present different show scenarios using the slide deck. Pause after reading out each scenario for learners to make a decision and complete the mini whiteboard.  Note the answers on the mini whiteboards. Use this information to select learners to explain their decision. Select one or two for each scenario.</w:t>
            </w:r>
          </w:p>
        </w:tc>
        <w:tc>
          <w:tcPr>
            <w:tcW w:w="3757" w:type="dxa"/>
            <w:tcBorders>
              <w:top w:val="nil"/>
              <w:bottom w:val="nil"/>
            </w:tcBorders>
          </w:tcPr>
          <w:p w14:paraId="16C72A0A" w14:textId="278DB8AB" w:rsidR="00484118" w:rsidRPr="008A6E1C" w:rsidRDefault="00484118" w:rsidP="001E467A">
            <w:pPr>
              <w:rPr>
                <w:noProof/>
              </w:rPr>
            </w:pPr>
            <w:r w:rsidRPr="008A6E1C">
              <w:rPr>
                <w:noProof/>
              </w:rPr>
              <w:t>After each scenario has been read out, decide if the parenting style is ‘good’ or ‘bad’. Write the answer on a mini whiteboard.  Contribute reasons when asked by the teacher.</w:t>
            </w:r>
          </w:p>
        </w:tc>
      </w:tr>
      <w:tr w:rsidR="00484118" w:rsidRPr="008A6E1C" w14:paraId="7F673876" w14:textId="77777777" w:rsidTr="001E467A">
        <w:trPr>
          <w:trHeight w:val="567"/>
        </w:trPr>
        <w:tc>
          <w:tcPr>
            <w:tcW w:w="1417" w:type="dxa"/>
            <w:tcBorders>
              <w:top w:val="nil"/>
              <w:bottom w:val="nil"/>
            </w:tcBorders>
          </w:tcPr>
          <w:p w14:paraId="51973205" w14:textId="77777777" w:rsidR="00484118" w:rsidRPr="008A6E1C" w:rsidRDefault="00484118" w:rsidP="001E467A">
            <w:pPr>
              <w:rPr>
                <w:noProof/>
              </w:rPr>
            </w:pPr>
          </w:p>
        </w:tc>
        <w:tc>
          <w:tcPr>
            <w:tcW w:w="3756" w:type="dxa"/>
            <w:tcBorders>
              <w:top w:val="nil"/>
              <w:bottom w:val="nil"/>
            </w:tcBorders>
          </w:tcPr>
          <w:p w14:paraId="3066BAF7" w14:textId="2BC3DAC5" w:rsidR="00484118" w:rsidRPr="008A6E1C" w:rsidRDefault="00484118" w:rsidP="001E467A">
            <w:pPr>
              <w:rPr>
                <w:noProof/>
              </w:rPr>
            </w:pPr>
            <w:r w:rsidRPr="008A6E1C">
              <w:rPr>
                <w:noProof/>
              </w:rPr>
              <w:t xml:space="preserve">Facilitate a discussion about the use of definitive good/bad </w:t>
            </w:r>
            <w:r w:rsidRPr="008A6E1C">
              <w:rPr>
                <w:noProof/>
              </w:rPr>
              <w:lastRenderedPageBreak/>
              <w:t>options and examples of when that can be appropriate and when that would be inappropriate. Link this to the next type of evaluation.</w:t>
            </w:r>
          </w:p>
        </w:tc>
        <w:tc>
          <w:tcPr>
            <w:tcW w:w="3757" w:type="dxa"/>
            <w:tcBorders>
              <w:top w:val="nil"/>
              <w:bottom w:val="nil"/>
            </w:tcBorders>
          </w:tcPr>
          <w:p w14:paraId="701F64B4" w14:textId="6FD60E3F" w:rsidR="00484118" w:rsidRPr="008A6E1C" w:rsidRDefault="00484118" w:rsidP="001E467A">
            <w:pPr>
              <w:rPr>
                <w:noProof/>
              </w:rPr>
            </w:pPr>
            <w:r w:rsidRPr="008A6E1C">
              <w:rPr>
                <w:noProof/>
              </w:rPr>
              <w:lastRenderedPageBreak/>
              <w:t xml:space="preserve">Listen. Take notes. Contribute to the discussion with </w:t>
            </w:r>
            <w:r w:rsidR="00022160">
              <w:rPr>
                <w:noProof/>
              </w:rPr>
              <w:t xml:space="preserve">one's </w:t>
            </w:r>
            <w:r w:rsidRPr="008A6E1C">
              <w:rPr>
                <w:noProof/>
              </w:rPr>
              <w:t xml:space="preserve">own </w:t>
            </w:r>
            <w:r w:rsidRPr="008A6E1C">
              <w:rPr>
                <w:noProof/>
              </w:rPr>
              <w:lastRenderedPageBreak/>
              <w:t>perspectives. Answer questions if asked.</w:t>
            </w:r>
          </w:p>
        </w:tc>
      </w:tr>
      <w:tr w:rsidR="00484118" w:rsidRPr="008A6E1C" w14:paraId="17484BD5" w14:textId="77777777" w:rsidTr="001E467A">
        <w:trPr>
          <w:trHeight w:val="567"/>
        </w:trPr>
        <w:tc>
          <w:tcPr>
            <w:tcW w:w="1417" w:type="dxa"/>
            <w:tcBorders>
              <w:bottom w:val="nil"/>
            </w:tcBorders>
            <w:shd w:val="clear" w:color="auto" w:fill="D9D9D9" w:themeFill="background1" w:themeFillShade="D9"/>
          </w:tcPr>
          <w:p w14:paraId="35EDF670" w14:textId="77777777" w:rsidR="00484118" w:rsidRPr="008A6E1C" w:rsidRDefault="00484118" w:rsidP="001E467A">
            <w:pPr>
              <w:rPr>
                <w:noProof/>
              </w:rPr>
            </w:pPr>
            <w:r w:rsidRPr="008A6E1C">
              <w:rPr>
                <w:noProof/>
              </w:rPr>
              <w:lastRenderedPageBreak/>
              <w:t>35 minutes</w:t>
            </w:r>
          </w:p>
        </w:tc>
        <w:tc>
          <w:tcPr>
            <w:tcW w:w="3756" w:type="dxa"/>
            <w:tcBorders>
              <w:bottom w:val="nil"/>
            </w:tcBorders>
            <w:shd w:val="clear" w:color="auto" w:fill="D9D9D9" w:themeFill="background1" w:themeFillShade="D9"/>
          </w:tcPr>
          <w:p w14:paraId="0513EC00" w14:textId="77777777" w:rsidR="00484118" w:rsidRPr="008A6E1C" w:rsidRDefault="00484118" w:rsidP="001E467A">
            <w:pPr>
              <w:rPr>
                <w:noProof/>
              </w:rPr>
            </w:pPr>
            <w:r w:rsidRPr="008A6E1C">
              <w:rPr>
                <w:noProof/>
              </w:rPr>
              <w:t xml:space="preserve">Set out the activity using the slide deck.  </w:t>
            </w:r>
          </w:p>
        </w:tc>
        <w:tc>
          <w:tcPr>
            <w:tcW w:w="3757" w:type="dxa"/>
            <w:tcBorders>
              <w:bottom w:val="nil"/>
            </w:tcBorders>
            <w:shd w:val="clear" w:color="auto" w:fill="D9D9D9" w:themeFill="background1" w:themeFillShade="D9"/>
          </w:tcPr>
          <w:p w14:paraId="68517026" w14:textId="77777777" w:rsidR="00484118" w:rsidRPr="008A6E1C" w:rsidRDefault="00484118" w:rsidP="001E467A">
            <w:pPr>
              <w:rPr>
                <w:noProof/>
              </w:rPr>
            </w:pPr>
            <w:r w:rsidRPr="008A6E1C">
              <w:rPr>
                <w:noProof/>
              </w:rPr>
              <w:t xml:space="preserve">Listen.  </w:t>
            </w:r>
          </w:p>
        </w:tc>
      </w:tr>
      <w:tr w:rsidR="00484118" w:rsidRPr="008A6E1C" w14:paraId="09221B1D" w14:textId="77777777" w:rsidTr="001E467A">
        <w:trPr>
          <w:trHeight w:val="567"/>
        </w:trPr>
        <w:tc>
          <w:tcPr>
            <w:tcW w:w="1417" w:type="dxa"/>
            <w:tcBorders>
              <w:top w:val="nil"/>
              <w:bottom w:val="nil"/>
            </w:tcBorders>
            <w:shd w:val="clear" w:color="auto" w:fill="D9D9D9" w:themeFill="background1" w:themeFillShade="D9"/>
          </w:tcPr>
          <w:p w14:paraId="4B91DEAE"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6188ACF" w14:textId="77777777" w:rsidR="00484118" w:rsidRPr="008A6E1C" w:rsidRDefault="00484118" w:rsidP="001E467A">
            <w:pPr>
              <w:rPr>
                <w:noProof/>
              </w:rPr>
            </w:pPr>
            <w:r w:rsidRPr="008A6E1C">
              <w:rPr>
                <w:noProof/>
              </w:rPr>
              <w:t xml:space="preserve">Review the content of the mini whiteboards.  </w:t>
            </w:r>
          </w:p>
        </w:tc>
        <w:tc>
          <w:tcPr>
            <w:tcW w:w="3757" w:type="dxa"/>
            <w:tcBorders>
              <w:top w:val="nil"/>
              <w:bottom w:val="nil"/>
            </w:tcBorders>
            <w:shd w:val="clear" w:color="auto" w:fill="D9D9D9" w:themeFill="background1" w:themeFillShade="D9"/>
          </w:tcPr>
          <w:p w14:paraId="6691F99E" w14:textId="73733514" w:rsidR="00484118" w:rsidRPr="008A6E1C" w:rsidRDefault="00484118" w:rsidP="001E467A">
            <w:pPr>
              <w:rPr>
                <w:noProof/>
              </w:rPr>
            </w:pPr>
            <w:r w:rsidRPr="008A6E1C">
              <w:rPr>
                <w:noProof/>
              </w:rPr>
              <w:t xml:space="preserve">Individually select one of the options and write </w:t>
            </w:r>
            <w:r w:rsidR="00022160">
              <w:rPr>
                <w:noProof/>
              </w:rPr>
              <w:t>it</w:t>
            </w:r>
            <w:r w:rsidR="00022160" w:rsidRPr="008A6E1C">
              <w:rPr>
                <w:noProof/>
              </w:rPr>
              <w:t xml:space="preserve"> </w:t>
            </w:r>
            <w:r w:rsidRPr="008A6E1C">
              <w:rPr>
                <w:noProof/>
              </w:rPr>
              <w:t>on a mini whiteboard. Show the mini whiteboard when asked.</w:t>
            </w:r>
          </w:p>
        </w:tc>
      </w:tr>
      <w:tr w:rsidR="00484118" w:rsidRPr="008A6E1C" w14:paraId="4A8D4378" w14:textId="77777777" w:rsidTr="001E467A">
        <w:trPr>
          <w:trHeight w:val="567"/>
        </w:trPr>
        <w:tc>
          <w:tcPr>
            <w:tcW w:w="1417" w:type="dxa"/>
            <w:tcBorders>
              <w:top w:val="nil"/>
              <w:bottom w:val="nil"/>
            </w:tcBorders>
            <w:shd w:val="clear" w:color="auto" w:fill="D9D9D9" w:themeFill="background1" w:themeFillShade="D9"/>
          </w:tcPr>
          <w:p w14:paraId="7C76CC8C"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74920CB8" w14:textId="25C83D8C" w:rsidR="00484118" w:rsidRPr="008A6E1C" w:rsidRDefault="00484118" w:rsidP="001E467A">
            <w:pPr>
              <w:rPr>
                <w:noProof/>
              </w:rPr>
            </w:pPr>
            <w:r w:rsidRPr="008A6E1C">
              <w:rPr>
                <w:noProof/>
              </w:rPr>
              <w:t xml:space="preserve">Set out the activity. Move learners into small groups so that they are with learners </w:t>
            </w:r>
            <w:r w:rsidR="00022160">
              <w:rPr>
                <w:noProof/>
              </w:rPr>
              <w:t>who</w:t>
            </w:r>
            <w:r w:rsidR="00022160" w:rsidRPr="008A6E1C">
              <w:rPr>
                <w:noProof/>
              </w:rPr>
              <w:t xml:space="preserve"> </w:t>
            </w:r>
            <w:r w:rsidRPr="008A6E1C">
              <w:rPr>
                <w:noProof/>
              </w:rPr>
              <w:t xml:space="preserve">selected the same option.  Distribute the </w:t>
            </w:r>
            <w:r w:rsidRPr="008A6E1C">
              <w:rPr>
                <w:b/>
                <w:bCs/>
                <w:noProof/>
              </w:rPr>
              <w:t>Factors to consider table.</w:t>
            </w:r>
          </w:p>
        </w:tc>
        <w:tc>
          <w:tcPr>
            <w:tcW w:w="3757" w:type="dxa"/>
            <w:tcBorders>
              <w:top w:val="nil"/>
              <w:bottom w:val="nil"/>
            </w:tcBorders>
            <w:shd w:val="clear" w:color="auto" w:fill="D9D9D9" w:themeFill="background1" w:themeFillShade="D9"/>
          </w:tcPr>
          <w:p w14:paraId="21FEE469" w14:textId="1559CA15" w:rsidR="00484118" w:rsidRPr="008A6E1C" w:rsidRDefault="00484118" w:rsidP="001E467A">
            <w:pPr>
              <w:rPr>
                <w:noProof/>
              </w:rPr>
            </w:pPr>
            <w:r w:rsidRPr="008A6E1C">
              <w:rPr>
                <w:noProof/>
              </w:rPr>
              <w:t>Listen. Move into groups as allocated.</w:t>
            </w:r>
          </w:p>
        </w:tc>
      </w:tr>
      <w:tr w:rsidR="00484118" w:rsidRPr="008A6E1C" w14:paraId="71FBCDC4" w14:textId="77777777" w:rsidTr="001E467A">
        <w:trPr>
          <w:trHeight w:val="567"/>
        </w:trPr>
        <w:tc>
          <w:tcPr>
            <w:tcW w:w="1417" w:type="dxa"/>
            <w:tcBorders>
              <w:top w:val="nil"/>
              <w:bottom w:val="nil"/>
            </w:tcBorders>
            <w:shd w:val="clear" w:color="auto" w:fill="D9D9D9" w:themeFill="background1" w:themeFillShade="D9"/>
          </w:tcPr>
          <w:p w14:paraId="28623CB2"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5BBF33EE" w14:textId="77777777" w:rsidR="00484118" w:rsidRPr="008A6E1C" w:rsidRDefault="00484118" w:rsidP="001E467A">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5138254D" w14:textId="3FAB3ED1" w:rsidR="00484118" w:rsidRPr="008A6E1C" w:rsidRDefault="00484118" w:rsidP="001E467A">
            <w:pPr>
              <w:rPr>
                <w:noProof/>
              </w:rPr>
            </w:pPr>
            <w:r w:rsidRPr="008A6E1C">
              <w:rPr>
                <w:noProof/>
              </w:rPr>
              <w:t xml:space="preserve">Discuss the choice made and </w:t>
            </w:r>
            <w:r w:rsidR="00022160">
              <w:rPr>
                <w:noProof/>
              </w:rPr>
              <w:t xml:space="preserve">the </w:t>
            </w:r>
            <w:r w:rsidRPr="008A6E1C">
              <w:rPr>
                <w:noProof/>
              </w:rPr>
              <w:t xml:space="preserve">reasons of each group member.  Discuss each of the factors in the </w:t>
            </w:r>
            <w:r w:rsidRPr="008A6E1C">
              <w:rPr>
                <w:b/>
                <w:bCs/>
                <w:noProof/>
              </w:rPr>
              <w:t>Factors to consider table</w:t>
            </w:r>
            <w:r w:rsidRPr="008A6E1C">
              <w:rPr>
                <w:noProof/>
              </w:rPr>
              <w:t>.  Complete the table with advantages and disadvantages for each factor</w:t>
            </w:r>
            <w:r w:rsidR="00022160">
              <w:rPr>
                <w:noProof/>
              </w:rPr>
              <w:t>,</w:t>
            </w:r>
            <w:r w:rsidRPr="008A6E1C">
              <w:rPr>
                <w:noProof/>
              </w:rPr>
              <w:t xml:space="preserve"> including details of the evidence to support each.</w:t>
            </w:r>
          </w:p>
        </w:tc>
      </w:tr>
      <w:tr w:rsidR="00484118" w:rsidRPr="008A6E1C" w14:paraId="147DA7D4" w14:textId="77777777" w:rsidTr="001E467A">
        <w:trPr>
          <w:trHeight w:val="567"/>
        </w:trPr>
        <w:tc>
          <w:tcPr>
            <w:tcW w:w="1417" w:type="dxa"/>
            <w:tcBorders>
              <w:top w:val="nil"/>
              <w:bottom w:val="nil"/>
            </w:tcBorders>
            <w:shd w:val="clear" w:color="auto" w:fill="D9D9D9" w:themeFill="background1" w:themeFillShade="D9"/>
          </w:tcPr>
          <w:p w14:paraId="6411CD64"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A015277" w14:textId="77777777" w:rsidR="00484118" w:rsidRPr="008A6E1C" w:rsidRDefault="00484118" w:rsidP="001E467A">
            <w:pPr>
              <w:rPr>
                <w:noProof/>
              </w:rPr>
            </w:pPr>
            <w:r w:rsidRPr="008A6E1C">
              <w:rPr>
                <w:noProof/>
              </w:rPr>
              <w:t>Set out the activity.</w:t>
            </w:r>
          </w:p>
        </w:tc>
        <w:tc>
          <w:tcPr>
            <w:tcW w:w="3757" w:type="dxa"/>
            <w:tcBorders>
              <w:top w:val="nil"/>
              <w:bottom w:val="nil"/>
            </w:tcBorders>
            <w:shd w:val="clear" w:color="auto" w:fill="D9D9D9" w:themeFill="background1" w:themeFillShade="D9"/>
          </w:tcPr>
          <w:p w14:paraId="3FC5709A" w14:textId="77777777" w:rsidR="00484118" w:rsidRPr="008A6E1C" w:rsidRDefault="00484118" w:rsidP="001E467A">
            <w:pPr>
              <w:rPr>
                <w:noProof/>
              </w:rPr>
            </w:pPr>
            <w:r w:rsidRPr="008A6E1C">
              <w:rPr>
                <w:noProof/>
              </w:rPr>
              <w:t>Listen.</w:t>
            </w:r>
          </w:p>
        </w:tc>
      </w:tr>
      <w:tr w:rsidR="00484118" w:rsidRPr="008A6E1C" w14:paraId="532EBA3D" w14:textId="77777777" w:rsidTr="001E467A">
        <w:trPr>
          <w:trHeight w:val="567"/>
        </w:trPr>
        <w:tc>
          <w:tcPr>
            <w:tcW w:w="1417" w:type="dxa"/>
            <w:tcBorders>
              <w:top w:val="nil"/>
              <w:bottom w:val="nil"/>
            </w:tcBorders>
            <w:shd w:val="clear" w:color="auto" w:fill="D9D9D9" w:themeFill="background1" w:themeFillShade="D9"/>
          </w:tcPr>
          <w:p w14:paraId="339C285D"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08C5420B" w14:textId="77777777" w:rsidR="00484118" w:rsidRPr="008A6E1C" w:rsidRDefault="00484118" w:rsidP="001E467A">
            <w:pPr>
              <w:rPr>
                <w:noProof/>
              </w:rPr>
            </w:pPr>
            <w:r w:rsidRPr="008A6E1C">
              <w:rPr>
                <w:noProof/>
              </w:rPr>
              <w:t>Circulate and support. Provide technical support if needed.</w:t>
            </w:r>
          </w:p>
        </w:tc>
        <w:tc>
          <w:tcPr>
            <w:tcW w:w="3757" w:type="dxa"/>
            <w:tcBorders>
              <w:top w:val="nil"/>
              <w:bottom w:val="nil"/>
            </w:tcBorders>
            <w:shd w:val="clear" w:color="auto" w:fill="D9D9D9" w:themeFill="background1" w:themeFillShade="D9"/>
          </w:tcPr>
          <w:p w14:paraId="128353B3" w14:textId="0DEDF250" w:rsidR="00484118" w:rsidRPr="008A6E1C" w:rsidRDefault="00484118" w:rsidP="001E467A">
            <w:pPr>
              <w:rPr>
                <w:noProof/>
              </w:rPr>
            </w:pPr>
            <w:r w:rsidRPr="008A6E1C">
              <w:rPr>
                <w:noProof/>
              </w:rPr>
              <w:t xml:space="preserve">Prepare a presentation with no more than two slides to persuade an audience that their decision was the correct </w:t>
            </w:r>
            <w:r w:rsidR="00022160">
              <w:rPr>
                <w:noProof/>
              </w:rPr>
              <w:t>one</w:t>
            </w:r>
            <w:r w:rsidRPr="008A6E1C">
              <w:rPr>
                <w:noProof/>
              </w:rPr>
              <w:t>. Upload the slide deck so that the teacher can access and show the presentation.</w:t>
            </w:r>
          </w:p>
        </w:tc>
      </w:tr>
      <w:tr w:rsidR="00484118" w:rsidRPr="008A6E1C" w14:paraId="40ADE0BE" w14:textId="77777777" w:rsidTr="001E467A">
        <w:trPr>
          <w:trHeight w:val="567"/>
        </w:trPr>
        <w:tc>
          <w:tcPr>
            <w:tcW w:w="1417" w:type="dxa"/>
            <w:tcBorders>
              <w:top w:val="nil"/>
              <w:bottom w:val="nil"/>
            </w:tcBorders>
            <w:shd w:val="clear" w:color="auto" w:fill="D9D9D9" w:themeFill="background1" w:themeFillShade="D9"/>
          </w:tcPr>
          <w:p w14:paraId="42ABA98D"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4E945592" w14:textId="77777777" w:rsidR="00484118" w:rsidRPr="008A6E1C" w:rsidRDefault="00484118" w:rsidP="001E467A">
            <w:pPr>
              <w:rPr>
                <w:noProof/>
              </w:rPr>
            </w:pPr>
            <w:r w:rsidRPr="008A6E1C">
              <w:rPr>
                <w:noProof/>
              </w:rPr>
              <w:t xml:space="preserve">Set out the activity.  </w:t>
            </w:r>
          </w:p>
        </w:tc>
        <w:tc>
          <w:tcPr>
            <w:tcW w:w="3757" w:type="dxa"/>
            <w:tcBorders>
              <w:top w:val="nil"/>
              <w:bottom w:val="nil"/>
            </w:tcBorders>
            <w:shd w:val="clear" w:color="auto" w:fill="D9D9D9" w:themeFill="background1" w:themeFillShade="D9"/>
          </w:tcPr>
          <w:p w14:paraId="2BA3A997" w14:textId="77777777" w:rsidR="00484118" w:rsidRPr="008A6E1C" w:rsidRDefault="00484118" w:rsidP="001E467A">
            <w:pPr>
              <w:rPr>
                <w:noProof/>
              </w:rPr>
            </w:pPr>
            <w:r w:rsidRPr="008A6E1C">
              <w:rPr>
                <w:noProof/>
              </w:rPr>
              <w:t>Listen.</w:t>
            </w:r>
          </w:p>
        </w:tc>
      </w:tr>
      <w:tr w:rsidR="00484118" w:rsidRPr="008A6E1C" w14:paraId="3F54542F" w14:textId="77777777" w:rsidTr="001E467A">
        <w:trPr>
          <w:trHeight w:val="567"/>
        </w:trPr>
        <w:tc>
          <w:tcPr>
            <w:tcW w:w="1417" w:type="dxa"/>
            <w:tcBorders>
              <w:top w:val="nil"/>
              <w:bottom w:val="nil"/>
            </w:tcBorders>
            <w:shd w:val="clear" w:color="auto" w:fill="D9D9D9" w:themeFill="background1" w:themeFillShade="D9"/>
          </w:tcPr>
          <w:p w14:paraId="6993BF86"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64276419" w14:textId="77777777" w:rsidR="00484118" w:rsidRPr="008A6E1C" w:rsidRDefault="00484118" w:rsidP="001E467A">
            <w:pPr>
              <w:rPr>
                <w:noProof/>
              </w:rPr>
            </w:pPr>
            <w:r w:rsidRPr="008A6E1C">
              <w:rPr>
                <w:noProof/>
              </w:rPr>
              <w:t>Facilitate learners to give a presentation.</w:t>
            </w:r>
          </w:p>
        </w:tc>
        <w:tc>
          <w:tcPr>
            <w:tcW w:w="3757" w:type="dxa"/>
            <w:tcBorders>
              <w:top w:val="nil"/>
              <w:bottom w:val="nil"/>
            </w:tcBorders>
            <w:shd w:val="clear" w:color="auto" w:fill="D9D9D9" w:themeFill="background1" w:themeFillShade="D9"/>
          </w:tcPr>
          <w:p w14:paraId="56380CEA" w14:textId="0749818F" w:rsidR="00484118" w:rsidRPr="008A6E1C" w:rsidRDefault="00484118" w:rsidP="001E467A">
            <w:pPr>
              <w:rPr>
                <w:noProof/>
              </w:rPr>
            </w:pPr>
            <w:r w:rsidRPr="008A6E1C">
              <w:rPr>
                <w:noProof/>
              </w:rPr>
              <w:t xml:space="preserve">Each group selects one or more representatives to present their argument. The other learners listen to the presentation and make notes on how effective their arguments were. Each group discusses the perspective </w:t>
            </w:r>
            <w:r w:rsidRPr="008A6E1C">
              <w:rPr>
                <w:noProof/>
              </w:rPr>
              <w:lastRenderedPageBreak/>
              <w:t xml:space="preserve">of each group member on how effective the arguments were.  </w:t>
            </w:r>
          </w:p>
        </w:tc>
      </w:tr>
      <w:tr w:rsidR="00484118" w:rsidRPr="008A6E1C" w14:paraId="78193489" w14:textId="77777777" w:rsidTr="001E467A">
        <w:trPr>
          <w:trHeight w:val="567"/>
        </w:trPr>
        <w:tc>
          <w:tcPr>
            <w:tcW w:w="1417" w:type="dxa"/>
            <w:tcBorders>
              <w:top w:val="nil"/>
              <w:bottom w:val="single" w:sz="4" w:space="0" w:color="auto"/>
            </w:tcBorders>
            <w:shd w:val="clear" w:color="auto" w:fill="D9D9D9" w:themeFill="background1" w:themeFillShade="D9"/>
          </w:tcPr>
          <w:p w14:paraId="212E6D7C" w14:textId="77777777" w:rsidR="00484118" w:rsidRPr="008A6E1C" w:rsidRDefault="00484118" w:rsidP="001E467A">
            <w:pPr>
              <w:rPr>
                <w:noProof/>
              </w:rPr>
            </w:pPr>
          </w:p>
        </w:tc>
        <w:tc>
          <w:tcPr>
            <w:tcW w:w="3756" w:type="dxa"/>
            <w:tcBorders>
              <w:top w:val="nil"/>
              <w:bottom w:val="single" w:sz="4" w:space="0" w:color="auto"/>
            </w:tcBorders>
            <w:shd w:val="clear" w:color="auto" w:fill="D9D9D9" w:themeFill="background1" w:themeFillShade="D9"/>
          </w:tcPr>
          <w:p w14:paraId="0D2B02CB" w14:textId="19EC0F9A" w:rsidR="00484118" w:rsidRPr="008A6E1C" w:rsidRDefault="00484118" w:rsidP="001E467A">
            <w:pPr>
              <w:rPr>
                <w:noProof/>
              </w:rPr>
            </w:pPr>
            <w:r w:rsidRPr="008A6E1C">
              <w:rPr>
                <w:noProof/>
              </w:rPr>
              <w:t>Facilitate each group to give one point of feedback. Select groups to present either positive points or points for development. Note the key points on the whiteboard.  Use the content of the whiteboard to summarise key points to note when presenting an argument to be persuasive.</w:t>
            </w:r>
          </w:p>
        </w:tc>
        <w:tc>
          <w:tcPr>
            <w:tcW w:w="3757" w:type="dxa"/>
            <w:tcBorders>
              <w:top w:val="nil"/>
              <w:bottom w:val="single" w:sz="4" w:space="0" w:color="auto"/>
            </w:tcBorders>
            <w:shd w:val="clear" w:color="auto" w:fill="D9D9D9" w:themeFill="background1" w:themeFillShade="D9"/>
          </w:tcPr>
          <w:p w14:paraId="4616E9EE" w14:textId="02CD52BF" w:rsidR="00484118" w:rsidRPr="008A6E1C" w:rsidRDefault="00484118" w:rsidP="001E467A">
            <w:pPr>
              <w:rPr>
                <w:noProof/>
              </w:rPr>
            </w:pPr>
            <w:r w:rsidRPr="008A6E1C">
              <w:rPr>
                <w:noProof/>
              </w:rPr>
              <w:t>Listen. Take notes. Contribute with feedback when asked by the teacher.</w:t>
            </w:r>
          </w:p>
        </w:tc>
      </w:tr>
      <w:tr w:rsidR="00484118" w:rsidRPr="008A6E1C" w14:paraId="36DE12C8" w14:textId="77777777" w:rsidTr="001E467A">
        <w:trPr>
          <w:trHeight w:val="567"/>
        </w:trPr>
        <w:tc>
          <w:tcPr>
            <w:tcW w:w="1417" w:type="dxa"/>
            <w:tcBorders>
              <w:bottom w:val="nil"/>
            </w:tcBorders>
          </w:tcPr>
          <w:p w14:paraId="7A016D3E" w14:textId="77777777" w:rsidR="00484118" w:rsidRPr="008A6E1C" w:rsidRDefault="00484118" w:rsidP="001E467A">
            <w:pPr>
              <w:rPr>
                <w:noProof/>
              </w:rPr>
            </w:pPr>
            <w:r w:rsidRPr="008A6E1C">
              <w:rPr>
                <w:noProof/>
              </w:rPr>
              <w:t>30 minutes</w:t>
            </w:r>
          </w:p>
        </w:tc>
        <w:tc>
          <w:tcPr>
            <w:tcW w:w="3756" w:type="dxa"/>
            <w:tcBorders>
              <w:bottom w:val="nil"/>
            </w:tcBorders>
          </w:tcPr>
          <w:p w14:paraId="23C8DEEF" w14:textId="3510DE3F" w:rsidR="00484118" w:rsidRPr="008A6E1C" w:rsidRDefault="00484118" w:rsidP="001E467A">
            <w:pPr>
              <w:rPr>
                <w:noProof/>
              </w:rPr>
            </w:pPr>
            <w:r w:rsidRPr="008A6E1C">
              <w:rPr>
                <w:noProof/>
              </w:rPr>
              <w:t>Present information to learners on the use of PEEL as a technique for presenting evaluative responses when the answer relates to the suitability or effectiveness of an action.  Remind learners of the requirements for a discussion.  Set out the activity. Ask learners to organise into groups of 3-4.</w:t>
            </w:r>
          </w:p>
        </w:tc>
        <w:tc>
          <w:tcPr>
            <w:tcW w:w="3757" w:type="dxa"/>
            <w:tcBorders>
              <w:bottom w:val="nil"/>
            </w:tcBorders>
          </w:tcPr>
          <w:p w14:paraId="6C1D3097" w14:textId="302C7853" w:rsidR="00484118" w:rsidRPr="008A6E1C" w:rsidRDefault="00484118" w:rsidP="001E467A">
            <w:pPr>
              <w:rPr>
                <w:noProof/>
              </w:rPr>
            </w:pPr>
            <w:r w:rsidRPr="008A6E1C">
              <w:rPr>
                <w:noProof/>
              </w:rPr>
              <w:t>Listen. Take notes. Ask questions. Move into groups.</w:t>
            </w:r>
          </w:p>
        </w:tc>
      </w:tr>
      <w:tr w:rsidR="00484118" w:rsidRPr="008A6E1C" w14:paraId="74E94A4C" w14:textId="77777777" w:rsidTr="001E467A">
        <w:trPr>
          <w:trHeight w:val="567"/>
        </w:trPr>
        <w:tc>
          <w:tcPr>
            <w:tcW w:w="1417" w:type="dxa"/>
            <w:tcBorders>
              <w:top w:val="nil"/>
              <w:bottom w:val="nil"/>
            </w:tcBorders>
          </w:tcPr>
          <w:p w14:paraId="00835B4D" w14:textId="77777777" w:rsidR="00484118" w:rsidRPr="008A6E1C" w:rsidRDefault="00484118" w:rsidP="001E467A">
            <w:pPr>
              <w:rPr>
                <w:noProof/>
              </w:rPr>
            </w:pPr>
          </w:p>
        </w:tc>
        <w:tc>
          <w:tcPr>
            <w:tcW w:w="3756" w:type="dxa"/>
            <w:tcBorders>
              <w:top w:val="nil"/>
              <w:bottom w:val="nil"/>
            </w:tcBorders>
          </w:tcPr>
          <w:p w14:paraId="4A5247E1"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519C5157" w14:textId="7ED1B9D1" w:rsidR="00484118" w:rsidRPr="008A6E1C" w:rsidRDefault="00484118" w:rsidP="001E467A">
            <w:pPr>
              <w:rPr>
                <w:noProof/>
              </w:rPr>
            </w:pPr>
            <w:r w:rsidRPr="008A6E1C">
              <w:rPr>
                <w:noProof/>
              </w:rPr>
              <w:t>Learners read the information on the slide deck. In their groups</w:t>
            </w:r>
            <w:r w:rsidR="00022160">
              <w:rPr>
                <w:noProof/>
              </w:rPr>
              <w:t>,</w:t>
            </w:r>
            <w:r w:rsidRPr="008A6E1C">
              <w:rPr>
                <w:noProof/>
              </w:rPr>
              <w:t xml:space="preserve"> they discuss the factors to consider in their evaluation.  They allocate learners the content they need to research to obtain evidence to answer the question for the relevant factors.  They discuss the factors and the evidence obtained.</w:t>
            </w:r>
          </w:p>
        </w:tc>
      </w:tr>
      <w:tr w:rsidR="00484118" w:rsidRPr="008A6E1C" w14:paraId="49E7DD83" w14:textId="77777777" w:rsidTr="001E467A">
        <w:trPr>
          <w:trHeight w:val="567"/>
        </w:trPr>
        <w:tc>
          <w:tcPr>
            <w:tcW w:w="1417" w:type="dxa"/>
            <w:tcBorders>
              <w:top w:val="nil"/>
              <w:bottom w:val="nil"/>
            </w:tcBorders>
          </w:tcPr>
          <w:p w14:paraId="34D441B1" w14:textId="77777777" w:rsidR="00484118" w:rsidRPr="008A6E1C" w:rsidRDefault="00484118" w:rsidP="001E467A">
            <w:pPr>
              <w:rPr>
                <w:noProof/>
              </w:rPr>
            </w:pPr>
          </w:p>
        </w:tc>
        <w:tc>
          <w:tcPr>
            <w:tcW w:w="3756" w:type="dxa"/>
            <w:tcBorders>
              <w:top w:val="nil"/>
              <w:bottom w:val="nil"/>
            </w:tcBorders>
          </w:tcPr>
          <w:p w14:paraId="4DE8F559" w14:textId="7FAFD4C4" w:rsidR="00484118" w:rsidRPr="008A6E1C" w:rsidRDefault="00484118" w:rsidP="001E467A">
            <w:pPr>
              <w:rPr>
                <w:noProof/>
              </w:rPr>
            </w:pPr>
            <w:r w:rsidRPr="008A6E1C">
              <w:rPr>
                <w:noProof/>
              </w:rPr>
              <w:t xml:space="preserve">Set out the activity. Distribute the </w:t>
            </w:r>
            <w:r w:rsidRPr="008A6E1C">
              <w:rPr>
                <w:b/>
                <w:bCs/>
                <w:noProof/>
              </w:rPr>
              <w:t>PEEL template.</w:t>
            </w:r>
          </w:p>
        </w:tc>
        <w:tc>
          <w:tcPr>
            <w:tcW w:w="3757" w:type="dxa"/>
            <w:tcBorders>
              <w:top w:val="nil"/>
              <w:bottom w:val="nil"/>
            </w:tcBorders>
          </w:tcPr>
          <w:p w14:paraId="7D192D32" w14:textId="77777777" w:rsidR="00484118" w:rsidRPr="008A6E1C" w:rsidRDefault="00484118" w:rsidP="001E467A">
            <w:pPr>
              <w:rPr>
                <w:noProof/>
              </w:rPr>
            </w:pPr>
            <w:r w:rsidRPr="008A6E1C">
              <w:rPr>
                <w:noProof/>
              </w:rPr>
              <w:t>Listen.</w:t>
            </w:r>
          </w:p>
        </w:tc>
      </w:tr>
      <w:tr w:rsidR="00484118" w:rsidRPr="008A6E1C" w14:paraId="4BD340E6" w14:textId="77777777" w:rsidTr="001E467A">
        <w:trPr>
          <w:trHeight w:val="567"/>
        </w:trPr>
        <w:tc>
          <w:tcPr>
            <w:tcW w:w="1417" w:type="dxa"/>
            <w:tcBorders>
              <w:top w:val="nil"/>
              <w:bottom w:val="nil"/>
            </w:tcBorders>
          </w:tcPr>
          <w:p w14:paraId="5F29B84A" w14:textId="77777777" w:rsidR="00484118" w:rsidRPr="008A6E1C" w:rsidRDefault="00484118" w:rsidP="001E467A">
            <w:pPr>
              <w:rPr>
                <w:noProof/>
              </w:rPr>
            </w:pPr>
          </w:p>
        </w:tc>
        <w:tc>
          <w:tcPr>
            <w:tcW w:w="3756" w:type="dxa"/>
            <w:tcBorders>
              <w:top w:val="nil"/>
              <w:bottom w:val="nil"/>
            </w:tcBorders>
          </w:tcPr>
          <w:p w14:paraId="5E8FD695"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4F27FAF4" w14:textId="17826B6D" w:rsidR="00484118" w:rsidRPr="008A6E1C" w:rsidRDefault="00484118" w:rsidP="001E467A">
            <w:pPr>
              <w:rPr>
                <w:noProof/>
              </w:rPr>
            </w:pPr>
            <w:r w:rsidRPr="008A6E1C">
              <w:rPr>
                <w:noProof/>
              </w:rPr>
              <w:t xml:space="preserve">In groups, use the outcomes of the discussion to produce an evaluative answer using the PEEL technique. Complete the </w:t>
            </w:r>
            <w:r w:rsidRPr="008A6E1C">
              <w:rPr>
                <w:b/>
                <w:bCs/>
                <w:noProof/>
              </w:rPr>
              <w:t>PEEL template.</w:t>
            </w:r>
          </w:p>
        </w:tc>
      </w:tr>
      <w:tr w:rsidR="00484118" w:rsidRPr="008A6E1C" w14:paraId="610FE5E3" w14:textId="77777777" w:rsidTr="001E467A">
        <w:trPr>
          <w:trHeight w:val="567"/>
        </w:trPr>
        <w:tc>
          <w:tcPr>
            <w:tcW w:w="1417" w:type="dxa"/>
            <w:tcBorders>
              <w:top w:val="nil"/>
              <w:bottom w:val="nil"/>
            </w:tcBorders>
          </w:tcPr>
          <w:p w14:paraId="026DA4BB" w14:textId="77777777" w:rsidR="00484118" w:rsidRPr="008A6E1C" w:rsidRDefault="00484118" w:rsidP="001E467A">
            <w:pPr>
              <w:rPr>
                <w:noProof/>
              </w:rPr>
            </w:pPr>
          </w:p>
        </w:tc>
        <w:tc>
          <w:tcPr>
            <w:tcW w:w="3756" w:type="dxa"/>
            <w:tcBorders>
              <w:top w:val="nil"/>
              <w:bottom w:val="nil"/>
            </w:tcBorders>
          </w:tcPr>
          <w:p w14:paraId="43553FFF" w14:textId="6BA88589" w:rsidR="00484118" w:rsidRPr="008A6E1C" w:rsidRDefault="00484118" w:rsidP="001E467A">
            <w:pPr>
              <w:rPr>
                <w:noProof/>
              </w:rPr>
            </w:pPr>
            <w:r w:rsidRPr="008A6E1C">
              <w:rPr>
                <w:noProof/>
              </w:rPr>
              <w:t xml:space="preserve">Set out the activity. Allocate each group </w:t>
            </w:r>
            <w:r w:rsidR="00022160">
              <w:rPr>
                <w:noProof/>
              </w:rPr>
              <w:t xml:space="preserve">to </w:t>
            </w:r>
            <w:r w:rsidRPr="008A6E1C">
              <w:rPr>
                <w:noProof/>
              </w:rPr>
              <w:t>another group for peer review.</w:t>
            </w:r>
          </w:p>
        </w:tc>
        <w:tc>
          <w:tcPr>
            <w:tcW w:w="3757" w:type="dxa"/>
            <w:tcBorders>
              <w:top w:val="nil"/>
              <w:bottom w:val="nil"/>
            </w:tcBorders>
          </w:tcPr>
          <w:p w14:paraId="3884FDF8" w14:textId="015FF0C5" w:rsidR="00484118" w:rsidRPr="008A6E1C" w:rsidRDefault="00484118" w:rsidP="001E467A">
            <w:pPr>
              <w:rPr>
                <w:noProof/>
              </w:rPr>
            </w:pPr>
            <w:r w:rsidRPr="008A6E1C">
              <w:rPr>
                <w:noProof/>
              </w:rPr>
              <w:t xml:space="preserve">Listen. Pass the complete </w:t>
            </w:r>
            <w:r w:rsidRPr="008A6E1C">
              <w:rPr>
                <w:b/>
                <w:bCs/>
                <w:noProof/>
              </w:rPr>
              <w:t>PEEL template</w:t>
            </w:r>
            <w:r w:rsidRPr="008A6E1C">
              <w:rPr>
                <w:noProof/>
              </w:rPr>
              <w:t xml:space="preserve"> to the allocated group.</w:t>
            </w:r>
          </w:p>
        </w:tc>
      </w:tr>
      <w:tr w:rsidR="00484118" w:rsidRPr="008A6E1C" w14:paraId="54F9D222" w14:textId="77777777" w:rsidTr="001E467A">
        <w:trPr>
          <w:trHeight w:val="567"/>
        </w:trPr>
        <w:tc>
          <w:tcPr>
            <w:tcW w:w="1417" w:type="dxa"/>
            <w:tcBorders>
              <w:top w:val="nil"/>
              <w:bottom w:val="nil"/>
            </w:tcBorders>
          </w:tcPr>
          <w:p w14:paraId="39F32AA7" w14:textId="77777777" w:rsidR="00484118" w:rsidRPr="008A6E1C" w:rsidRDefault="00484118" w:rsidP="001E467A">
            <w:pPr>
              <w:rPr>
                <w:noProof/>
              </w:rPr>
            </w:pPr>
          </w:p>
        </w:tc>
        <w:tc>
          <w:tcPr>
            <w:tcW w:w="3756" w:type="dxa"/>
            <w:tcBorders>
              <w:top w:val="nil"/>
              <w:bottom w:val="nil"/>
            </w:tcBorders>
          </w:tcPr>
          <w:p w14:paraId="40B825CE" w14:textId="77777777" w:rsidR="00484118" w:rsidRPr="008A6E1C" w:rsidRDefault="00484118" w:rsidP="001E467A">
            <w:pPr>
              <w:rPr>
                <w:noProof/>
              </w:rPr>
            </w:pPr>
            <w:r w:rsidRPr="008A6E1C">
              <w:rPr>
                <w:noProof/>
              </w:rPr>
              <w:t>Circulate and support.</w:t>
            </w:r>
          </w:p>
        </w:tc>
        <w:tc>
          <w:tcPr>
            <w:tcW w:w="3757" w:type="dxa"/>
            <w:tcBorders>
              <w:top w:val="nil"/>
              <w:bottom w:val="nil"/>
            </w:tcBorders>
          </w:tcPr>
          <w:p w14:paraId="738F2135" w14:textId="66696998" w:rsidR="00484118" w:rsidRPr="008A6E1C" w:rsidRDefault="00484118" w:rsidP="001E467A">
            <w:pPr>
              <w:rPr>
                <w:noProof/>
              </w:rPr>
            </w:pPr>
            <w:r w:rsidRPr="008A6E1C">
              <w:rPr>
                <w:noProof/>
              </w:rPr>
              <w:t xml:space="preserve">Review the completed </w:t>
            </w:r>
            <w:r w:rsidRPr="008A6E1C">
              <w:rPr>
                <w:b/>
                <w:bCs/>
                <w:noProof/>
              </w:rPr>
              <w:t>PEEL template</w:t>
            </w:r>
            <w:r w:rsidRPr="008A6E1C">
              <w:rPr>
                <w:noProof/>
              </w:rPr>
              <w:t xml:space="preserve">. Use highlighter pens </w:t>
            </w:r>
            <w:r w:rsidRPr="008A6E1C">
              <w:rPr>
                <w:noProof/>
              </w:rPr>
              <w:lastRenderedPageBreak/>
              <w:t>to highlight where the answer appropriately uses the PEEL technique and a different coloured highlighter where it doesn’t. Write a comment to indicate why it doesn’t appropriately use the technique</w:t>
            </w:r>
            <w:r w:rsidR="002F41C5">
              <w:rPr>
                <w:noProof/>
              </w:rPr>
              <w:t>,</w:t>
            </w:r>
            <w:r w:rsidRPr="008A6E1C">
              <w:rPr>
                <w:noProof/>
              </w:rPr>
              <w:t xml:space="preserve"> with recommendations for improvement.</w:t>
            </w:r>
          </w:p>
        </w:tc>
      </w:tr>
      <w:tr w:rsidR="00484118" w:rsidRPr="008A6E1C" w14:paraId="4A3F5E04" w14:textId="77777777" w:rsidTr="001E467A">
        <w:trPr>
          <w:trHeight w:val="567"/>
        </w:trPr>
        <w:tc>
          <w:tcPr>
            <w:tcW w:w="1417" w:type="dxa"/>
            <w:tcBorders>
              <w:top w:val="nil"/>
              <w:bottom w:val="nil"/>
            </w:tcBorders>
          </w:tcPr>
          <w:p w14:paraId="0EFF4124" w14:textId="77777777" w:rsidR="00484118" w:rsidRPr="008A6E1C" w:rsidRDefault="00484118" w:rsidP="001E467A">
            <w:pPr>
              <w:rPr>
                <w:noProof/>
              </w:rPr>
            </w:pPr>
          </w:p>
        </w:tc>
        <w:tc>
          <w:tcPr>
            <w:tcW w:w="3756" w:type="dxa"/>
            <w:tcBorders>
              <w:top w:val="nil"/>
              <w:bottom w:val="nil"/>
            </w:tcBorders>
          </w:tcPr>
          <w:p w14:paraId="7172ACEF" w14:textId="77777777" w:rsidR="00484118" w:rsidRPr="008A6E1C" w:rsidRDefault="00484118" w:rsidP="001E467A">
            <w:pPr>
              <w:rPr>
                <w:noProof/>
              </w:rPr>
            </w:pPr>
            <w:r w:rsidRPr="008A6E1C">
              <w:rPr>
                <w:noProof/>
              </w:rPr>
              <w:t xml:space="preserve">Set out the activity.  </w:t>
            </w:r>
          </w:p>
        </w:tc>
        <w:tc>
          <w:tcPr>
            <w:tcW w:w="3757" w:type="dxa"/>
            <w:tcBorders>
              <w:top w:val="nil"/>
              <w:bottom w:val="nil"/>
            </w:tcBorders>
          </w:tcPr>
          <w:p w14:paraId="57614921" w14:textId="2C79CE3A" w:rsidR="00484118" w:rsidRPr="008A6E1C" w:rsidRDefault="00484118" w:rsidP="001E467A">
            <w:pPr>
              <w:rPr>
                <w:noProof/>
              </w:rPr>
            </w:pPr>
            <w:r w:rsidRPr="008A6E1C">
              <w:rPr>
                <w:noProof/>
              </w:rPr>
              <w:t xml:space="preserve">Listen. Return the </w:t>
            </w:r>
            <w:r w:rsidRPr="008A6E1C">
              <w:rPr>
                <w:b/>
                <w:bCs/>
                <w:noProof/>
              </w:rPr>
              <w:t>PEEL template</w:t>
            </w:r>
            <w:r w:rsidRPr="008A6E1C">
              <w:rPr>
                <w:noProof/>
              </w:rPr>
              <w:t xml:space="preserve"> to the original group.</w:t>
            </w:r>
          </w:p>
        </w:tc>
      </w:tr>
      <w:tr w:rsidR="00484118" w:rsidRPr="008A6E1C" w14:paraId="2AA18897" w14:textId="77777777" w:rsidTr="001E467A">
        <w:trPr>
          <w:trHeight w:val="567"/>
        </w:trPr>
        <w:tc>
          <w:tcPr>
            <w:tcW w:w="1417" w:type="dxa"/>
            <w:tcBorders>
              <w:top w:val="nil"/>
              <w:bottom w:val="single" w:sz="4" w:space="0" w:color="auto"/>
            </w:tcBorders>
          </w:tcPr>
          <w:p w14:paraId="7C068FEC" w14:textId="77777777" w:rsidR="00484118" w:rsidRPr="008A6E1C" w:rsidRDefault="00484118" w:rsidP="001E467A">
            <w:pPr>
              <w:rPr>
                <w:noProof/>
              </w:rPr>
            </w:pPr>
          </w:p>
        </w:tc>
        <w:tc>
          <w:tcPr>
            <w:tcW w:w="3756" w:type="dxa"/>
            <w:tcBorders>
              <w:top w:val="nil"/>
              <w:bottom w:val="single" w:sz="4" w:space="0" w:color="auto"/>
            </w:tcBorders>
          </w:tcPr>
          <w:p w14:paraId="22CC5416" w14:textId="77777777" w:rsidR="00484118" w:rsidRPr="008A6E1C" w:rsidRDefault="00484118" w:rsidP="001E467A">
            <w:pPr>
              <w:rPr>
                <w:noProof/>
              </w:rPr>
            </w:pPr>
            <w:r w:rsidRPr="008A6E1C">
              <w:rPr>
                <w:noProof/>
              </w:rPr>
              <w:t>Circulate and support.</w:t>
            </w:r>
          </w:p>
        </w:tc>
        <w:tc>
          <w:tcPr>
            <w:tcW w:w="3757" w:type="dxa"/>
            <w:tcBorders>
              <w:top w:val="nil"/>
              <w:bottom w:val="single" w:sz="4" w:space="0" w:color="auto"/>
            </w:tcBorders>
          </w:tcPr>
          <w:p w14:paraId="13C29381" w14:textId="57E95D03" w:rsidR="00484118" w:rsidRPr="008A6E1C" w:rsidRDefault="00484118" w:rsidP="001E467A">
            <w:pPr>
              <w:rPr>
                <w:noProof/>
              </w:rPr>
            </w:pPr>
            <w:r w:rsidRPr="008A6E1C">
              <w:rPr>
                <w:noProof/>
              </w:rPr>
              <w:t xml:space="preserve">Review the annotated </w:t>
            </w:r>
            <w:r w:rsidRPr="008A6E1C">
              <w:rPr>
                <w:b/>
                <w:bCs/>
                <w:noProof/>
              </w:rPr>
              <w:t>PEEL template</w:t>
            </w:r>
            <w:r w:rsidRPr="008A6E1C">
              <w:rPr>
                <w:noProof/>
              </w:rPr>
              <w:t>. Discuss the feedback.  Make changes needed.</w:t>
            </w:r>
          </w:p>
        </w:tc>
      </w:tr>
      <w:tr w:rsidR="00484118" w:rsidRPr="008A6E1C" w14:paraId="5A07B926" w14:textId="77777777" w:rsidTr="001E467A">
        <w:trPr>
          <w:trHeight w:val="567"/>
        </w:trPr>
        <w:tc>
          <w:tcPr>
            <w:tcW w:w="1417" w:type="dxa"/>
            <w:tcBorders>
              <w:bottom w:val="nil"/>
            </w:tcBorders>
            <w:shd w:val="clear" w:color="auto" w:fill="D9D9D9" w:themeFill="background1" w:themeFillShade="D9"/>
          </w:tcPr>
          <w:p w14:paraId="1201E2B3" w14:textId="77777777" w:rsidR="00484118" w:rsidRPr="008A6E1C" w:rsidRDefault="00484118" w:rsidP="001E467A">
            <w:pPr>
              <w:rPr>
                <w:noProof/>
              </w:rPr>
            </w:pPr>
            <w:r w:rsidRPr="008A6E1C">
              <w:rPr>
                <w:noProof/>
              </w:rPr>
              <w:t>20 minutes</w:t>
            </w:r>
          </w:p>
        </w:tc>
        <w:tc>
          <w:tcPr>
            <w:tcW w:w="3756" w:type="dxa"/>
            <w:tcBorders>
              <w:bottom w:val="nil"/>
            </w:tcBorders>
            <w:shd w:val="clear" w:color="auto" w:fill="D9D9D9" w:themeFill="background1" w:themeFillShade="D9"/>
          </w:tcPr>
          <w:p w14:paraId="6D629855" w14:textId="7C75A15A" w:rsidR="00484118" w:rsidRPr="008A6E1C" w:rsidRDefault="00484118" w:rsidP="001E467A">
            <w:pPr>
              <w:rPr>
                <w:noProof/>
              </w:rPr>
            </w:pPr>
            <w:r w:rsidRPr="008A6E1C">
              <w:rPr>
                <w:noProof/>
              </w:rPr>
              <w:t xml:space="preserve">Present information on the term ‘justify’. Present an example of a scenario and </w:t>
            </w:r>
            <w:r w:rsidR="002F41C5">
              <w:rPr>
                <w:noProof/>
              </w:rPr>
              <w:t xml:space="preserve">a </w:t>
            </w:r>
            <w:r w:rsidRPr="008A6E1C">
              <w:rPr>
                <w:noProof/>
              </w:rPr>
              <w:t>related question.  Present a model answer to the question, highlighting why it is a high</w:t>
            </w:r>
            <w:r w:rsidR="002F41C5">
              <w:rPr>
                <w:noProof/>
              </w:rPr>
              <w:t>-</w:t>
            </w:r>
            <w:r w:rsidRPr="008A6E1C">
              <w:rPr>
                <w:noProof/>
              </w:rPr>
              <w:t>level response.</w:t>
            </w:r>
          </w:p>
        </w:tc>
        <w:tc>
          <w:tcPr>
            <w:tcW w:w="3757" w:type="dxa"/>
            <w:tcBorders>
              <w:bottom w:val="nil"/>
            </w:tcBorders>
            <w:shd w:val="clear" w:color="auto" w:fill="D9D9D9" w:themeFill="background1" w:themeFillShade="D9"/>
          </w:tcPr>
          <w:p w14:paraId="7A7AF4A1" w14:textId="01FCDD9C" w:rsidR="00484118" w:rsidRPr="008A6E1C" w:rsidRDefault="00484118" w:rsidP="001E467A">
            <w:pPr>
              <w:rPr>
                <w:noProof/>
              </w:rPr>
            </w:pPr>
            <w:r w:rsidRPr="008A6E1C">
              <w:rPr>
                <w:noProof/>
              </w:rPr>
              <w:t>Listen. Take notes. Ask questions.</w:t>
            </w:r>
          </w:p>
        </w:tc>
      </w:tr>
      <w:tr w:rsidR="00484118" w:rsidRPr="008A6E1C" w14:paraId="4DF9DB94" w14:textId="77777777" w:rsidTr="001E467A">
        <w:trPr>
          <w:trHeight w:val="567"/>
        </w:trPr>
        <w:tc>
          <w:tcPr>
            <w:tcW w:w="1417" w:type="dxa"/>
            <w:tcBorders>
              <w:top w:val="nil"/>
              <w:bottom w:val="nil"/>
            </w:tcBorders>
            <w:shd w:val="clear" w:color="auto" w:fill="D9D9D9" w:themeFill="background1" w:themeFillShade="D9"/>
          </w:tcPr>
          <w:p w14:paraId="7556DFF6"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20DAD58F" w14:textId="6530DDF8" w:rsidR="00484118" w:rsidRPr="008A6E1C" w:rsidRDefault="00484118" w:rsidP="001E467A">
            <w:pPr>
              <w:rPr>
                <w:noProof/>
              </w:rPr>
            </w:pPr>
            <w:r w:rsidRPr="008A6E1C">
              <w:rPr>
                <w:noProof/>
              </w:rPr>
              <w:t>Set out the activity. Ask learners to select a partner to work with.  Use the slide deck to show the two options. Ask learners to select one of the options.</w:t>
            </w:r>
          </w:p>
        </w:tc>
        <w:tc>
          <w:tcPr>
            <w:tcW w:w="3757" w:type="dxa"/>
            <w:tcBorders>
              <w:top w:val="nil"/>
              <w:bottom w:val="nil"/>
            </w:tcBorders>
            <w:shd w:val="clear" w:color="auto" w:fill="D9D9D9" w:themeFill="background1" w:themeFillShade="D9"/>
          </w:tcPr>
          <w:p w14:paraId="063F85BA" w14:textId="762E3193" w:rsidR="00484118" w:rsidRPr="008A6E1C" w:rsidRDefault="00484118" w:rsidP="001E467A">
            <w:pPr>
              <w:rPr>
                <w:noProof/>
              </w:rPr>
            </w:pPr>
            <w:r w:rsidRPr="008A6E1C">
              <w:rPr>
                <w:noProof/>
              </w:rPr>
              <w:t>Listen. Move into pairs. Select one of the options from the slide deck.</w:t>
            </w:r>
          </w:p>
        </w:tc>
      </w:tr>
      <w:tr w:rsidR="00484118" w:rsidRPr="008A6E1C" w14:paraId="0E993FCD" w14:textId="77777777" w:rsidTr="001E467A">
        <w:trPr>
          <w:trHeight w:val="567"/>
        </w:trPr>
        <w:tc>
          <w:tcPr>
            <w:tcW w:w="1417" w:type="dxa"/>
            <w:tcBorders>
              <w:top w:val="nil"/>
              <w:bottom w:val="nil"/>
            </w:tcBorders>
            <w:shd w:val="clear" w:color="auto" w:fill="D9D9D9" w:themeFill="background1" w:themeFillShade="D9"/>
          </w:tcPr>
          <w:p w14:paraId="0569A0A6"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4044B8A7" w14:textId="77777777" w:rsidR="00484118" w:rsidRPr="008A6E1C" w:rsidRDefault="00484118" w:rsidP="001E467A">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276CA8EC" w14:textId="7098C465" w:rsidR="00484118" w:rsidRPr="008A6E1C" w:rsidRDefault="00484118" w:rsidP="001E467A">
            <w:pPr>
              <w:rPr>
                <w:noProof/>
              </w:rPr>
            </w:pPr>
            <w:r w:rsidRPr="008A6E1C">
              <w:rPr>
                <w:noProof/>
              </w:rPr>
              <w:t>Write a justification for using the proposed approach to collaboration. Use the PEEL approach.</w:t>
            </w:r>
          </w:p>
        </w:tc>
      </w:tr>
      <w:tr w:rsidR="00484118" w:rsidRPr="008A6E1C" w14:paraId="4BC7E0D1" w14:textId="77777777" w:rsidTr="001E467A">
        <w:trPr>
          <w:trHeight w:val="567"/>
        </w:trPr>
        <w:tc>
          <w:tcPr>
            <w:tcW w:w="1417" w:type="dxa"/>
            <w:tcBorders>
              <w:top w:val="nil"/>
              <w:bottom w:val="nil"/>
            </w:tcBorders>
            <w:shd w:val="clear" w:color="auto" w:fill="D9D9D9" w:themeFill="background1" w:themeFillShade="D9"/>
          </w:tcPr>
          <w:p w14:paraId="28315BB0"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08973BF8" w14:textId="77777777" w:rsidR="00484118" w:rsidRPr="008A6E1C" w:rsidRDefault="00484118" w:rsidP="001E467A">
            <w:pPr>
              <w:rPr>
                <w:noProof/>
              </w:rPr>
            </w:pPr>
            <w:r w:rsidRPr="008A6E1C">
              <w:rPr>
                <w:noProof/>
              </w:rPr>
              <w:t>Collect completed answers.</w:t>
            </w:r>
          </w:p>
        </w:tc>
        <w:tc>
          <w:tcPr>
            <w:tcW w:w="3757" w:type="dxa"/>
            <w:tcBorders>
              <w:top w:val="nil"/>
              <w:bottom w:val="nil"/>
            </w:tcBorders>
            <w:shd w:val="clear" w:color="auto" w:fill="D9D9D9" w:themeFill="background1" w:themeFillShade="D9"/>
          </w:tcPr>
          <w:p w14:paraId="2CE44215" w14:textId="77777777" w:rsidR="00484118" w:rsidRPr="008A6E1C" w:rsidRDefault="00484118" w:rsidP="001E467A">
            <w:pPr>
              <w:rPr>
                <w:noProof/>
              </w:rPr>
            </w:pPr>
            <w:r w:rsidRPr="008A6E1C">
              <w:rPr>
                <w:noProof/>
              </w:rPr>
              <w:t>Hand in completed answers.</w:t>
            </w:r>
          </w:p>
        </w:tc>
      </w:tr>
      <w:tr w:rsidR="00484118" w:rsidRPr="008A6E1C" w14:paraId="1A417945" w14:textId="77777777" w:rsidTr="001E467A">
        <w:trPr>
          <w:trHeight w:val="567"/>
        </w:trPr>
        <w:tc>
          <w:tcPr>
            <w:tcW w:w="1417" w:type="dxa"/>
            <w:tcBorders>
              <w:top w:val="nil"/>
              <w:bottom w:val="nil"/>
            </w:tcBorders>
            <w:shd w:val="clear" w:color="auto" w:fill="D9D9D9" w:themeFill="background1" w:themeFillShade="D9"/>
          </w:tcPr>
          <w:p w14:paraId="4E088CD0"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390EEE11" w14:textId="77777777" w:rsidR="00484118" w:rsidRPr="008A6E1C" w:rsidRDefault="00484118" w:rsidP="001E467A">
            <w:pPr>
              <w:rPr>
                <w:noProof/>
              </w:rPr>
            </w:pPr>
            <w:r w:rsidRPr="008A6E1C">
              <w:rPr>
                <w:noProof/>
              </w:rPr>
              <w:t>Present information on the next lesson.</w:t>
            </w:r>
          </w:p>
        </w:tc>
        <w:tc>
          <w:tcPr>
            <w:tcW w:w="3757" w:type="dxa"/>
            <w:tcBorders>
              <w:top w:val="nil"/>
              <w:bottom w:val="nil"/>
            </w:tcBorders>
            <w:shd w:val="clear" w:color="auto" w:fill="D9D9D9" w:themeFill="background1" w:themeFillShade="D9"/>
          </w:tcPr>
          <w:p w14:paraId="0CCFC83D" w14:textId="0CD76F6D" w:rsidR="00484118" w:rsidRPr="008A6E1C" w:rsidRDefault="00484118" w:rsidP="001E467A">
            <w:pPr>
              <w:rPr>
                <w:noProof/>
              </w:rPr>
            </w:pPr>
            <w:r w:rsidRPr="008A6E1C">
              <w:rPr>
                <w:noProof/>
              </w:rPr>
              <w:t>Listen. Take notes. Ask questions.</w:t>
            </w:r>
          </w:p>
        </w:tc>
      </w:tr>
      <w:tr w:rsidR="00484118" w:rsidRPr="008A6E1C" w14:paraId="44A09568" w14:textId="77777777" w:rsidTr="001E467A">
        <w:trPr>
          <w:trHeight w:val="567"/>
        </w:trPr>
        <w:tc>
          <w:tcPr>
            <w:tcW w:w="1417" w:type="dxa"/>
            <w:tcBorders>
              <w:top w:val="nil"/>
              <w:bottom w:val="nil"/>
            </w:tcBorders>
            <w:shd w:val="clear" w:color="auto" w:fill="D9D9D9" w:themeFill="background1" w:themeFillShade="D9"/>
          </w:tcPr>
          <w:p w14:paraId="5CD60CE1"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AB8F227" w14:textId="110CFD76" w:rsidR="00484118" w:rsidRPr="008A6E1C" w:rsidRDefault="00484118" w:rsidP="001E467A">
            <w:pPr>
              <w:rPr>
                <w:noProof/>
              </w:rPr>
            </w:pPr>
          </w:p>
        </w:tc>
        <w:tc>
          <w:tcPr>
            <w:tcW w:w="3757" w:type="dxa"/>
            <w:tcBorders>
              <w:top w:val="nil"/>
              <w:bottom w:val="nil"/>
            </w:tcBorders>
            <w:shd w:val="clear" w:color="auto" w:fill="D9D9D9" w:themeFill="background1" w:themeFillShade="D9"/>
          </w:tcPr>
          <w:p w14:paraId="442E708C" w14:textId="77777777" w:rsidR="00484118" w:rsidRPr="008A6E1C" w:rsidRDefault="00484118" w:rsidP="001E467A">
            <w:pPr>
              <w:rPr>
                <w:noProof/>
              </w:rPr>
            </w:pPr>
          </w:p>
        </w:tc>
      </w:tr>
      <w:tr w:rsidR="00484118" w:rsidRPr="008A6E1C" w14:paraId="3AC0451F" w14:textId="77777777" w:rsidTr="001E467A">
        <w:trPr>
          <w:trHeight w:val="567"/>
        </w:trPr>
        <w:tc>
          <w:tcPr>
            <w:tcW w:w="1417" w:type="dxa"/>
            <w:tcBorders>
              <w:top w:val="nil"/>
              <w:bottom w:val="single" w:sz="4" w:space="0" w:color="auto"/>
            </w:tcBorders>
            <w:shd w:val="clear" w:color="auto" w:fill="D9D9D9" w:themeFill="background1" w:themeFillShade="D9"/>
          </w:tcPr>
          <w:p w14:paraId="5F909BDC" w14:textId="77777777" w:rsidR="00484118" w:rsidRPr="008A6E1C" w:rsidRDefault="00484118" w:rsidP="001E467A">
            <w:pPr>
              <w:rPr>
                <w:noProof/>
              </w:rPr>
            </w:pPr>
          </w:p>
        </w:tc>
        <w:tc>
          <w:tcPr>
            <w:tcW w:w="3756" w:type="dxa"/>
            <w:tcBorders>
              <w:top w:val="nil"/>
              <w:bottom w:val="single" w:sz="4" w:space="0" w:color="auto"/>
            </w:tcBorders>
            <w:shd w:val="clear" w:color="auto" w:fill="D9D9D9" w:themeFill="background1" w:themeFillShade="D9"/>
          </w:tcPr>
          <w:p w14:paraId="49B82209" w14:textId="652197F4" w:rsidR="00484118" w:rsidRPr="008A6E1C" w:rsidRDefault="00A94141" w:rsidP="001E467A">
            <w:pPr>
              <w:rPr>
                <w:noProof/>
              </w:rPr>
            </w:pPr>
            <w:r w:rsidRPr="008A6E1C">
              <w:rPr>
                <w:noProof/>
              </w:rPr>
              <w:t>Review the completed answers.</w:t>
            </w:r>
            <w:r w:rsidRPr="008A6E1C">
              <w:rPr>
                <w:b/>
                <w:bCs/>
                <w:noProof/>
              </w:rPr>
              <w:t xml:space="preserve"> </w:t>
            </w:r>
            <w:r w:rsidRPr="008A6E1C">
              <w:rPr>
                <w:noProof/>
              </w:rPr>
              <w:t>Identify any common strengths, misunderstanding</w:t>
            </w:r>
            <w:r w:rsidR="002F41C5">
              <w:rPr>
                <w:noProof/>
              </w:rPr>
              <w:t>s</w:t>
            </w:r>
            <w:r w:rsidRPr="008A6E1C">
              <w:rPr>
                <w:noProof/>
              </w:rPr>
              <w:t xml:space="preserve"> and misconceptions across all that are submitted. Annotate each with specific feedback and return </w:t>
            </w:r>
            <w:r w:rsidRPr="008A6E1C">
              <w:rPr>
                <w:noProof/>
              </w:rPr>
              <w:lastRenderedPageBreak/>
              <w:t>to the learner prior to the next lesson.</w:t>
            </w:r>
          </w:p>
        </w:tc>
        <w:tc>
          <w:tcPr>
            <w:tcW w:w="3757" w:type="dxa"/>
            <w:tcBorders>
              <w:top w:val="nil"/>
              <w:bottom w:val="single" w:sz="4" w:space="0" w:color="auto"/>
            </w:tcBorders>
            <w:shd w:val="clear" w:color="auto" w:fill="D9D9D9" w:themeFill="background1" w:themeFillShade="D9"/>
          </w:tcPr>
          <w:p w14:paraId="37FE8850" w14:textId="77777777" w:rsidR="00484118" w:rsidRPr="008A6E1C" w:rsidRDefault="00484118" w:rsidP="001E467A">
            <w:pPr>
              <w:rPr>
                <w:noProof/>
              </w:rPr>
            </w:pPr>
          </w:p>
        </w:tc>
      </w:tr>
    </w:tbl>
    <w:p w14:paraId="7D288ADA" w14:textId="77777777" w:rsidR="00484118" w:rsidRPr="008A6E1C" w:rsidRDefault="00484118" w:rsidP="00484118">
      <w:pPr>
        <w:rPr>
          <w:noProof/>
        </w:rPr>
      </w:pPr>
      <w:r w:rsidRPr="008A6E1C">
        <w:rPr>
          <w:noProof/>
        </w:rPr>
        <w:br w:type="page"/>
      </w:r>
    </w:p>
    <w:p w14:paraId="1763D02C" w14:textId="77777777" w:rsidR="00484118" w:rsidRPr="008A6E1C" w:rsidRDefault="00484118" w:rsidP="00484118">
      <w:pPr>
        <w:pStyle w:val="Heading2"/>
        <w:rPr>
          <w:noProof/>
        </w:rPr>
      </w:pPr>
      <w:r w:rsidRPr="008A6E1C">
        <w:rPr>
          <w:noProof/>
        </w:rPr>
        <w:lastRenderedPageBreak/>
        <w:t>Lesson 10</w:t>
      </w:r>
    </w:p>
    <w:p w14:paraId="6B35EEF0" w14:textId="77777777" w:rsidR="00484118" w:rsidRPr="008A6E1C" w:rsidRDefault="00484118" w:rsidP="00484118">
      <w:pPr>
        <w:rPr>
          <w:rStyle w:val="Strong"/>
          <w:noProof/>
        </w:rPr>
      </w:pPr>
      <w:r w:rsidRPr="008A6E1C">
        <w:rPr>
          <w:rStyle w:val="Strong"/>
          <w:noProof/>
        </w:rPr>
        <w:t xml:space="preserve">Lesson title: </w:t>
      </w:r>
      <w:r w:rsidRPr="008A6E1C">
        <w:rPr>
          <w:noProof/>
        </w:rPr>
        <w:t>Family dynamics and caregiving to support collaboration</w:t>
      </w:r>
      <w:r w:rsidRPr="008A6E1C" w:rsidDel="00EF0466">
        <w:rPr>
          <w:noProof/>
        </w:rPr>
        <w:t xml:space="preserve"> </w:t>
      </w:r>
    </w:p>
    <w:p w14:paraId="0F1C6DEB" w14:textId="77777777" w:rsidR="00484118" w:rsidRPr="008A6E1C" w:rsidRDefault="00484118" w:rsidP="00484118">
      <w:pPr>
        <w:rPr>
          <w:noProof/>
        </w:rPr>
      </w:pPr>
      <w:r w:rsidRPr="008A6E1C">
        <w:rPr>
          <w:rStyle w:val="Strong"/>
          <w:noProof/>
        </w:rPr>
        <w:t xml:space="preserve">Lesson time: </w:t>
      </w:r>
      <w:r w:rsidRPr="008A6E1C">
        <w:rPr>
          <w:noProof/>
        </w:rPr>
        <w:t>2 hours</w:t>
      </w:r>
    </w:p>
    <w:p w14:paraId="50B1863E" w14:textId="77777777" w:rsidR="00484118" w:rsidRPr="008A6E1C" w:rsidRDefault="00484118" w:rsidP="00484118">
      <w:pPr>
        <w:rPr>
          <w:rStyle w:val="Strong"/>
          <w:noProof/>
        </w:rPr>
      </w:pPr>
      <w:r w:rsidRPr="008A6E1C">
        <w:rPr>
          <w:b/>
          <w:bCs/>
          <w:noProof/>
        </w:rPr>
        <w:t>Targeted content:</w:t>
      </w:r>
      <w:r w:rsidRPr="008A6E1C">
        <w:rPr>
          <w:noProof/>
        </w:rPr>
        <w:t xml:space="preserve"> 6.2, 6.5</w:t>
      </w:r>
    </w:p>
    <w:p w14:paraId="4577E95E" w14:textId="77777777" w:rsidR="00484118" w:rsidRPr="008A6E1C" w:rsidRDefault="00484118" w:rsidP="00484118">
      <w:pPr>
        <w:rPr>
          <w:rStyle w:val="Strong"/>
          <w:noProof/>
        </w:rPr>
      </w:pPr>
      <w:r w:rsidRPr="008A6E1C">
        <w:rPr>
          <w:rStyle w:val="Strong"/>
          <w:noProof/>
        </w:rPr>
        <w:t xml:space="preserve">Resources needed: </w:t>
      </w:r>
    </w:p>
    <w:p w14:paraId="244083C2" w14:textId="77777777" w:rsidR="00484118" w:rsidRPr="008A6E1C" w:rsidRDefault="00484118" w:rsidP="006223FD">
      <w:pPr>
        <w:pStyle w:val="ListParagraph"/>
        <w:numPr>
          <w:ilvl w:val="0"/>
          <w:numId w:val="4"/>
        </w:numPr>
        <w:rPr>
          <w:rStyle w:val="Strong"/>
          <w:noProof/>
        </w:rPr>
      </w:pPr>
      <w:r w:rsidRPr="008A6E1C">
        <w:rPr>
          <w:rStyle w:val="Strong"/>
          <w:noProof/>
        </w:rPr>
        <w:t>Support materials</w:t>
      </w:r>
    </w:p>
    <w:p w14:paraId="5A0B5D53" w14:textId="0A65FF61"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Child F case study</w:t>
      </w:r>
      <w:r w:rsidR="00CD45EB">
        <w:rPr>
          <w:rStyle w:val="Strong"/>
          <w:b w:val="0"/>
          <w:bCs w:val="0"/>
          <w:noProof/>
        </w:rPr>
        <w:t>.</w:t>
      </w:r>
    </w:p>
    <w:p w14:paraId="01082DAC" w14:textId="0602DAC6"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Professional discussion planning table</w:t>
      </w:r>
      <w:r w:rsidR="00CD45EB">
        <w:rPr>
          <w:rStyle w:val="Strong"/>
          <w:b w:val="0"/>
          <w:bCs w:val="0"/>
          <w:noProof/>
        </w:rPr>
        <w:t>.</w:t>
      </w:r>
    </w:p>
    <w:p w14:paraId="31CCBDE8" w14:textId="368F89B0"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Professional discussion record sheet</w:t>
      </w:r>
      <w:r w:rsidR="00CD45EB">
        <w:rPr>
          <w:rStyle w:val="Strong"/>
          <w:b w:val="0"/>
          <w:bCs w:val="0"/>
          <w:noProof/>
        </w:rPr>
        <w:t>.</w:t>
      </w:r>
    </w:p>
    <w:p w14:paraId="169E3D62" w14:textId="3BA201C6" w:rsidR="00484118" w:rsidRPr="008A6E1C" w:rsidRDefault="00484118" w:rsidP="006223FD">
      <w:pPr>
        <w:pStyle w:val="ListParagraph"/>
        <w:numPr>
          <w:ilvl w:val="1"/>
          <w:numId w:val="4"/>
        </w:numPr>
        <w:rPr>
          <w:rStyle w:val="Strong"/>
          <w:b w:val="0"/>
          <w:bCs w:val="0"/>
          <w:noProof/>
        </w:rPr>
      </w:pPr>
      <w:r w:rsidRPr="008A6E1C">
        <w:rPr>
          <w:rStyle w:val="Strong"/>
          <w:b w:val="0"/>
          <w:bCs w:val="0"/>
          <w:noProof/>
        </w:rPr>
        <w:t>Professional discussion self-reflection sheet</w:t>
      </w:r>
      <w:r w:rsidR="00CD45EB">
        <w:rPr>
          <w:rStyle w:val="Strong"/>
          <w:b w:val="0"/>
          <w:bCs w:val="0"/>
          <w:noProof/>
        </w:rPr>
        <w:t>.</w:t>
      </w:r>
    </w:p>
    <w:p w14:paraId="4FA59E3F" w14:textId="77777777" w:rsidR="00484118" w:rsidRPr="008A6E1C" w:rsidRDefault="00484118" w:rsidP="006223FD">
      <w:pPr>
        <w:pStyle w:val="ListParagraph"/>
        <w:numPr>
          <w:ilvl w:val="0"/>
          <w:numId w:val="4"/>
        </w:numPr>
        <w:rPr>
          <w:rStyle w:val="Strong"/>
          <w:noProof/>
        </w:rPr>
      </w:pPr>
      <w:r w:rsidRPr="008A6E1C">
        <w:rPr>
          <w:rStyle w:val="Strong"/>
          <w:noProof/>
        </w:rPr>
        <w:t>Equipment</w:t>
      </w:r>
    </w:p>
    <w:p w14:paraId="1FB4BD94" w14:textId="512AE4CB" w:rsidR="00484118" w:rsidRPr="008A6E1C" w:rsidRDefault="00484118" w:rsidP="006223FD">
      <w:pPr>
        <w:pStyle w:val="ListParagraph"/>
        <w:numPr>
          <w:ilvl w:val="1"/>
          <w:numId w:val="4"/>
        </w:numPr>
        <w:rPr>
          <w:rStyle w:val="Strong"/>
          <w:noProof/>
        </w:rPr>
      </w:pPr>
      <w:r w:rsidRPr="008A6E1C">
        <w:rPr>
          <w:rStyle w:val="Strong"/>
          <w:b w:val="0"/>
          <w:bCs w:val="0"/>
          <w:noProof/>
        </w:rPr>
        <w:t>Flip chart paper</w:t>
      </w:r>
      <w:r w:rsidR="00CD45EB">
        <w:rPr>
          <w:rStyle w:val="Strong"/>
          <w:b w:val="0"/>
          <w:bCs w:val="0"/>
          <w:noProof/>
        </w:rPr>
        <w:t>.</w:t>
      </w:r>
    </w:p>
    <w:p w14:paraId="73D99B19" w14:textId="75980DBE" w:rsidR="00484118" w:rsidRPr="008A6E1C" w:rsidRDefault="00484118" w:rsidP="006223FD">
      <w:pPr>
        <w:pStyle w:val="ListParagraph"/>
        <w:numPr>
          <w:ilvl w:val="1"/>
          <w:numId w:val="4"/>
        </w:numPr>
        <w:rPr>
          <w:rStyle w:val="Strong"/>
          <w:noProof/>
        </w:rPr>
      </w:pPr>
      <w:r w:rsidRPr="008A6E1C">
        <w:rPr>
          <w:rStyle w:val="Strong"/>
          <w:b w:val="0"/>
          <w:bCs w:val="0"/>
          <w:noProof/>
        </w:rPr>
        <w:t>Marker pens</w:t>
      </w:r>
      <w:r w:rsidR="00CD45EB">
        <w:rPr>
          <w:rStyle w:val="Strong"/>
          <w:b w:val="0"/>
          <w:bCs w:val="0"/>
          <w:noProof/>
        </w:rPr>
        <w:t>.</w:t>
      </w:r>
    </w:p>
    <w:p w14:paraId="7E200118" w14:textId="77777777" w:rsidR="00484118" w:rsidRPr="008A6E1C" w:rsidRDefault="00484118" w:rsidP="00484118">
      <w:pPr>
        <w:rPr>
          <w:rStyle w:val="Strong"/>
          <w:noProof/>
        </w:rPr>
      </w:pPr>
      <w:r w:rsidRPr="008A6E1C">
        <w:rPr>
          <w:rStyle w:val="Strong"/>
          <w:noProof/>
        </w:rPr>
        <w:t xml:space="preserve">Learning activities included in this lesson to develop EMD skills: </w:t>
      </w:r>
    </w:p>
    <w:p w14:paraId="2CD6EF07" w14:textId="63C16F50" w:rsidR="00484118" w:rsidRPr="008A6E1C" w:rsidRDefault="00484118" w:rsidP="00484118">
      <w:pPr>
        <w:rPr>
          <w:noProof/>
        </w:rPr>
      </w:pPr>
      <w:r w:rsidRPr="008A6E1C">
        <w:rPr>
          <w:noProof/>
        </w:rPr>
        <w:t>English: Learners have the opportunity to apply skills developed to analyse a case study to identify key topics, themes and relationships. They can use the PEEL technique to help them to structure their reasoning based on evidence. Through the professional discussions</w:t>
      </w:r>
      <w:r w:rsidR="002F41C5">
        <w:rPr>
          <w:noProof/>
        </w:rPr>
        <w:t>,</w:t>
      </w:r>
      <w:r w:rsidRPr="008A6E1C">
        <w:rPr>
          <w:noProof/>
        </w:rPr>
        <w:t xml:space="preserve"> there is </w:t>
      </w:r>
      <w:r w:rsidR="00CD45EB">
        <w:rPr>
          <w:noProof/>
        </w:rPr>
        <w:t xml:space="preserve">a </w:t>
      </w:r>
      <w:r w:rsidRPr="008A6E1C">
        <w:rPr>
          <w:noProof/>
        </w:rPr>
        <w:t>focus on oral communication and the use of listening and speaking skills, covered in previous lessons.</w:t>
      </w:r>
    </w:p>
    <w:p w14:paraId="4C9CBC61" w14:textId="77777777" w:rsidR="00484118" w:rsidRPr="008A6E1C" w:rsidRDefault="00484118" w:rsidP="00484118">
      <w:pPr>
        <w:rPr>
          <w:rStyle w:val="Strong"/>
          <w:noProof/>
        </w:rPr>
      </w:pPr>
      <w:r w:rsidRPr="008A6E1C">
        <w:rPr>
          <w:rStyle w:val="Strong"/>
          <w:noProof/>
        </w:rPr>
        <w:t xml:space="preserve">SEND support: </w:t>
      </w:r>
    </w:p>
    <w:p w14:paraId="33F3B11A" w14:textId="15BA89BC" w:rsidR="00484118" w:rsidRPr="008A6E1C" w:rsidRDefault="00484118" w:rsidP="00484118">
      <w:pPr>
        <w:rPr>
          <w:rStyle w:val="Strong"/>
          <w:b w:val="0"/>
          <w:bCs w:val="0"/>
          <w:noProof/>
        </w:rPr>
      </w:pPr>
      <w:r w:rsidRPr="008A6E1C">
        <w:rPr>
          <w:rStyle w:val="Strong"/>
          <w:b w:val="0"/>
          <w:bCs w:val="0"/>
          <w:noProof/>
        </w:rPr>
        <w:t>This lesson has been developed to provide a formative assessment opportunity to determine what the learner has learn</w:t>
      </w:r>
      <w:r w:rsidR="00CD45EB">
        <w:rPr>
          <w:rStyle w:val="Strong"/>
          <w:b w:val="0"/>
          <w:bCs w:val="0"/>
          <w:noProof/>
        </w:rPr>
        <w:t>t</w:t>
      </w:r>
      <w:r w:rsidRPr="008A6E1C">
        <w:rPr>
          <w:rStyle w:val="Strong"/>
          <w:b w:val="0"/>
          <w:bCs w:val="0"/>
          <w:noProof/>
        </w:rPr>
        <w:t xml:space="preserve"> and what support is needed to enhance that learning. It is designed to focus on content that has been covered several times in previous lessons related to family dynamics, environments where children and young people are raised</w:t>
      </w:r>
      <w:r w:rsidR="002F41C5">
        <w:rPr>
          <w:rStyle w:val="Strong"/>
          <w:b w:val="0"/>
          <w:bCs w:val="0"/>
          <w:noProof/>
        </w:rPr>
        <w:t>,</w:t>
      </w:r>
      <w:r w:rsidRPr="008A6E1C">
        <w:rPr>
          <w:rStyle w:val="Strong"/>
          <w:b w:val="0"/>
          <w:bCs w:val="0"/>
          <w:noProof/>
        </w:rPr>
        <w:t xml:space="preserve"> and mindful and respectful collaborative and partnership working.  This means that the content is familiar and the activities are also familiar</w:t>
      </w:r>
      <w:r w:rsidR="002F41C5">
        <w:rPr>
          <w:rStyle w:val="Strong"/>
          <w:b w:val="0"/>
          <w:bCs w:val="0"/>
          <w:noProof/>
        </w:rPr>
        <w:t>,</w:t>
      </w:r>
      <w:r w:rsidRPr="008A6E1C">
        <w:rPr>
          <w:rStyle w:val="Strong"/>
          <w:b w:val="0"/>
          <w:bCs w:val="0"/>
          <w:noProof/>
        </w:rPr>
        <w:t xml:space="preserve"> giving learners confidence to engage in the activities. The lesson requires learners to work with another learner to take on different roles as part of a professional discussion.  They have time and structured activities to prepare for the professional discussion</w:t>
      </w:r>
      <w:r w:rsidR="002F41C5">
        <w:rPr>
          <w:rStyle w:val="Strong"/>
          <w:b w:val="0"/>
          <w:bCs w:val="0"/>
          <w:noProof/>
        </w:rPr>
        <w:t>,</w:t>
      </w:r>
      <w:r w:rsidRPr="008A6E1C">
        <w:rPr>
          <w:rStyle w:val="Strong"/>
          <w:b w:val="0"/>
          <w:bCs w:val="0"/>
          <w:noProof/>
        </w:rPr>
        <w:t xml:space="preserve"> and there have been previous lessons which have targeted the development of oral communication skills. Templates are provided to support learners, giving clear directions regarding what should be included.</w:t>
      </w:r>
    </w:p>
    <w:p w14:paraId="26DE0073" w14:textId="77777777" w:rsidR="00484118" w:rsidRPr="008A6E1C" w:rsidRDefault="00484118" w:rsidP="00484118">
      <w:pPr>
        <w:rPr>
          <w:rStyle w:val="Strong"/>
          <w:b w:val="0"/>
          <w:bCs w:val="0"/>
          <w:noProof/>
        </w:rPr>
      </w:pPr>
    </w:p>
    <w:p w14:paraId="2DC3F2A0" w14:textId="77777777" w:rsidR="00484118" w:rsidRPr="008A6E1C" w:rsidRDefault="00484118" w:rsidP="00484118">
      <w:pPr>
        <w:rPr>
          <w:rStyle w:val="Strong"/>
          <w:b w:val="0"/>
          <w:bCs w:val="0"/>
          <w:noProof/>
        </w:rPr>
      </w:pPr>
      <w:r w:rsidRPr="008A6E1C">
        <w:rPr>
          <w:rStyle w:val="Strong"/>
          <w:b w:val="0"/>
          <w:bCs w:val="0"/>
          <w:noProof/>
        </w:rPr>
        <w:br w:type="page"/>
      </w:r>
    </w:p>
    <w:tbl>
      <w:tblPr>
        <w:tblStyle w:val="TableGrid"/>
        <w:tblW w:w="0" w:type="auto"/>
        <w:tblLook w:val="04A0" w:firstRow="1" w:lastRow="0" w:firstColumn="1" w:lastColumn="0" w:noHBand="0" w:noVBand="1"/>
        <w:tblCaption w:val="Lesson activities table"/>
        <w:tblDescription w:val="This table shows each of the planned activities for the lesson. "/>
      </w:tblPr>
      <w:tblGrid>
        <w:gridCol w:w="1417"/>
        <w:gridCol w:w="3756"/>
        <w:gridCol w:w="3757"/>
      </w:tblGrid>
      <w:tr w:rsidR="00484118" w:rsidRPr="008A6E1C" w14:paraId="1D73A55F" w14:textId="77777777" w:rsidTr="001E467A">
        <w:trPr>
          <w:trHeight w:val="567"/>
        </w:trPr>
        <w:tc>
          <w:tcPr>
            <w:tcW w:w="1417" w:type="dxa"/>
            <w:tcBorders>
              <w:bottom w:val="single" w:sz="4" w:space="0" w:color="auto"/>
            </w:tcBorders>
          </w:tcPr>
          <w:p w14:paraId="513FBC77" w14:textId="77777777" w:rsidR="00484118" w:rsidRPr="008A6E1C" w:rsidRDefault="00484118" w:rsidP="001E467A">
            <w:pPr>
              <w:rPr>
                <w:noProof/>
              </w:rPr>
            </w:pPr>
            <w:r w:rsidRPr="008A6E1C">
              <w:rPr>
                <w:b/>
                <w:bCs/>
                <w:noProof/>
              </w:rPr>
              <w:lastRenderedPageBreak/>
              <w:t>Timing</w:t>
            </w:r>
          </w:p>
        </w:tc>
        <w:tc>
          <w:tcPr>
            <w:tcW w:w="3756" w:type="dxa"/>
            <w:tcBorders>
              <w:bottom w:val="single" w:sz="4" w:space="0" w:color="auto"/>
            </w:tcBorders>
          </w:tcPr>
          <w:p w14:paraId="152E00FE" w14:textId="77777777" w:rsidR="00484118" w:rsidRPr="008A6E1C" w:rsidRDefault="00484118" w:rsidP="001E467A">
            <w:pPr>
              <w:rPr>
                <w:noProof/>
              </w:rPr>
            </w:pPr>
            <w:r w:rsidRPr="008A6E1C">
              <w:rPr>
                <w:b/>
                <w:bCs/>
                <w:noProof/>
              </w:rPr>
              <w:t>Teacher activity</w:t>
            </w:r>
          </w:p>
        </w:tc>
        <w:tc>
          <w:tcPr>
            <w:tcW w:w="3757" w:type="dxa"/>
            <w:tcBorders>
              <w:bottom w:val="single" w:sz="4" w:space="0" w:color="auto"/>
            </w:tcBorders>
          </w:tcPr>
          <w:p w14:paraId="20E8C8FF" w14:textId="77777777" w:rsidR="00484118" w:rsidRPr="008A6E1C" w:rsidRDefault="00484118" w:rsidP="001E467A">
            <w:pPr>
              <w:rPr>
                <w:noProof/>
              </w:rPr>
            </w:pPr>
            <w:r w:rsidRPr="008A6E1C">
              <w:rPr>
                <w:b/>
                <w:bCs/>
                <w:noProof/>
              </w:rPr>
              <w:t xml:space="preserve">Learner activity </w:t>
            </w:r>
          </w:p>
        </w:tc>
      </w:tr>
      <w:tr w:rsidR="00484118" w:rsidRPr="008A6E1C" w14:paraId="5D1638F2" w14:textId="77777777" w:rsidTr="001E467A">
        <w:trPr>
          <w:trHeight w:val="567"/>
        </w:trPr>
        <w:tc>
          <w:tcPr>
            <w:tcW w:w="1417" w:type="dxa"/>
            <w:tcBorders>
              <w:bottom w:val="nil"/>
            </w:tcBorders>
            <w:shd w:val="clear" w:color="auto" w:fill="D9D9D9" w:themeFill="background1" w:themeFillShade="D9"/>
          </w:tcPr>
          <w:p w14:paraId="789BF2F8" w14:textId="77777777" w:rsidR="00484118" w:rsidRPr="008A6E1C" w:rsidRDefault="00484118" w:rsidP="001E467A">
            <w:pPr>
              <w:rPr>
                <w:noProof/>
              </w:rPr>
            </w:pPr>
            <w:r w:rsidRPr="008A6E1C">
              <w:rPr>
                <w:noProof/>
              </w:rPr>
              <w:t>10 minutes</w:t>
            </w:r>
          </w:p>
        </w:tc>
        <w:tc>
          <w:tcPr>
            <w:tcW w:w="3756" w:type="dxa"/>
            <w:tcBorders>
              <w:bottom w:val="nil"/>
            </w:tcBorders>
            <w:shd w:val="clear" w:color="auto" w:fill="D9D9D9" w:themeFill="background1" w:themeFillShade="D9"/>
          </w:tcPr>
          <w:p w14:paraId="11C4FC8C" w14:textId="39FF9AD8" w:rsidR="00484118" w:rsidRPr="008A6E1C" w:rsidRDefault="00484118" w:rsidP="001E467A">
            <w:pPr>
              <w:rPr>
                <w:noProof/>
              </w:rPr>
            </w:pPr>
            <w:r w:rsidRPr="008A6E1C">
              <w:rPr>
                <w:noProof/>
              </w:rPr>
              <w:t xml:space="preserve">Introduce the learning </w:t>
            </w:r>
            <w:r w:rsidR="007E0F13">
              <w:rPr>
                <w:noProof/>
              </w:rPr>
              <w:t>intention</w:t>
            </w:r>
            <w:r w:rsidRPr="008A6E1C">
              <w:rPr>
                <w:noProof/>
              </w:rPr>
              <w:t xml:space="preserve">.  Distribute the </w:t>
            </w:r>
            <w:r w:rsidRPr="008A6E1C">
              <w:rPr>
                <w:b/>
                <w:bCs/>
                <w:noProof/>
              </w:rPr>
              <w:t xml:space="preserve">Child F case study. </w:t>
            </w:r>
            <w:r w:rsidRPr="008A6E1C">
              <w:rPr>
                <w:noProof/>
              </w:rPr>
              <w:t>Set the task.</w:t>
            </w:r>
          </w:p>
        </w:tc>
        <w:tc>
          <w:tcPr>
            <w:tcW w:w="3757" w:type="dxa"/>
            <w:tcBorders>
              <w:bottom w:val="nil"/>
            </w:tcBorders>
            <w:shd w:val="clear" w:color="auto" w:fill="D9D9D9" w:themeFill="background1" w:themeFillShade="D9"/>
          </w:tcPr>
          <w:p w14:paraId="4D19426D" w14:textId="77777777" w:rsidR="00484118" w:rsidRPr="008A6E1C" w:rsidRDefault="00484118" w:rsidP="001E467A">
            <w:pPr>
              <w:rPr>
                <w:noProof/>
              </w:rPr>
            </w:pPr>
            <w:r w:rsidRPr="008A6E1C">
              <w:rPr>
                <w:noProof/>
              </w:rPr>
              <w:t>Listen.</w:t>
            </w:r>
          </w:p>
        </w:tc>
      </w:tr>
      <w:tr w:rsidR="00484118" w:rsidRPr="008A6E1C" w14:paraId="4C265884" w14:textId="77777777" w:rsidTr="001E467A">
        <w:trPr>
          <w:trHeight w:val="567"/>
        </w:trPr>
        <w:tc>
          <w:tcPr>
            <w:tcW w:w="1417" w:type="dxa"/>
            <w:tcBorders>
              <w:top w:val="nil"/>
              <w:bottom w:val="nil"/>
            </w:tcBorders>
            <w:shd w:val="clear" w:color="auto" w:fill="D9D9D9" w:themeFill="background1" w:themeFillShade="D9"/>
          </w:tcPr>
          <w:p w14:paraId="38938497"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0E52652F" w14:textId="1A83DE06" w:rsidR="00484118" w:rsidRPr="008A6E1C" w:rsidRDefault="00484118" w:rsidP="001E467A">
            <w:pPr>
              <w:rPr>
                <w:noProof/>
              </w:rPr>
            </w:pPr>
            <w:r w:rsidRPr="008A6E1C">
              <w:rPr>
                <w:noProof/>
              </w:rPr>
              <w:t>Circulate and support. Answer questions if asked.</w:t>
            </w:r>
          </w:p>
        </w:tc>
        <w:tc>
          <w:tcPr>
            <w:tcW w:w="3757" w:type="dxa"/>
            <w:tcBorders>
              <w:top w:val="nil"/>
              <w:bottom w:val="nil"/>
            </w:tcBorders>
            <w:shd w:val="clear" w:color="auto" w:fill="D9D9D9" w:themeFill="background1" w:themeFillShade="D9"/>
          </w:tcPr>
          <w:p w14:paraId="0A0064C4" w14:textId="4FE95F20" w:rsidR="00484118" w:rsidRPr="008A6E1C" w:rsidRDefault="00484118" w:rsidP="001E467A">
            <w:pPr>
              <w:rPr>
                <w:noProof/>
              </w:rPr>
            </w:pPr>
            <w:r w:rsidRPr="008A6E1C">
              <w:rPr>
                <w:noProof/>
              </w:rPr>
              <w:t xml:space="preserve">Individually read the </w:t>
            </w:r>
            <w:r w:rsidRPr="008A6E1C">
              <w:rPr>
                <w:b/>
                <w:bCs/>
                <w:noProof/>
              </w:rPr>
              <w:t>Child F case study</w:t>
            </w:r>
            <w:r w:rsidRPr="008A6E1C">
              <w:rPr>
                <w:noProof/>
              </w:rPr>
              <w:t>. Highlight key points.  Identify any terms that are not clear and ask for help from the teacher.</w:t>
            </w:r>
          </w:p>
        </w:tc>
      </w:tr>
      <w:tr w:rsidR="00484118" w:rsidRPr="008A6E1C" w14:paraId="56FF2403" w14:textId="77777777" w:rsidTr="001E467A">
        <w:trPr>
          <w:trHeight w:val="567"/>
        </w:trPr>
        <w:tc>
          <w:tcPr>
            <w:tcW w:w="1417" w:type="dxa"/>
            <w:tcBorders>
              <w:bottom w:val="nil"/>
            </w:tcBorders>
          </w:tcPr>
          <w:p w14:paraId="761EAB53" w14:textId="77777777" w:rsidR="00484118" w:rsidRPr="008A6E1C" w:rsidRDefault="00484118" w:rsidP="001E467A">
            <w:pPr>
              <w:rPr>
                <w:noProof/>
              </w:rPr>
            </w:pPr>
            <w:r w:rsidRPr="008A6E1C">
              <w:rPr>
                <w:noProof/>
              </w:rPr>
              <w:t>35 minutes</w:t>
            </w:r>
          </w:p>
        </w:tc>
        <w:tc>
          <w:tcPr>
            <w:tcW w:w="3756" w:type="dxa"/>
            <w:tcBorders>
              <w:bottom w:val="nil"/>
            </w:tcBorders>
          </w:tcPr>
          <w:p w14:paraId="119F7429" w14:textId="77777777" w:rsidR="00484118" w:rsidRPr="008A6E1C" w:rsidRDefault="00484118" w:rsidP="001E467A">
            <w:pPr>
              <w:rPr>
                <w:noProof/>
              </w:rPr>
            </w:pPr>
            <w:r w:rsidRPr="008A6E1C">
              <w:rPr>
                <w:noProof/>
              </w:rPr>
              <w:t>Set the task.</w:t>
            </w:r>
          </w:p>
        </w:tc>
        <w:tc>
          <w:tcPr>
            <w:tcW w:w="3757" w:type="dxa"/>
            <w:tcBorders>
              <w:bottom w:val="nil"/>
            </w:tcBorders>
          </w:tcPr>
          <w:p w14:paraId="2D37F6AD" w14:textId="77777777" w:rsidR="00484118" w:rsidRPr="008A6E1C" w:rsidRDefault="00484118" w:rsidP="001E467A">
            <w:pPr>
              <w:rPr>
                <w:noProof/>
              </w:rPr>
            </w:pPr>
            <w:r w:rsidRPr="008A6E1C">
              <w:rPr>
                <w:noProof/>
              </w:rPr>
              <w:t>Listen.</w:t>
            </w:r>
          </w:p>
        </w:tc>
      </w:tr>
      <w:tr w:rsidR="00484118" w:rsidRPr="008A6E1C" w14:paraId="00BC8025" w14:textId="77777777" w:rsidTr="001E467A">
        <w:trPr>
          <w:trHeight w:val="567"/>
        </w:trPr>
        <w:tc>
          <w:tcPr>
            <w:tcW w:w="1417" w:type="dxa"/>
            <w:tcBorders>
              <w:top w:val="nil"/>
              <w:bottom w:val="nil"/>
            </w:tcBorders>
          </w:tcPr>
          <w:p w14:paraId="151566C7" w14:textId="77777777" w:rsidR="00484118" w:rsidRPr="008A6E1C" w:rsidRDefault="00484118" w:rsidP="001E467A">
            <w:pPr>
              <w:rPr>
                <w:noProof/>
              </w:rPr>
            </w:pPr>
          </w:p>
        </w:tc>
        <w:tc>
          <w:tcPr>
            <w:tcW w:w="3756" w:type="dxa"/>
            <w:tcBorders>
              <w:top w:val="nil"/>
              <w:bottom w:val="nil"/>
            </w:tcBorders>
          </w:tcPr>
          <w:p w14:paraId="7114920B" w14:textId="36C2DD0F" w:rsidR="00484118" w:rsidRPr="008A6E1C" w:rsidRDefault="00484118" w:rsidP="001E467A">
            <w:pPr>
              <w:rPr>
                <w:noProof/>
              </w:rPr>
            </w:pPr>
            <w:r w:rsidRPr="008A6E1C">
              <w:rPr>
                <w:noProof/>
              </w:rPr>
              <w:t xml:space="preserve">Circulate and support. Distribute the </w:t>
            </w:r>
            <w:r w:rsidRPr="008A6E1C">
              <w:rPr>
                <w:b/>
                <w:bCs/>
                <w:noProof/>
              </w:rPr>
              <w:t>Professional discussion planning table.</w:t>
            </w:r>
          </w:p>
        </w:tc>
        <w:tc>
          <w:tcPr>
            <w:tcW w:w="3757" w:type="dxa"/>
            <w:tcBorders>
              <w:top w:val="nil"/>
              <w:bottom w:val="nil"/>
            </w:tcBorders>
          </w:tcPr>
          <w:p w14:paraId="3D33A137" w14:textId="47BC0609" w:rsidR="00484118" w:rsidRPr="008A6E1C" w:rsidRDefault="00484118" w:rsidP="001E467A">
            <w:pPr>
              <w:rPr>
                <w:noProof/>
              </w:rPr>
            </w:pPr>
            <w:r w:rsidRPr="008A6E1C">
              <w:rPr>
                <w:noProof/>
              </w:rPr>
              <w:t xml:space="preserve">Individually plan how to maintain collaboration with the caregiver based on </w:t>
            </w:r>
            <w:r w:rsidR="002F41C5">
              <w:rPr>
                <w:noProof/>
              </w:rPr>
              <w:t xml:space="preserve">the </w:t>
            </w:r>
            <w:r w:rsidRPr="008A6E1C">
              <w:rPr>
                <w:noProof/>
              </w:rPr>
              <w:t xml:space="preserve">information provided. Use flip chart paper and marker pens to mind map ideas if needed. Prepare for a professional discussion between the practitioner and one of the leaders in the setting. Complete the </w:t>
            </w:r>
            <w:r w:rsidRPr="008A6E1C">
              <w:rPr>
                <w:b/>
                <w:bCs/>
                <w:noProof/>
              </w:rPr>
              <w:t>Professional discussion planning table</w:t>
            </w:r>
            <w:r w:rsidRPr="008A6E1C">
              <w:rPr>
                <w:noProof/>
              </w:rPr>
              <w:t xml:space="preserve"> with questions expected from the leader and answers the practitioner would be expected to give. Reasons for options should be included. The purpose of the professional discussion will be to explore the proposed plans for collaboration and will last for approximately 10 minutes.   </w:t>
            </w:r>
          </w:p>
        </w:tc>
      </w:tr>
      <w:tr w:rsidR="00484118" w:rsidRPr="008A6E1C" w14:paraId="29B9E684" w14:textId="77777777" w:rsidTr="001E467A">
        <w:trPr>
          <w:trHeight w:val="567"/>
        </w:trPr>
        <w:tc>
          <w:tcPr>
            <w:tcW w:w="1417" w:type="dxa"/>
            <w:tcBorders>
              <w:bottom w:val="nil"/>
            </w:tcBorders>
            <w:shd w:val="clear" w:color="auto" w:fill="D9D9D9" w:themeFill="background1" w:themeFillShade="D9"/>
          </w:tcPr>
          <w:p w14:paraId="5A8CB1A7" w14:textId="77777777" w:rsidR="00484118" w:rsidRPr="008A6E1C" w:rsidRDefault="00484118" w:rsidP="001E467A">
            <w:pPr>
              <w:rPr>
                <w:noProof/>
              </w:rPr>
            </w:pPr>
            <w:r w:rsidRPr="008A6E1C">
              <w:rPr>
                <w:noProof/>
              </w:rPr>
              <w:t>15 minutes</w:t>
            </w:r>
          </w:p>
        </w:tc>
        <w:tc>
          <w:tcPr>
            <w:tcW w:w="3756" w:type="dxa"/>
            <w:tcBorders>
              <w:bottom w:val="nil"/>
            </w:tcBorders>
            <w:shd w:val="clear" w:color="auto" w:fill="D9D9D9" w:themeFill="background1" w:themeFillShade="D9"/>
          </w:tcPr>
          <w:p w14:paraId="628845EF" w14:textId="77777777" w:rsidR="00484118" w:rsidRPr="008A6E1C" w:rsidRDefault="00484118" w:rsidP="001E467A">
            <w:pPr>
              <w:rPr>
                <w:noProof/>
              </w:rPr>
            </w:pPr>
            <w:r w:rsidRPr="008A6E1C">
              <w:rPr>
                <w:noProof/>
              </w:rPr>
              <w:t>Set the task.</w:t>
            </w:r>
          </w:p>
        </w:tc>
        <w:tc>
          <w:tcPr>
            <w:tcW w:w="3757" w:type="dxa"/>
            <w:tcBorders>
              <w:bottom w:val="nil"/>
            </w:tcBorders>
            <w:shd w:val="clear" w:color="auto" w:fill="D9D9D9" w:themeFill="background1" w:themeFillShade="D9"/>
          </w:tcPr>
          <w:p w14:paraId="20EFC734" w14:textId="77777777" w:rsidR="00484118" w:rsidRPr="008A6E1C" w:rsidRDefault="00484118" w:rsidP="001E467A">
            <w:pPr>
              <w:rPr>
                <w:noProof/>
              </w:rPr>
            </w:pPr>
            <w:r w:rsidRPr="008A6E1C">
              <w:rPr>
                <w:noProof/>
              </w:rPr>
              <w:t>Listen.</w:t>
            </w:r>
          </w:p>
        </w:tc>
      </w:tr>
      <w:tr w:rsidR="00484118" w:rsidRPr="008A6E1C" w14:paraId="2E2DC8FB" w14:textId="77777777" w:rsidTr="001E467A">
        <w:trPr>
          <w:trHeight w:val="567"/>
        </w:trPr>
        <w:tc>
          <w:tcPr>
            <w:tcW w:w="1417" w:type="dxa"/>
            <w:tcBorders>
              <w:top w:val="nil"/>
              <w:bottom w:val="single" w:sz="4" w:space="0" w:color="auto"/>
            </w:tcBorders>
            <w:shd w:val="clear" w:color="auto" w:fill="D9D9D9" w:themeFill="background1" w:themeFillShade="D9"/>
          </w:tcPr>
          <w:p w14:paraId="5BCD1A83" w14:textId="77777777" w:rsidR="00484118" w:rsidRPr="008A6E1C" w:rsidRDefault="00484118" w:rsidP="001E467A">
            <w:pPr>
              <w:rPr>
                <w:noProof/>
              </w:rPr>
            </w:pPr>
          </w:p>
        </w:tc>
        <w:tc>
          <w:tcPr>
            <w:tcW w:w="3756" w:type="dxa"/>
            <w:tcBorders>
              <w:top w:val="nil"/>
              <w:bottom w:val="single" w:sz="4" w:space="0" w:color="auto"/>
            </w:tcBorders>
            <w:shd w:val="clear" w:color="auto" w:fill="D9D9D9" w:themeFill="background1" w:themeFillShade="D9"/>
          </w:tcPr>
          <w:p w14:paraId="667EF525" w14:textId="77777777" w:rsidR="00484118" w:rsidRPr="008A6E1C" w:rsidRDefault="00484118" w:rsidP="001E467A">
            <w:pPr>
              <w:rPr>
                <w:noProof/>
              </w:rPr>
            </w:pPr>
            <w:r w:rsidRPr="008A6E1C">
              <w:rPr>
                <w:noProof/>
              </w:rPr>
              <w:t>Circulate and support.</w:t>
            </w:r>
          </w:p>
        </w:tc>
        <w:tc>
          <w:tcPr>
            <w:tcW w:w="3757" w:type="dxa"/>
            <w:tcBorders>
              <w:top w:val="nil"/>
              <w:bottom w:val="single" w:sz="4" w:space="0" w:color="auto"/>
            </w:tcBorders>
            <w:shd w:val="clear" w:color="auto" w:fill="D9D9D9" w:themeFill="background1" w:themeFillShade="D9"/>
          </w:tcPr>
          <w:p w14:paraId="2F8F7950" w14:textId="36330650" w:rsidR="00484118" w:rsidRPr="008A6E1C" w:rsidRDefault="00484118" w:rsidP="001E467A">
            <w:pPr>
              <w:rPr>
                <w:noProof/>
              </w:rPr>
            </w:pPr>
            <w:r w:rsidRPr="008A6E1C">
              <w:rPr>
                <w:noProof/>
              </w:rPr>
              <w:t xml:space="preserve">Individually prepare notes that might be useful to refer to in the professional discussion as a practitioner. This could include probing questions </w:t>
            </w:r>
            <w:r w:rsidR="002F41C5">
              <w:rPr>
                <w:noProof/>
              </w:rPr>
              <w:t xml:space="preserve">that </w:t>
            </w:r>
            <w:r w:rsidRPr="008A6E1C">
              <w:rPr>
                <w:noProof/>
              </w:rPr>
              <w:t xml:space="preserve">the leader may ask and that the practitioner may ask of the leader.  </w:t>
            </w:r>
          </w:p>
        </w:tc>
      </w:tr>
      <w:tr w:rsidR="00484118" w:rsidRPr="008A6E1C" w14:paraId="56A0E7E5" w14:textId="77777777" w:rsidTr="001E467A">
        <w:trPr>
          <w:trHeight w:val="567"/>
        </w:trPr>
        <w:tc>
          <w:tcPr>
            <w:tcW w:w="1417" w:type="dxa"/>
            <w:tcBorders>
              <w:bottom w:val="nil"/>
            </w:tcBorders>
          </w:tcPr>
          <w:p w14:paraId="2D8413A3" w14:textId="77777777" w:rsidR="00484118" w:rsidRPr="008A6E1C" w:rsidRDefault="00484118" w:rsidP="001E467A">
            <w:pPr>
              <w:rPr>
                <w:noProof/>
              </w:rPr>
            </w:pPr>
            <w:r w:rsidRPr="008A6E1C">
              <w:rPr>
                <w:noProof/>
              </w:rPr>
              <w:t>40 minutes</w:t>
            </w:r>
          </w:p>
        </w:tc>
        <w:tc>
          <w:tcPr>
            <w:tcW w:w="3756" w:type="dxa"/>
            <w:tcBorders>
              <w:bottom w:val="nil"/>
            </w:tcBorders>
          </w:tcPr>
          <w:p w14:paraId="3EF20E82" w14:textId="2E29B6FE" w:rsidR="00484118" w:rsidRPr="008A6E1C" w:rsidRDefault="00484118" w:rsidP="001E467A">
            <w:pPr>
              <w:rPr>
                <w:noProof/>
              </w:rPr>
            </w:pPr>
            <w:r w:rsidRPr="008A6E1C">
              <w:rPr>
                <w:noProof/>
              </w:rPr>
              <w:t>Set the task</w:t>
            </w:r>
            <w:r w:rsidR="00A0652E">
              <w:rPr>
                <w:noProof/>
              </w:rPr>
              <w:t xml:space="preserve">. </w:t>
            </w:r>
            <w:r w:rsidRPr="008A6E1C">
              <w:rPr>
                <w:noProof/>
              </w:rPr>
              <w:t xml:space="preserve">Ask learners to select a partner to work with.  Distribute the </w:t>
            </w:r>
            <w:r w:rsidRPr="008A6E1C">
              <w:rPr>
                <w:b/>
                <w:bCs/>
                <w:noProof/>
              </w:rPr>
              <w:t>Professional discussion record sheet</w:t>
            </w:r>
            <w:r w:rsidRPr="008A6E1C">
              <w:rPr>
                <w:noProof/>
              </w:rPr>
              <w:t xml:space="preserve"> and</w:t>
            </w:r>
            <w:r w:rsidRPr="008A6E1C">
              <w:rPr>
                <w:b/>
                <w:bCs/>
                <w:noProof/>
              </w:rPr>
              <w:t xml:space="preserve"> </w:t>
            </w:r>
            <w:r w:rsidRPr="008A6E1C">
              <w:rPr>
                <w:b/>
                <w:bCs/>
                <w:noProof/>
              </w:rPr>
              <w:lastRenderedPageBreak/>
              <w:t>Professional discussion self-reflection sheet.</w:t>
            </w:r>
          </w:p>
        </w:tc>
        <w:tc>
          <w:tcPr>
            <w:tcW w:w="3757" w:type="dxa"/>
            <w:tcBorders>
              <w:bottom w:val="nil"/>
            </w:tcBorders>
          </w:tcPr>
          <w:p w14:paraId="67237734" w14:textId="6F80E699" w:rsidR="00484118" w:rsidRPr="008A6E1C" w:rsidRDefault="00484118" w:rsidP="001E467A">
            <w:pPr>
              <w:rPr>
                <w:noProof/>
              </w:rPr>
            </w:pPr>
            <w:r w:rsidRPr="008A6E1C">
              <w:rPr>
                <w:noProof/>
              </w:rPr>
              <w:lastRenderedPageBreak/>
              <w:t xml:space="preserve">Listen. Move into pairs. Read through the </w:t>
            </w:r>
            <w:r w:rsidRPr="008A6E1C">
              <w:rPr>
                <w:b/>
                <w:bCs/>
                <w:noProof/>
              </w:rPr>
              <w:t>Professional discussion record sheet</w:t>
            </w:r>
            <w:r w:rsidRPr="008A6E1C">
              <w:rPr>
                <w:noProof/>
              </w:rPr>
              <w:t xml:space="preserve"> and</w:t>
            </w:r>
            <w:r w:rsidRPr="008A6E1C">
              <w:rPr>
                <w:b/>
                <w:bCs/>
                <w:noProof/>
              </w:rPr>
              <w:t xml:space="preserve"> Professional discussion self-</w:t>
            </w:r>
            <w:r w:rsidRPr="008A6E1C">
              <w:rPr>
                <w:b/>
                <w:bCs/>
                <w:noProof/>
              </w:rPr>
              <w:lastRenderedPageBreak/>
              <w:t>reflection sheet</w:t>
            </w:r>
            <w:r w:rsidR="002F41C5">
              <w:rPr>
                <w:b/>
                <w:bCs/>
                <w:noProof/>
              </w:rPr>
              <w:t>,</w:t>
            </w:r>
            <w:r w:rsidRPr="008A6E1C">
              <w:rPr>
                <w:b/>
                <w:bCs/>
                <w:noProof/>
              </w:rPr>
              <w:t xml:space="preserve"> </w:t>
            </w:r>
            <w:r w:rsidRPr="008A6E1C">
              <w:rPr>
                <w:noProof/>
              </w:rPr>
              <w:t>and ask the teacher to clarify any content that is not clear.</w:t>
            </w:r>
          </w:p>
        </w:tc>
      </w:tr>
      <w:tr w:rsidR="00484118" w:rsidRPr="008A6E1C" w14:paraId="4310A654" w14:textId="77777777" w:rsidTr="001E467A">
        <w:trPr>
          <w:trHeight w:val="567"/>
        </w:trPr>
        <w:tc>
          <w:tcPr>
            <w:tcW w:w="1417" w:type="dxa"/>
            <w:tcBorders>
              <w:top w:val="nil"/>
              <w:bottom w:val="nil"/>
            </w:tcBorders>
          </w:tcPr>
          <w:p w14:paraId="75ED2C82" w14:textId="77777777" w:rsidR="00484118" w:rsidRPr="008A6E1C" w:rsidRDefault="00484118" w:rsidP="001E467A">
            <w:pPr>
              <w:rPr>
                <w:noProof/>
              </w:rPr>
            </w:pPr>
          </w:p>
        </w:tc>
        <w:tc>
          <w:tcPr>
            <w:tcW w:w="3756" w:type="dxa"/>
            <w:tcBorders>
              <w:top w:val="nil"/>
              <w:bottom w:val="nil"/>
            </w:tcBorders>
          </w:tcPr>
          <w:p w14:paraId="26D15BC8" w14:textId="2532F41F" w:rsidR="00484118" w:rsidRPr="008A6E1C" w:rsidRDefault="00484118" w:rsidP="001E467A">
            <w:pPr>
              <w:rPr>
                <w:noProof/>
              </w:rPr>
            </w:pPr>
            <w:r w:rsidRPr="008A6E1C">
              <w:rPr>
                <w:noProof/>
              </w:rPr>
              <w:t>Circulate and support. Inform learners when there is one minute left of the professional discussion time.</w:t>
            </w:r>
          </w:p>
        </w:tc>
        <w:tc>
          <w:tcPr>
            <w:tcW w:w="3757" w:type="dxa"/>
            <w:tcBorders>
              <w:top w:val="nil"/>
              <w:bottom w:val="nil"/>
            </w:tcBorders>
          </w:tcPr>
          <w:p w14:paraId="48BAD881" w14:textId="3318BBAB" w:rsidR="00484118" w:rsidRPr="008A6E1C" w:rsidRDefault="00484118" w:rsidP="001E467A">
            <w:pPr>
              <w:rPr>
                <w:noProof/>
              </w:rPr>
            </w:pPr>
            <w:r w:rsidRPr="008A6E1C">
              <w:rPr>
                <w:noProof/>
              </w:rPr>
              <w:t xml:space="preserve">Agree </w:t>
            </w:r>
            <w:r w:rsidR="002F41C5">
              <w:rPr>
                <w:noProof/>
              </w:rPr>
              <w:t xml:space="preserve">on </w:t>
            </w:r>
            <w:r w:rsidRPr="008A6E1C">
              <w:rPr>
                <w:noProof/>
              </w:rPr>
              <w:t xml:space="preserve">who will take on the role of the practitioner and who will take on the role of the leader.  Conduct the professional discussion adopting the agreed roles. The leader will take notes on the </w:t>
            </w:r>
            <w:r w:rsidRPr="008A6E1C">
              <w:rPr>
                <w:b/>
                <w:bCs/>
                <w:noProof/>
              </w:rPr>
              <w:t>Professional discussion record sheet.</w:t>
            </w:r>
            <w:r w:rsidRPr="008A6E1C">
              <w:rPr>
                <w:noProof/>
              </w:rPr>
              <w:t xml:space="preserve"> The practitioner will take their own notes in their own format.</w:t>
            </w:r>
          </w:p>
        </w:tc>
      </w:tr>
      <w:tr w:rsidR="00484118" w:rsidRPr="008A6E1C" w14:paraId="035A9ECF" w14:textId="77777777" w:rsidTr="001E467A">
        <w:trPr>
          <w:trHeight w:val="567"/>
        </w:trPr>
        <w:tc>
          <w:tcPr>
            <w:tcW w:w="1417" w:type="dxa"/>
            <w:tcBorders>
              <w:top w:val="nil"/>
              <w:bottom w:val="nil"/>
            </w:tcBorders>
          </w:tcPr>
          <w:p w14:paraId="70C9B9B5" w14:textId="77777777" w:rsidR="00484118" w:rsidRPr="008A6E1C" w:rsidRDefault="00484118" w:rsidP="001E467A">
            <w:pPr>
              <w:rPr>
                <w:noProof/>
              </w:rPr>
            </w:pPr>
          </w:p>
        </w:tc>
        <w:tc>
          <w:tcPr>
            <w:tcW w:w="3756" w:type="dxa"/>
            <w:tcBorders>
              <w:top w:val="nil"/>
              <w:bottom w:val="nil"/>
            </w:tcBorders>
          </w:tcPr>
          <w:p w14:paraId="05E642C1" w14:textId="77777777" w:rsidR="00484118" w:rsidRPr="008A6E1C" w:rsidRDefault="00484118" w:rsidP="001E467A">
            <w:pPr>
              <w:rPr>
                <w:noProof/>
              </w:rPr>
            </w:pPr>
            <w:r w:rsidRPr="008A6E1C">
              <w:rPr>
                <w:noProof/>
              </w:rPr>
              <w:t>Set the task.</w:t>
            </w:r>
          </w:p>
        </w:tc>
        <w:tc>
          <w:tcPr>
            <w:tcW w:w="3757" w:type="dxa"/>
            <w:tcBorders>
              <w:top w:val="nil"/>
              <w:bottom w:val="nil"/>
            </w:tcBorders>
          </w:tcPr>
          <w:p w14:paraId="6D9B8C19" w14:textId="77777777" w:rsidR="00484118" w:rsidRPr="008A6E1C" w:rsidRDefault="00484118" w:rsidP="001E467A">
            <w:pPr>
              <w:rPr>
                <w:noProof/>
              </w:rPr>
            </w:pPr>
            <w:r w:rsidRPr="008A6E1C">
              <w:rPr>
                <w:noProof/>
              </w:rPr>
              <w:t>Listen.</w:t>
            </w:r>
          </w:p>
        </w:tc>
      </w:tr>
      <w:tr w:rsidR="00484118" w:rsidRPr="008A6E1C" w14:paraId="75879F0A" w14:textId="77777777" w:rsidTr="001E467A">
        <w:trPr>
          <w:trHeight w:val="567"/>
        </w:trPr>
        <w:tc>
          <w:tcPr>
            <w:tcW w:w="1417" w:type="dxa"/>
            <w:tcBorders>
              <w:top w:val="nil"/>
              <w:bottom w:val="nil"/>
            </w:tcBorders>
          </w:tcPr>
          <w:p w14:paraId="468B2B43" w14:textId="77777777" w:rsidR="00484118" w:rsidRPr="008A6E1C" w:rsidRDefault="00484118" w:rsidP="001E467A">
            <w:pPr>
              <w:rPr>
                <w:noProof/>
              </w:rPr>
            </w:pPr>
          </w:p>
        </w:tc>
        <w:tc>
          <w:tcPr>
            <w:tcW w:w="3756" w:type="dxa"/>
            <w:tcBorders>
              <w:top w:val="nil"/>
              <w:bottom w:val="nil"/>
            </w:tcBorders>
          </w:tcPr>
          <w:p w14:paraId="64078ECA" w14:textId="7B01DEA6" w:rsidR="00484118" w:rsidRPr="008A6E1C" w:rsidRDefault="00484118" w:rsidP="001E467A">
            <w:pPr>
              <w:rPr>
                <w:noProof/>
              </w:rPr>
            </w:pPr>
            <w:r w:rsidRPr="008A6E1C">
              <w:rPr>
                <w:noProof/>
              </w:rPr>
              <w:t>Circulate and support. Inform learners when there is one minute left of the reflection time.</w:t>
            </w:r>
          </w:p>
        </w:tc>
        <w:tc>
          <w:tcPr>
            <w:tcW w:w="3757" w:type="dxa"/>
            <w:tcBorders>
              <w:top w:val="nil"/>
              <w:bottom w:val="nil"/>
            </w:tcBorders>
          </w:tcPr>
          <w:p w14:paraId="10FDD957" w14:textId="77777777" w:rsidR="00484118" w:rsidRPr="008A6E1C" w:rsidRDefault="00484118" w:rsidP="001E467A">
            <w:pPr>
              <w:rPr>
                <w:noProof/>
              </w:rPr>
            </w:pPr>
            <w:r w:rsidRPr="008A6E1C">
              <w:rPr>
                <w:noProof/>
              </w:rPr>
              <w:t xml:space="preserve">Reflect on the conduct of the professional discussion. The leader completed the </w:t>
            </w:r>
            <w:r w:rsidRPr="008A6E1C">
              <w:rPr>
                <w:b/>
                <w:bCs/>
                <w:noProof/>
              </w:rPr>
              <w:t>Professional discussion record sheet</w:t>
            </w:r>
            <w:r w:rsidRPr="008A6E1C">
              <w:rPr>
                <w:noProof/>
              </w:rPr>
              <w:t xml:space="preserve">. The practitioner completes the </w:t>
            </w:r>
            <w:r w:rsidRPr="008A6E1C">
              <w:rPr>
                <w:b/>
                <w:bCs/>
                <w:noProof/>
              </w:rPr>
              <w:t>Professional discussion self-reflection sheet</w:t>
            </w:r>
            <w:r w:rsidRPr="008A6E1C">
              <w:rPr>
                <w:noProof/>
              </w:rPr>
              <w:t>.</w:t>
            </w:r>
          </w:p>
        </w:tc>
      </w:tr>
      <w:tr w:rsidR="00484118" w:rsidRPr="008A6E1C" w14:paraId="4DE3D970" w14:textId="77777777" w:rsidTr="001E467A">
        <w:trPr>
          <w:trHeight w:val="567"/>
        </w:trPr>
        <w:tc>
          <w:tcPr>
            <w:tcW w:w="1417" w:type="dxa"/>
            <w:tcBorders>
              <w:top w:val="nil"/>
              <w:bottom w:val="nil"/>
            </w:tcBorders>
          </w:tcPr>
          <w:p w14:paraId="6EED4AED" w14:textId="77777777" w:rsidR="00484118" w:rsidRPr="008A6E1C" w:rsidRDefault="00484118" w:rsidP="001E467A">
            <w:pPr>
              <w:rPr>
                <w:noProof/>
              </w:rPr>
            </w:pPr>
          </w:p>
        </w:tc>
        <w:tc>
          <w:tcPr>
            <w:tcW w:w="3756" w:type="dxa"/>
            <w:tcBorders>
              <w:top w:val="nil"/>
              <w:bottom w:val="nil"/>
            </w:tcBorders>
          </w:tcPr>
          <w:p w14:paraId="20604F86" w14:textId="77777777" w:rsidR="00484118" w:rsidRPr="008A6E1C" w:rsidRDefault="00484118" w:rsidP="001E467A">
            <w:pPr>
              <w:rPr>
                <w:noProof/>
              </w:rPr>
            </w:pPr>
            <w:r w:rsidRPr="008A6E1C">
              <w:rPr>
                <w:noProof/>
              </w:rPr>
              <w:t>Set the task.</w:t>
            </w:r>
          </w:p>
        </w:tc>
        <w:tc>
          <w:tcPr>
            <w:tcW w:w="3757" w:type="dxa"/>
            <w:tcBorders>
              <w:top w:val="nil"/>
              <w:bottom w:val="nil"/>
            </w:tcBorders>
          </w:tcPr>
          <w:p w14:paraId="29D79109" w14:textId="77777777" w:rsidR="00484118" w:rsidRPr="008A6E1C" w:rsidRDefault="00484118" w:rsidP="001E467A">
            <w:pPr>
              <w:rPr>
                <w:noProof/>
              </w:rPr>
            </w:pPr>
            <w:r w:rsidRPr="008A6E1C">
              <w:rPr>
                <w:noProof/>
              </w:rPr>
              <w:t>Listen.</w:t>
            </w:r>
          </w:p>
        </w:tc>
      </w:tr>
      <w:tr w:rsidR="00484118" w:rsidRPr="008A6E1C" w14:paraId="4A1EA9B7" w14:textId="77777777" w:rsidTr="001E467A">
        <w:trPr>
          <w:trHeight w:val="567"/>
        </w:trPr>
        <w:tc>
          <w:tcPr>
            <w:tcW w:w="1417" w:type="dxa"/>
            <w:tcBorders>
              <w:top w:val="nil"/>
              <w:bottom w:val="single" w:sz="4" w:space="0" w:color="auto"/>
            </w:tcBorders>
          </w:tcPr>
          <w:p w14:paraId="39198F5B" w14:textId="77777777" w:rsidR="00484118" w:rsidRPr="008A6E1C" w:rsidRDefault="00484118" w:rsidP="001E467A">
            <w:pPr>
              <w:rPr>
                <w:noProof/>
              </w:rPr>
            </w:pPr>
          </w:p>
        </w:tc>
        <w:tc>
          <w:tcPr>
            <w:tcW w:w="3756" w:type="dxa"/>
            <w:tcBorders>
              <w:top w:val="nil"/>
              <w:bottom w:val="single" w:sz="4" w:space="0" w:color="auto"/>
            </w:tcBorders>
          </w:tcPr>
          <w:p w14:paraId="249D5E97" w14:textId="11C77F18" w:rsidR="00484118" w:rsidRPr="008A6E1C" w:rsidRDefault="00484118" w:rsidP="001E467A">
            <w:pPr>
              <w:rPr>
                <w:noProof/>
              </w:rPr>
            </w:pPr>
            <w:r w:rsidRPr="008A6E1C">
              <w:rPr>
                <w:noProof/>
              </w:rPr>
              <w:t>Circulate and support. Inform learners when there is one minute left of the professional discussion and reflection time.</w:t>
            </w:r>
          </w:p>
        </w:tc>
        <w:tc>
          <w:tcPr>
            <w:tcW w:w="3757" w:type="dxa"/>
            <w:tcBorders>
              <w:top w:val="nil"/>
              <w:bottom w:val="single" w:sz="4" w:space="0" w:color="auto"/>
            </w:tcBorders>
          </w:tcPr>
          <w:p w14:paraId="44429A1A" w14:textId="77777777" w:rsidR="00484118" w:rsidRPr="008A6E1C" w:rsidRDefault="00484118" w:rsidP="001E467A">
            <w:pPr>
              <w:rPr>
                <w:noProof/>
              </w:rPr>
            </w:pPr>
            <w:r w:rsidRPr="008A6E1C">
              <w:rPr>
                <w:noProof/>
              </w:rPr>
              <w:t>Complete the process with learners taking on different roles to conduct the role play, take notes and complete peer and self-assessment materials.</w:t>
            </w:r>
          </w:p>
        </w:tc>
      </w:tr>
      <w:tr w:rsidR="00484118" w:rsidRPr="008A6E1C" w14:paraId="04E27208" w14:textId="77777777" w:rsidTr="001E467A">
        <w:trPr>
          <w:trHeight w:val="567"/>
        </w:trPr>
        <w:tc>
          <w:tcPr>
            <w:tcW w:w="1417" w:type="dxa"/>
            <w:tcBorders>
              <w:bottom w:val="nil"/>
            </w:tcBorders>
            <w:shd w:val="clear" w:color="auto" w:fill="D9D9D9" w:themeFill="background1" w:themeFillShade="D9"/>
          </w:tcPr>
          <w:p w14:paraId="1561BC42" w14:textId="77777777" w:rsidR="00484118" w:rsidRPr="008A6E1C" w:rsidRDefault="00484118" w:rsidP="001E467A">
            <w:pPr>
              <w:rPr>
                <w:noProof/>
              </w:rPr>
            </w:pPr>
            <w:r w:rsidRPr="008A6E1C">
              <w:rPr>
                <w:noProof/>
              </w:rPr>
              <w:t>20 minutes</w:t>
            </w:r>
          </w:p>
        </w:tc>
        <w:tc>
          <w:tcPr>
            <w:tcW w:w="3756" w:type="dxa"/>
            <w:tcBorders>
              <w:bottom w:val="nil"/>
            </w:tcBorders>
            <w:shd w:val="clear" w:color="auto" w:fill="D9D9D9" w:themeFill="background1" w:themeFillShade="D9"/>
          </w:tcPr>
          <w:p w14:paraId="617FDD3B" w14:textId="77777777" w:rsidR="00484118" w:rsidRPr="008A6E1C" w:rsidRDefault="00484118" w:rsidP="001E467A">
            <w:pPr>
              <w:rPr>
                <w:noProof/>
              </w:rPr>
            </w:pPr>
            <w:r w:rsidRPr="008A6E1C">
              <w:rPr>
                <w:noProof/>
              </w:rPr>
              <w:t>Set the task.</w:t>
            </w:r>
          </w:p>
        </w:tc>
        <w:tc>
          <w:tcPr>
            <w:tcW w:w="3757" w:type="dxa"/>
            <w:tcBorders>
              <w:bottom w:val="nil"/>
            </w:tcBorders>
            <w:shd w:val="clear" w:color="auto" w:fill="D9D9D9" w:themeFill="background1" w:themeFillShade="D9"/>
          </w:tcPr>
          <w:p w14:paraId="0157158D" w14:textId="77777777" w:rsidR="00484118" w:rsidRPr="008A6E1C" w:rsidRDefault="00484118" w:rsidP="001E467A">
            <w:pPr>
              <w:rPr>
                <w:noProof/>
              </w:rPr>
            </w:pPr>
            <w:r w:rsidRPr="008A6E1C">
              <w:rPr>
                <w:noProof/>
              </w:rPr>
              <w:t>Listen.</w:t>
            </w:r>
          </w:p>
        </w:tc>
      </w:tr>
      <w:tr w:rsidR="00484118" w:rsidRPr="008A6E1C" w14:paraId="65FD2F4F" w14:textId="77777777" w:rsidTr="001E467A">
        <w:trPr>
          <w:trHeight w:val="567"/>
        </w:trPr>
        <w:tc>
          <w:tcPr>
            <w:tcW w:w="1417" w:type="dxa"/>
            <w:tcBorders>
              <w:top w:val="nil"/>
              <w:bottom w:val="nil"/>
            </w:tcBorders>
            <w:shd w:val="clear" w:color="auto" w:fill="D9D9D9" w:themeFill="background1" w:themeFillShade="D9"/>
          </w:tcPr>
          <w:p w14:paraId="7E3D4C09" w14:textId="77777777" w:rsidR="00484118" w:rsidRPr="008A6E1C" w:rsidRDefault="00484118" w:rsidP="001E467A">
            <w:pPr>
              <w:rPr>
                <w:noProof/>
              </w:rPr>
            </w:pPr>
          </w:p>
        </w:tc>
        <w:tc>
          <w:tcPr>
            <w:tcW w:w="3756" w:type="dxa"/>
            <w:tcBorders>
              <w:top w:val="nil"/>
              <w:bottom w:val="nil"/>
            </w:tcBorders>
            <w:shd w:val="clear" w:color="auto" w:fill="D9D9D9" w:themeFill="background1" w:themeFillShade="D9"/>
          </w:tcPr>
          <w:p w14:paraId="109AE446" w14:textId="77777777" w:rsidR="00484118" w:rsidRPr="008A6E1C" w:rsidRDefault="00484118" w:rsidP="001E467A">
            <w:pPr>
              <w:rPr>
                <w:noProof/>
              </w:rPr>
            </w:pPr>
            <w:r w:rsidRPr="008A6E1C">
              <w:rPr>
                <w:noProof/>
              </w:rPr>
              <w:t>Circulate and support.</w:t>
            </w:r>
          </w:p>
        </w:tc>
        <w:tc>
          <w:tcPr>
            <w:tcW w:w="3757" w:type="dxa"/>
            <w:tcBorders>
              <w:top w:val="nil"/>
              <w:bottom w:val="nil"/>
            </w:tcBorders>
            <w:shd w:val="clear" w:color="auto" w:fill="D9D9D9" w:themeFill="background1" w:themeFillShade="D9"/>
          </w:tcPr>
          <w:p w14:paraId="21341458" w14:textId="5FEF6374" w:rsidR="00484118" w:rsidRPr="008A6E1C" w:rsidRDefault="00484118" w:rsidP="001E467A">
            <w:pPr>
              <w:rPr>
                <w:noProof/>
              </w:rPr>
            </w:pPr>
            <w:r w:rsidRPr="008A6E1C">
              <w:rPr>
                <w:noProof/>
              </w:rPr>
              <w:t xml:space="preserve">Individually review the feedback from the ‘leader’ and </w:t>
            </w:r>
            <w:r w:rsidR="002F41C5">
              <w:rPr>
                <w:noProof/>
              </w:rPr>
              <w:t xml:space="preserve">your </w:t>
            </w:r>
            <w:r w:rsidRPr="008A6E1C">
              <w:rPr>
                <w:noProof/>
              </w:rPr>
              <w:t>own self-reflection. Review the original plan and determine if any changes are needed. Produce a revised plan with evidence from the professional discussions to support ideas in the plan.</w:t>
            </w:r>
          </w:p>
        </w:tc>
      </w:tr>
      <w:tr w:rsidR="00484118" w:rsidRPr="008A6E1C" w14:paraId="4E18B683" w14:textId="77777777" w:rsidTr="001E467A">
        <w:trPr>
          <w:trHeight w:val="567"/>
        </w:trPr>
        <w:tc>
          <w:tcPr>
            <w:tcW w:w="1417" w:type="dxa"/>
            <w:tcBorders>
              <w:top w:val="nil"/>
              <w:bottom w:val="single" w:sz="4" w:space="0" w:color="auto"/>
            </w:tcBorders>
            <w:shd w:val="clear" w:color="auto" w:fill="D9D9D9" w:themeFill="background1" w:themeFillShade="D9"/>
          </w:tcPr>
          <w:p w14:paraId="3D0CE482" w14:textId="77777777" w:rsidR="00484118" w:rsidRPr="008A6E1C" w:rsidRDefault="00484118" w:rsidP="001E467A">
            <w:pPr>
              <w:rPr>
                <w:noProof/>
              </w:rPr>
            </w:pPr>
          </w:p>
        </w:tc>
        <w:tc>
          <w:tcPr>
            <w:tcW w:w="3756" w:type="dxa"/>
            <w:tcBorders>
              <w:top w:val="nil"/>
              <w:bottom w:val="single" w:sz="4" w:space="0" w:color="auto"/>
            </w:tcBorders>
            <w:shd w:val="clear" w:color="auto" w:fill="D9D9D9" w:themeFill="background1" w:themeFillShade="D9"/>
          </w:tcPr>
          <w:p w14:paraId="32A71DE7" w14:textId="1C64234D" w:rsidR="00484118" w:rsidRPr="008A6E1C" w:rsidRDefault="00484118" w:rsidP="001E467A">
            <w:pPr>
              <w:rPr>
                <w:noProof/>
              </w:rPr>
            </w:pPr>
            <w:r w:rsidRPr="008A6E1C">
              <w:rPr>
                <w:noProof/>
              </w:rPr>
              <w:t xml:space="preserve">Next steps: Review the completed outputs. Note any common issues, misconceptions and misunderstandings. Provide </w:t>
            </w:r>
            <w:r w:rsidRPr="008A6E1C">
              <w:rPr>
                <w:noProof/>
              </w:rPr>
              <w:lastRenderedPageBreak/>
              <w:t xml:space="preserve">a summary of key points.  Annotate each output with feedback to each learner.  </w:t>
            </w:r>
          </w:p>
        </w:tc>
        <w:tc>
          <w:tcPr>
            <w:tcW w:w="3757" w:type="dxa"/>
            <w:tcBorders>
              <w:top w:val="nil"/>
              <w:bottom w:val="single" w:sz="4" w:space="0" w:color="auto"/>
            </w:tcBorders>
            <w:shd w:val="clear" w:color="auto" w:fill="D9D9D9" w:themeFill="background1" w:themeFillShade="D9"/>
          </w:tcPr>
          <w:p w14:paraId="5032F61E" w14:textId="77777777" w:rsidR="00484118" w:rsidRPr="008A6E1C" w:rsidRDefault="00484118" w:rsidP="001E467A">
            <w:pPr>
              <w:rPr>
                <w:noProof/>
              </w:rPr>
            </w:pPr>
          </w:p>
        </w:tc>
      </w:tr>
    </w:tbl>
    <w:p w14:paraId="251EA2B9" w14:textId="77777777" w:rsidR="00484118" w:rsidRPr="008A6E1C" w:rsidRDefault="00484118" w:rsidP="00484118">
      <w:pPr>
        <w:rPr>
          <w:rStyle w:val="Strong"/>
          <w:b w:val="0"/>
          <w:bCs w:val="0"/>
          <w:noProof/>
        </w:rPr>
      </w:pPr>
    </w:p>
    <w:p w14:paraId="4B9F673B" w14:textId="48AB139E" w:rsidR="00A0652E" w:rsidRDefault="00A0652E">
      <w:pPr>
        <w:rPr>
          <w:noProof/>
        </w:rPr>
      </w:pPr>
      <w:r>
        <w:rPr>
          <w:noProof/>
        </w:rPr>
        <w:br w:type="page"/>
      </w:r>
    </w:p>
    <w:p w14:paraId="661C7BA6" w14:textId="77777777" w:rsidR="00484118" w:rsidRPr="008A6E1C" w:rsidRDefault="00484118" w:rsidP="00A62BD7">
      <w:pPr>
        <w:rPr>
          <w:noProof/>
        </w:rPr>
      </w:pPr>
    </w:p>
    <w:p w14:paraId="714A4EFA" w14:textId="658A0D5B" w:rsidR="00720FCD" w:rsidRPr="008A6E1C" w:rsidRDefault="00720FCD" w:rsidP="00A14B05">
      <w:pPr>
        <w:pStyle w:val="Heading1"/>
        <w:rPr>
          <w:noProof/>
        </w:rPr>
      </w:pPr>
      <w:r w:rsidRPr="008A6E1C">
        <w:rPr>
          <w:noProof/>
        </w:rPr>
        <w:t>SECTION 3: LESSON SUPPORT MATERIALS</w:t>
      </w:r>
    </w:p>
    <w:p w14:paraId="3A84069B" w14:textId="6DC074AE" w:rsidR="00720FCD" w:rsidRPr="008A6E1C" w:rsidRDefault="00C50300" w:rsidP="00574DD8">
      <w:pPr>
        <w:rPr>
          <w:noProof/>
        </w:rPr>
      </w:pPr>
      <w:r w:rsidRPr="008A6E1C">
        <w:rPr>
          <w:noProof/>
        </w:rPr>
        <w:t>This section includes the support materials that have been developed for this resource, as indicated in the relevant lesson plan. You are free to change and adapt as needed to support your learners.</w:t>
      </w:r>
    </w:p>
    <w:p w14:paraId="32906273" w14:textId="1340695B" w:rsidR="00C50300" w:rsidRPr="008A6E1C" w:rsidRDefault="00C50300" w:rsidP="00574DD8">
      <w:pPr>
        <w:rPr>
          <w:noProof/>
        </w:rPr>
      </w:pPr>
      <w:r w:rsidRPr="008A6E1C">
        <w:rPr>
          <w:noProof/>
        </w:rPr>
        <w:t>Note that there is also a separate slide deck</w:t>
      </w:r>
      <w:r w:rsidR="00B126BF" w:rsidRPr="008A6E1C">
        <w:rPr>
          <w:noProof/>
        </w:rPr>
        <w:t xml:space="preserve">.  </w:t>
      </w:r>
    </w:p>
    <w:p w14:paraId="36257E83" w14:textId="4FB8E0B6" w:rsidR="00B04301" w:rsidRPr="008A6E1C" w:rsidRDefault="00B04301">
      <w:pPr>
        <w:rPr>
          <w:noProof/>
        </w:rPr>
      </w:pPr>
      <w:r w:rsidRPr="008A6E1C">
        <w:rPr>
          <w:noProof/>
        </w:rPr>
        <w:br w:type="page"/>
      </w:r>
    </w:p>
    <w:p w14:paraId="029174CC" w14:textId="2E24B61B" w:rsidR="00720FCD" w:rsidRPr="008A6E1C" w:rsidRDefault="00F05763" w:rsidP="00F05763">
      <w:pPr>
        <w:pStyle w:val="Heading2"/>
        <w:rPr>
          <w:noProof/>
        </w:rPr>
      </w:pPr>
      <w:r w:rsidRPr="008A6E1C">
        <w:rPr>
          <w:noProof/>
        </w:rPr>
        <w:lastRenderedPageBreak/>
        <w:t>The following materials relate to lesson 1:</w:t>
      </w:r>
    </w:p>
    <w:p w14:paraId="5680A423" w14:textId="4D1A8367" w:rsidR="00DF49FD" w:rsidRPr="008A6E1C" w:rsidRDefault="00DF49FD" w:rsidP="00DF49FD">
      <w:pPr>
        <w:pStyle w:val="ListParagraph"/>
        <w:numPr>
          <w:ilvl w:val="0"/>
          <w:numId w:val="3"/>
        </w:numPr>
        <w:rPr>
          <w:rStyle w:val="Strong"/>
          <w:noProof/>
        </w:rPr>
      </w:pPr>
      <w:r w:rsidRPr="008A6E1C">
        <w:rPr>
          <w:rStyle w:val="Strong"/>
          <w:b w:val="0"/>
          <w:bCs w:val="0"/>
          <w:noProof/>
        </w:rPr>
        <w:t>Caregiving scenario worksheet</w:t>
      </w:r>
      <w:r w:rsidR="007C220F">
        <w:rPr>
          <w:rStyle w:val="Strong"/>
          <w:b w:val="0"/>
          <w:bCs w:val="0"/>
          <w:noProof/>
        </w:rPr>
        <w:t>.</w:t>
      </w:r>
    </w:p>
    <w:p w14:paraId="2025AFB4" w14:textId="0D2FE894" w:rsidR="00DF49FD" w:rsidRPr="008A6E1C" w:rsidRDefault="00DF49FD" w:rsidP="00DF49FD">
      <w:pPr>
        <w:pStyle w:val="ListParagraph"/>
        <w:numPr>
          <w:ilvl w:val="0"/>
          <w:numId w:val="3"/>
        </w:numPr>
        <w:rPr>
          <w:rStyle w:val="Strong"/>
          <w:b w:val="0"/>
          <w:bCs w:val="0"/>
          <w:noProof/>
        </w:rPr>
      </w:pPr>
      <w:r w:rsidRPr="008A6E1C">
        <w:rPr>
          <w:rStyle w:val="Strong"/>
          <w:b w:val="0"/>
          <w:bCs w:val="0"/>
          <w:noProof/>
        </w:rPr>
        <w:t>Caregiving scenario worksheet answers</w:t>
      </w:r>
      <w:r w:rsidR="007C220F">
        <w:rPr>
          <w:rStyle w:val="Strong"/>
          <w:b w:val="0"/>
          <w:bCs w:val="0"/>
          <w:noProof/>
        </w:rPr>
        <w:t>.</w:t>
      </w:r>
    </w:p>
    <w:p w14:paraId="09FD53B3" w14:textId="01FA274C" w:rsidR="00DF49FD" w:rsidRPr="008A6E1C" w:rsidRDefault="00DF49FD" w:rsidP="00DF49FD">
      <w:pPr>
        <w:pStyle w:val="ListParagraph"/>
        <w:numPr>
          <w:ilvl w:val="0"/>
          <w:numId w:val="3"/>
        </w:numPr>
        <w:rPr>
          <w:noProof/>
        </w:rPr>
      </w:pPr>
      <w:r w:rsidRPr="008A6E1C">
        <w:rPr>
          <w:rStyle w:val="Strong"/>
          <w:b w:val="0"/>
          <w:bCs w:val="0"/>
          <w:noProof/>
        </w:rPr>
        <w:t>Working in partnership table</w:t>
      </w:r>
      <w:r w:rsidR="007C220F">
        <w:rPr>
          <w:rStyle w:val="Strong"/>
          <w:b w:val="0"/>
          <w:bCs w:val="0"/>
          <w:noProof/>
        </w:rPr>
        <w:t>.</w:t>
      </w:r>
    </w:p>
    <w:p w14:paraId="05D3EC81" w14:textId="7490B7D3" w:rsidR="00972B29" w:rsidRPr="008A6E1C" w:rsidRDefault="00972B29">
      <w:pPr>
        <w:rPr>
          <w:noProof/>
        </w:rPr>
      </w:pPr>
      <w:r w:rsidRPr="008A6E1C">
        <w:rPr>
          <w:noProof/>
        </w:rPr>
        <w:br w:type="page"/>
      </w:r>
    </w:p>
    <w:p w14:paraId="7C5437AD" w14:textId="12480E68" w:rsidR="00C1164A" w:rsidRPr="008A6E1C" w:rsidRDefault="00DF49FD" w:rsidP="0010711E">
      <w:pPr>
        <w:pStyle w:val="Heading3"/>
        <w:rPr>
          <w:noProof/>
        </w:rPr>
      </w:pPr>
      <w:r w:rsidRPr="008A6E1C">
        <w:rPr>
          <w:noProof/>
        </w:rPr>
        <w:lastRenderedPageBreak/>
        <w:t>Caregiving scenario worksheet</w:t>
      </w:r>
    </w:p>
    <w:p w14:paraId="12E62E33" w14:textId="25A29C1D" w:rsidR="00D841C0" w:rsidRPr="008A6E1C" w:rsidRDefault="00D841C0" w:rsidP="00D841C0">
      <w:pPr>
        <w:rPr>
          <w:rFonts w:eastAsia="Arial" w:cs="Arial"/>
          <w:noProof/>
        </w:rPr>
      </w:pPr>
      <w:r w:rsidRPr="008A6E1C">
        <w:rPr>
          <w:rFonts w:eastAsia="Arial" w:cs="Arial"/>
          <w:noProof/>
        </w:rPr>
        <w:t>Read through each scenario and answer the questions.</w:t>
      </w:r>
    </w:p>
    <w:p w14:paraId="23870CE2" w14:textId="7A7A0FCB" w:rsidR="00D841C0" w:rsidRPr="008A6E1C" w:rsidRDefault="00D841C0" w:rsidP="00D841C0">
      <w:pPr>
        <w:rPr>
          <w:rFonts w:eastAsia="Arial" w:cs="Arial"/>
          <w:b/>
          <w:bCs/>
          <w:noProof/>
        </w:rPr>
      </w:pPr>
      <w:r w:rsidRPr="008A6E1C">
        <w:rPr>
          <w:rFonts w:eastAsia="Arial" w:cs="Arial"/>
          <w:b/>
          <w:bCs/>
          <w:noProof/>
        </w:rPr>
        <w:t xml:space="preserve">Scenario 1: A child living with </w:t>
      </w:r>
      <w:r w:rsidR="00156B92" w:rsidRPr="008A6E1C">
        <w:rPr>
          <w:rFonts w:eastAsia="Arial" w:cs="Arial"/>
          <w:b/>
          <w:bCs/>
          <w:noProof/>
        </w:rPr>
        <w:t>their mother</w:t>
      </w:r>
      <w:r w:rsidRPr="008A6E1C">
        <w:rPr>
          <w:rFonts w:eastAsia="Arial" w:cs="Arial"/>
          <w:b/>
          <w:bCs/>
          <w:noProof/>
        </w:rPr>
        <w:t xml:space="preserve"> and gran</w:t>
      </w:r>
      <w:r w:rsidR="00156B92" w:rsidRPr="008A6E1C">
        <w:rPr>
          <w:rFonts w:eastAsia="Arial" w:cs="Arial"/>
          <w:b/>
          <w:bCs/>
          <w:noProof/>
        </w:rPr>
        <w:t>dmother</w:t>
      </w:r>
      <w:r w:rsidRPr="008A6E1C">
        <w:rPr>
          <w:rFonts w:eastAsia="Arial" w:cs="Arial"/>
          <w:b/>
          <w:bCs/>
          <w:noProof/>
        </w:rPr>
        <w:t xml:space="preserve">; </w:t>
      </w:r>
      <w:r w:rsidR="00156B92" w:rsidRPr="008A6E1C">
        <w:rPr>
          <w:rFonts w:eastAsia="Arial" w:cs="Arial"/>
          <w:b/>
          <w:bCs/>
          <w:noProof/>
        </w:rPr>
        <w:t xml:space="preserve">their father </w:t>
      </w:r>
      <w:r w:rsidRPr="008A6E1C">
        <w:rPr>
          <w:rFonts w:eastAsia="Arial" w:cs="Arial"/>
          <w:b/>
          <w:bCs/>
          <w:noProof/>
        </w:rPr>
        <w:t xml:space="preserve">lives abroad and sees the child on holidays.  </w:t>
      </w:r>
    </w:p>
    <w:tbl>
      <w:tblPr>
        <w:tblStyle w:val="TableGrid"/>
        <w:tblW w:w="0" w:type="auto"/>
        <w:tblLook w:val="06A0" w:firstRow="1" w:lastRow="0" w:firstColumn="1" w:lastColumn="0" w:noHBand="1" w:noVBand="1"/>
      </w:tblPr>
      <w:tblGrid>
        <w:gridCol w:w="4536"/>
        <w:gridCol w:w="4480"/>
      </w:tblGrid>
      <w:tr w:rsidR="00C2474C" w:rsidRPr="008A6E1C" w14:paraId="701B9693" w14:textId="77777777" w:rsidTr="00D841C0">
        <w:trPr>
          <w:trHeight w:val="1134"/>
        </w:trPr>
        <w:tc>
          <w:tcPr>
            <w:tcW w:w="4676" w:type="dxa"/>
          </w:tcPr>
          <w:p w14:paraId="0F05EFFA" w14:textId="77777777" w:rsidR="00D841C0" w:rsidRPr="008A6E1C" w:rsidRDefault="00D841C0" w:rsidP="00D841C0">
            <w:pPr>
              <w:rPr>
                <w:rFonts w:eastAsia="Arial"/>
                <w:noProof/>
              </w:rPr>
            </w:pPr>
            <w:r w:rsidRPr="008A6E1C">
              <w:rPr>
                <w:rFonts w:eastAsia="Arial"/>
                <w:noProof/>
              </w:rPr>
              <w:t>Who is raising the child?</w:t>
            </w:r>
          </w:p>
        </w:tc>
        <w:tc>
          <w:tcPr>
            <w:tcW w:w="4674" w:type="dxa"/>
          </w:tcPr>
          <w:p w14:paraId="71D4144C" w14:textId="77777777" w:rsidR="00D841C0" w:rsidRPr="008A6E1C" w:rsidRDefault="00D841C0" w:rsidP="00D841C0">
            <w:pPr>
              <w:rPr>
                <w:rFonts w:eastAsia="Arial"/>
                <w:b/>
                <w:bCs/>
                <w:noProof/>
              </w:rPr>
            </w:pPr>
          </w:p>
        </w:tc>
      </w:tr>
      <w:tr w:rsidR="00C2474C" w:rsidRPr="008A6E1C" w14:paraId="29FB3DDD" w14:textId="77777777" w:rsidTr="00D841C0">
        <w:trPr>
          <w:trHeight w:val="1134"/>
        </w:trPr>
        <w:tc>
          <w:tcPr>
            <w:tcW w:w="4676" w:type="dxa"/>
          </w:tcPr>
          <w:p w14:paraId="6D6C860D" w14:textId="77777777" w:rsidR="00D841C0" w:rsidRPr="008A6E1C" w:rsidRDefault="00D841C0" w:rsidP="00D841C0">
            <w:pPr>
              <w:rPr>
                <w:rFonts w:eastAsia="Arial"/>
                <w:b/>
                <w:bCs/>
                <w:noProof/>
              </w:rPr>
            </w:pPr>
            <w:r w:rsidRPr="008A6E1C">
              <w:rPr>
                <w:rFonts w:eastAsia="Arial"/>
                <w:noProof/>
              </w:rPr>
              <w:t>Who is the primary caregiver?</w:t>
            </w:r>
          </w:p>
        </w:tc>
        <w:tc>
          <w:tcPr>
            <w:tcW w:w="4674" w:type="dxa"/>
          </w:tcPr>
          <w:p w14:paraId="775F9C47" w14:textId="77777777" w:rsidR="00D841C0" w:rsidRPr="008A6E1C" w:rsidRDefault="00D841C0" w:rsidP="00D841C0">
            <w:pPr>
              <w:rPr>
                <w:rFonts w:eastAsia="Arial"/>
                <w:b/>
                <w:bCs/>
                <w:noProof/>
              </w:rPr>
            </w:pPr>
          </w:p>
        </w:tc>
      </w:tr>
      <w:tr w:rsidR="00C2474C" w:rsidRPr="008A6E1C" w14:paraId="31E49C67" w14:textId="77777777" w:rsidTr="00D841C0">
        <w:trPr>
          <w:trHeight w:val="1134"/>
        </w:trPr>
        <w:tc>
          <w:tcPr>
            <w:tcW w:w="4676" w:type="dxa"/>
          </w:tcPr>
          <w:p w14:paraId="26811AAF" w14:textId="77777777" w:rsidR="00D841C0" w:rsidRPr="008A6E1C" w:rsidRDefault="00D841C0" w:rsidP="00D841C0">
            <w:pPr>
              <w:rPr>
                <w:rFonts w:eastAsia="Arial"/>
                <w:b/>
                <w:bCs/>
                <w:noProof/>
              </w:rPr>
            </w:pPr>
            <w:r w:rsidRPr="008A6E1C">
              <w:rPr>
                <w:rFonts w:eastAsia="Arial"/>
                <w:noProof/>
              </w:rPr>
              <w:t>Who might be secondary caregivers?</w:t>
            </w:r>
          </w:p>
        </w:tc>
        <w:tc>
          <w:tcPr>
            <w:tcW w:w="4674" w:type="dxa"/>
          </w:tcPr>
          <w:p w14:paraId="41E9656B" w14:textId="77777777" w:rsidR="00D841C0" w:rsidRPr="008A6E1C" w:rsidRDefault="00D841C0" w:rsidP="00D841C0">
            <w:pPr>
              <w:rPr>
                <w:rFonts w:eastAsia="Arial"/>
                <w:b/>
                <w:bCs/>
                <w:noProof/>
              </w:rPr>
            </w:pPr>
          </w:p>
        </w:tc>
      </w:tr>
      <w:tr w:rsidR="00C2474C" w:rsidRPr="008A6E1C" w14:paraId="28A0A5AD" w14:textId="77777777" w:rsidTr="00D841C0">
        <w:trPr>
          <w:trHeight w:val="1134"/>
        </w:trPr>
        <w:tc>
          <w:tcPr>
            <w:tcW w:w="4676" w:type="dxa"/>
          </w:tcPr>
          <w:p w14:paraId="2A50EFCA" w14:textId="77777777" w:rsidR="00D841C0" w:rsidRPr="008A6E1C" w:rsidRDefault="00D841C0" w:rsidP="00D841C0">
            <w:pPr>
              <w:rPr>
                <w:rFonts w:eastAsia="Arial"/>
                <w:b/>
                <w:bCs/>
                <w:noProof/>
              </w:rPr>
            </w:pPr>
            <w:r w:rsidRPr="008A6E1C">
              <w:rPr>
                <w:rFonts w:eastAsia="Arial"/>
                <w:noProof/>
              </w:rPr>
              <w:t>What needs are being met by each role?</w:t>
            </w:r>
          </w:p>
        </w:tc>
        <w:tc>
          <w:tcPr>
            <w:tcW w:w="4674" w:type="dxa"/>
          </w:tcPr>
          <w:p w14:paraId="7E0BE016" w14:textId="77777777" w:rsidR="00D841C0" w:rsidRPr="008A6E1C" w:rsidRDefault="00D841C0" w:rsidP="00D841C0">
            <w:pPr>
              <w:rPr>
                <w:rFonts w:eastAsia="Arial"/>
                <w:b/>
                <w:bCs/>
                <w:noProof/>
              </w:rPr>
            </w:pPr>
          </w:p>
        </w:tc>
      </w:tr>
    </w:tbl>
    <w:p w14:paraId="78BC1BC8" w14:textId="6382B859" w:rsidR="00D841C0" w:rsidRPr="008A6E1C" w:rsidRDefault="00D841C0">
      <w:pPr>
        <w:rPr>
          <w:rFonts w:eastAsia="Arial" w:cs="Arial"/>
          <w:b/>
          <w:bCs/>
          <w:noProof/>
        </w:rPr>
      </w:pPr>
    </w:p>
    <w:p w14:paraId="4E1E66EF" w14:textId="6A4BCB1E" w:rsidR="00D841C0" w:rsidRPr="008A6E1C" w:rsidRDefault="00D841C0" w:rsidP="00D841C0">
      <w:pPr>
        <w:rPr>
          <w:rFonts w:eastAsia="Arial" w:cs="Arial"/>
          <w:b/>
          <w:bCs/>
          <w:noProof/>
        </w:rPr>
      </w:pPr>
      <w:r w:rsidRPr="008A6E1C">
        <w:rPr>
          <w:rFonts w:eastAsia="Arial" w:cs="Arial"/>
          <w:b/>
          <w:bCs/>
          <w:noProof/>
        </w:rPr>
        <w:t>Scenario 2: A child in foster care with siblings living elsewhere.</w:t>
      </w:r>
    </w:p>
    <w:tbl>
      <w:tblPr>
        <w:tblStyle w:val="TableGrid"/>
        <w:tblW w:w="0" w:type="auto"/>
        <w:tblLook w:val="06A0" w:firstRow="1" w:lastRow="0" w:firstColumn="1" w:lastColumn="0" w:noHBand="1" w:noVBand="1"/>
      </w:tblPr>
      <w:tblGrid>
        <w:gridCol w:w="4536"/>
        <w:gridCol w:w="4480"/>
      </w:tblGrid>
      <w:tr w:rsidR="00C2474C" w:rsidRPr="008A6E1C" w14:paraId="29592BC4" w14:textId="77777777" w:rsidTr="00D841C0">
        <w:trPr>
          <w:trHeight w:val="1134"/>
        </w:trPr>
        <w:tc>
          <w:tcPr>
            <w:tcW w:w="4676" w:type="dxa"/>
          </w:tcPr>
          <w:p w14:paraId="7F5FD069" w14:textId="77777777" w:rsidR="00D841C0" w:rsidRPr="008A6E1C" w:rsidRDefault="00D841C0" w:rsidP="00D841C0">
            <w:pPr>
              <w:rPr>
                <w:rFonts w:eastAsia="Arial"/>
                <w:noProof/>
              </w:rPr>
            </w:pPr>
            <w:r w:rsidRPr="008A6E1C">
              <w:rPr>
                <w:rFonts w:eastAsia="Arial"/>
                <w:noProof/>
              </w:rPr>
              <w:t>Who is raising the child?</w:t>
            </w:r>
          </w:p>
        </w:tc>
        <w:tc>
          <w:tcPr>
            <w:tcW w:w="4674" w:type="dxa"/>
          </w:tcPr>
          <w:p w14:paraId="19CB5A70" w14:textId="77777777" w:rsidR="00D841C0" w:rsidRPr="008A6E1C" w:rsidRDefault="00D841C0" w:rsidP="00D841C0">
            <w:pPr>
              <w:rPr>
                <w:rFonts w:eastAsia="Arial"/>
                <w:b/>
                <w:bCs/>
                <w:noProof/>
              </w:rPr>
            </w:pPr>
          </w:p>
        </w:tc>
      </w:tr>
      <w:tr w:rsidR="00C2474C" w:rsidRPr="008A6E1C" w14:paraId="6C0FEBEE" w14:textId="77777777" w:rsidTr="00D841C0">
        <w:trPr>
          <w:trHeight w:val="1134"/>
        </w:trPr>
        <w:tc>
          <w:tcPr>
            <w:tcW w:w="4676" w:type="dxa"/>
          </w:tcPr>
          <w:p w14:paraId="5CF0D711" w14:textId="77777777" w:rsidR="00D841C0" w:rsidRPr="008A6E1C" w:rsidRDefault="00D841C0" w:rsidP="00D841C0">
            <w:pPr>
              <w:rPr>
                <w:rFonts w:eastAsia="Arial"/>
                <w:b/>
                <w:bCs/>
                <w:noProof/>
              </w:rPr>
            </w:pPr>
            <w:r w:rsidRPr="008A6E1C">
              <w:rPr>
                <w:rFonts w:eastAsia="Arial"/>
                <w:noProof/>
              </w:rPr>
              <w:t>Who is the primary caregiver?</w:t>
            </w:r>
          </w:p>
        </w:tc>
        <w:tc>
          <w:tcPr>
            <w:tcW w:w="4674" w:type="dxa"/>
          </w:tcPr>
          <w:p w14:paraId="1E77915A" w14:textId="77777777" w:rsidR="00D841C0" w:rsidRPr="008A6E1C" w:rsidRDefault="00D841C0" w:rsidP="00D841C0">
            <w:pPr>
              <w:rPr>
                <w:rFonts w:eastAsia="Arial"/>
                <w:b/>
                <w:bCs/>
                <w:noProof/>
              </w:rPr>
            </w:pPr>
          </w:p>
        </w:tc>
      </w:tr>
      <w:tr w:rsidR="00C2474C" w:rsidRPr="008A6E1C" w14:paraId="3C478547" w14:textId="77777777" w:rsidTr="00D841C0">
        <w:trPr>
          <w:trHeight w:val="1134"/>
        </w:trPr>
        <w:tc>
          <w:tcPr>
            <w:tcW w:w="4676" w:type="dxa"/>
          </w:tcPr>
          <w:p w14:paraId="39DAF92E" w14:textId="77777777" w:rsidR="00D841C0" w:rsidRPr="008A6E1C" w:rsidRDefault="00D841C0" w:rsidP="00D841C0">
            <w:pPr>
              <w:rPr>
                <w:rFonts w:eastAsia="Arial"/>
                <w:b/>
                <w:bCs/>
                <w:noProof/>
              </w:rPr>
            </w:pPr>
            <w:r w:rsidRPr="008A6E1C">
              <w:rPr>
                <w:rFonts w:eastAsia="Arial"/>
                <w:noProof/>
              </w:rPr>
              <w:t>Who might be secondary caregivers?</w:t>
            </w:r>
          </w:p>
        </w:tc>
        <w:tc>
          <w:tcPr>
            <w:tcW w:w="4674" w:type="dxa"/>
          </w:tcPr>
          <w:p w14:paraId="20962CF5" w14:textId="77777777" w:rsidR="00D841C0" w:rsidRPr="008A6E1C" w:rsidRDefault="00D841C0" w:rsidP="00D841C0">
            <w:pPr>
              <w:rPr>
                <w:rFonts w:eastAsia="Arial"/>
                <w:b/>
                <w:bCs/>
                <w:noProof/>
              </w:rPr>
            </w:pPr>
          </w:p>
        </w:tc>
      </w:tr>
      <w:tr w:rsidR="00C2474C" w:rsidRPr="008A6E1C" w14:paraId="52881757" w14:textId="77777777" w:rsidTr="00D841C0">
        <w:trPr>
          <w:trHeight w:val="1134"/>
        </w:trPr>
        <w:tc>
          <w:tcPr>
            <w:tcW w:w="4676" w:type="dxa"/>
          </w:tcPr>
          <w:p w14:paraId="1ED0B934" w14:textId="77777777" w:rsidR="00D841C0" w:rsidRPr="008A6E1C" w:rsidRDefault="00D841C0" w:rsidP="00D841C0">
            <w:pPr>
              <w:rPr>
                <w:rFonts w:eastAsia="Arial"/>
                <w:b/>
                <w:bCs/>
                <w:noProof/>
              </w:rPr>
            </w:pPr>
            <w:r w:rsidRPr="008A6E1C">
              <w:rPr>
                <w:rFonts w:eastAsia="Arial"/>
                <w:noProof/>
              </w:rPr>
              <w:t>What needs are being met by each role?</w:t>
            </w:r>
          </w:p>
        </w:tc>
        <w:tc>
          <w:tcPr>
            <w:tcW w:w="4674" w:type="dxa"/>
          </w:tcPr>
          <w:p w14:paraId="485DD383" w14:textId="77777777" w:rsidR="00D841C0" w:rsidRPr="008A6E1C" w:rsidRDefault="00D841C0" w:rsidP="00D841C0">
            <w:pPr>
              <w:rPr>
                <w:rFonts w:eastAsia="Arial"/>
                <w:b/>
                <w:bCs/>
                <w:noProof/>
              </w:rPr>
            </w:pPr>
          </w:p>
        </w:tc>
      </w:tr>
    </w:tbl>
    <w:p w14:paraId="49F43AC6" w14:textId="77777777" w:rsidR="00D841C0" w:rsidRPr="008A6E1C" w:rsidRDefault="00D841C0" w:rsidP="00D841C0">
      <w:pPr>
        <w:rPr>
          <w:rFonts w:eastAsia="Arial" w:cs="Arial"/>
          <w:b/>
          <w:bCs/>
          <w:noProof/>
        </w:rPr>
      </w:pPr>
    </w:p>
    <w:p w14:paraId="4345453E" w14:textId="77777777" w:rsidR="00D841C0" w:rsidRPr="008A6E1C" w:rsidRDefault="00D841C0">
      <w:pPr>
        <w:rPr>
          <w:rFonts w:eastAsia="Arial" w:cs="Arial"/>
          <w:b/>
          <w:bCs/>
          <w:noProof/>
        </w:rPr>
      </w:pPr>
      <w:r w:rsidRPr="008A6E1C">
        <w:rPr>
          <w:rFonts w:eastAsia="Arial" w:cs="Arial"/>
          <w:b/>
          <w:bCs/>
          <w:noProof/>
        </w:rPr>
        <w:br w:type="page"/>
      </w:r>
    </w:p>
    <w:p w14:paraId="397F936C" w14:textId="28E70F5E" w:rsidR="00D841C0" w:rsidRPr="008A6E1C" w:rsidRDefault="00D841C0" w:rsidP="00D841C0">
      <w:pPr>
        <w:rPr>
          <w:rFonts w:eastAsia="Arial" w:cs="Arial"/>
          <w:b/>
          <w:bCs/>
          <w:noProof/>
        </w:rPr>
      </w:pPr>
      <w:r w:rsidRPr="008A6E1C">
        <w:rPr>
          <w:rFonts w:eastAsia="Arial" w:cs="Arial"/>
          <w:b/>
          <w:bCs/>
          <w:noProof/>
        </w:rPr>
        <w:lastRenderedPageBreak/>
        <w:t>Scenario 3: Two parents working full-time with a childminder after school.</w:t>
      </w:r>
    </w:p>
    <w:tbl>
      <w:tblPr>
        <w:tblStyle w:val="TableGrid"/>
        <w:tblW w:w="0" w:type="auto"/>
        <w:tblLook w:val="06A0" w:firstRow="1" w:lastRow="0" w:firstColumn="1" w:lastColumn="0" w:noHBand="1" w:noVBand="1"/>
      </w:tblPr>
      <w:tblGrid>
        <w:gridCol w:w="4536"/>
        <w:gridCol w:w="4480"/>
      </w:tblGrid>
      <w:tr w:rsidR="00C2474C" w:rsidRPr="008A6E1C" w14:paraId="3851EEC3" w14:textId="77777777" w:rsidTr="00D841C0">
        <w:trPr>
          <w:trHeight w:val="1134"/>
        </w:trPr>
        <w:tc>
          <w:tcPr>
            <w:tcW w:w="4676" w:type="dxa"/>
          </w:tcPr>
          <w:p w14:paraId="6E4779BD" w14:textId="77777777" w:rsidR="00D841C0" w:rsidRPr="008A6E1C" w:rsidRDefault="00D841C0" w:rsidP="00D841C0">
            <w:pPr>
              <w:rPr>
                <w:rFonts w:eastAsia="Arial"/>
                <w:noProof/>
              </w:rPr>
            </w:pPr>
            <w:r w:rsidRPr="008A6E1C">
              <w:rPr>
                <w:rFonts w:eastAsia="Arial"/>
                <w:noProof/>
              </w:rPr>
              <w:t>Who is raising the child?</w:t>
            </w:r>
          </w:p>
        </w:tc>
        <w:tc>
          <w:tcPr>
            <w:tcW w:w="4674" w:type="dxa"/>
          </w:tcPr>
          <w:p w14:paraId="471629E4" w14:textId="77777777" w:rsidR="00D841C0" w:rsidRPr="008A6E1C" w:rsidRDefault="00D841C0" w:rsidP="00D841C0">
            <w:pPr>
              <w:rPr>
                <w:rFonts w:eastAsia="Arial"/>
                <w:b/>
                <w:bCs/>
                <w:noProof/>
              </w:rPr>
            </w:pPr>
          </w:p>
        </w:tc>
      </w:tr>
      <w:tr w:rsidR="00C2474C" w:rsidRPr="008A6E1C" w14:paraId="6A8AB1BA" w14:textId="77777777" w:rsidTr="00D841C0">
        <w:trPr>
          <w:trHeight w:val="1134"/>
        </w:trPr>
        <w:tc>
          <w:tcPr>
            <w:tcW w:w="4676" w:type="dxa"/>
          </w:tcPr>
          <w:p w14:paraId="3A418E00" w14:textId="77777777" w:rsidR="00D841C0" w:rsidRPr="008A6E1C" w:rsidRDefault="00D841C0" w:rsidP="00D841C0">
            <w:pPr>
              <w:rPr>
                <w:rFonts w:eastAsia="Arial"/>
                <w:b/>
                <w:bCs/>
                <w:noProof/>
              </w:rPr>
            </w:pPr>
            <w:r w:rsidRPr="008A6E1C">
              <w:rPr>
                <w:rFonts w:eastAsia="Arial"/>
                <w:noProof/>
              </w:rPr>
              <w:t>Who is the primary caregiver?</w:t>
            </w:r>
          </w:p>
        </w:tc>
        <w:tc>
          <w:tcPr>
            <w:tcW w:w="4674" w:type="dxa"/>
          </w:tcPr>
          <w:p w14:paraId="7FF163B2" w14:textId="77777777" w:rsidR="00D841C0" w:rsidRPr="008A6E1C" w:rsidRDefault="00D841C0" w:rsidP="00D841C0">
            <w:pPr>
              <w:rPr>
                <w:rFonts w:eastAsia="Arial"/>
                <w:b/>
                <w:bCs/>
                <w:noProof/>
              </w:rPr>
            </w:pPr>
          </w:p>
        </w:tc>
      </w:tr>
      <w:tr w:rsidR="00C2474C" w:rsidRPr="008A6E1C" w14:paraId="1507D473" w14:textId="77777777" w:rsidTr="00D841C0">
        <w:trPr>
          <w:trHeight w:val="1134"/>
        </w:trPr>
        <w:tc>
          <w:tcPr>
            <w:tcW w:w="4676" w:type="dxa"/>
          </w:tcPr>
          <w:p w14:paraId="65D11565" w14:textId="77777777" w:rsidR="00D841C0" w:rsidRPr="008A6E1C" w:rsidRDefault="00D841C0" w:rsidP="00D841C0">
            <w:pPr>
              <w:rPr>
                <w:rFonts w:eastAsia="Arial"/>
                <w:b/>
                <w:bCs/>
                <w:noProof/>
              </w:rPr>
            </w:pPr>
            <w:r w:rsidRPr="008A6E1C">
              <w:rPr>
                <w:rFonts w:eastAsia="Arial"/>
                <w:noProof/>
              </w:rPr>
              <w:t>Who might be secondary caregivers?</w:t>
            </w:r>
          </w:p>
        </w:tc>
        <w:tc>
          <w:tcPr>
            <w:tcW w:w="4674" w:type="dxa"/>
          </w:tcPr>
          <w:p w14:paraId="212EA1F4" w14:textId="77777777" w:rsidR="00D841C0" w:rsidRPr="008A6E1C" w:rsidRDefault="00D841C0" w:rsidP="00D841C0">
            <w:pPr>
              <w:rPr>
                <w:rFonts w:eastAsia="Arial"/>
                <w:b/>
                <w:bCs/>
                <w:noProof/>
              </w:rPr>
            </w:pPr>
          </w:p>
        </w:tc>
      </w:tr>
      <w:tr w:rsidR="00C2474C" w:rsidRPr="008A6E1C" w14:paraId="34D64580" w14:textId="77777777" w:rsidTr="00D841C0">
        <w:trPr>
          <w:trHeight w:val="1134"/>
        </w:trPr>
        <w:tc>
          <w:tcPr>
            <w:tcW w:w="4676" w:type="dxa"/>
          </w:tcPr>
          <w:p w14:paraId="686E0C34" w14:textId="77777777" w:rsidR="00D841C0" w:rsidRPr="008A6E1C" w:rsidRDefault="00D841C0" w:rsidP="00D841C0">
            <w:pPr>
              <w:rPr>
                <w:rFonts w:eastAsia="Arial"/>
                <w:b/>
                <w:bCs/>
                <w:noProof/>
              </w:rPr>
            </w:pPr>
            <w:r w:rsidRPr="008A6E1C">
              <w:rPr>
                <w:rFonts w:eastAsia="Arial"/>
                <w:noProof/>
              </w:rPr>
              <w:t>What needs are being met by each role?</w:t>
            </w:r>
          </w:p>
        </w:tc>
        <w:tc>
          <w:tcPr>
            <w:tcW w:w="4674" w:type="dxa"/>
          </w:tcPr>
          <w:p w14:paraId="60D70B38" w14:textId="77777777" w:rsidR="00D841C0" w:rsidRPr="008A6E1C" w:rsidRDefault="00D841C0" w:rsidP="00D841C0">
            <w:pPr>
              <w:rPr>
                <w:rFonts w:eastAsia="Arial"/>
                <w:b/>
                <w:bCs/>
                <w:noProof/>
              </w:rPr>
            </w:pPr>
          </w:p>
        </w:tc>
      </w:tr>
    </w:tbl>
    <w:p w14:paraId="5ECF33A3" w14:textId="77777777" w:rsidR="00D841C0" w:rsidRPr="008A6E1C" w:rsidRDefault="00D841C0" w:rsidP="00D841C0">
      <w:pPr>
        <w:rPr>
          <w:rFonts w:eastAsia="Arial" w:cs="Arial"/>
          <w:b/>
          <w:bCs/>
          <w:noProof/>
        </w:rPr>
      </w:pPr>
    </w:p>
    <w:p w14:paraId="4DFCEC06" w14:textId="77777777" w:rsidR="00D841C0" w:rsidRPr="008A6E1C" w:rsidRDefault="00D841C0" w:rsidP="00D841C0">
      <w:pPr>
        <w:rPr>
          <w:rFonts w:eastAsia="Arial" w:cs="Arial"/>
          <w:b/>
          <w:bCs/>
          <w:noProof/>
        </w:rPr>
      </w:pPr>
      <w:r w:rsidRPr="008A6E1C">
        <w:rPr>
          <w:rFonts w:eastAsia="Arial" w:cs="Arial"/>
          <w:b/>
          <w:bCs/>
          <w:noProof/>
        </w:rPr>
        <w:t>Scenario 4: A single parent with heavy involvement from an aunt or neighbour.</w:t>
      </w:r>
    </w:p>
    <w:tbl>
      <w:tblPr>
        <w:tblStyle w:val="TableGrid"/>
        <w:tblW w:w="0" w:type="auto"/>
        <w:tblLook w:val="06A0" w:firstRow="1" w:lastRow="0" w:firstColumn="1" w:lastColumn="0" w:noHBand="1" w:noVBand="1"/>
      </w:tblPr>
      <w:tblGrid>
        <w:gridCol w:w="4536"/>
        <w:gridCol w:w="4480"/>
      </w:tblGrid>
      <w:tr w:rsidR="00C2474C" w:rsidRPr="008A6E1C" w14:paraId="01DF830F" w14:textId="77777777" w:rsidTr="00D841C0">
        <w:trPr>
          <w:trHeight w:val="1134"/>
        </w:trPr>
        <w:tc>
          <w:tcPr>
            <w:tcW w:w="4676" w:type="dxa"/>
          </w:tcPr>
          <w:p w14:paraId="7AF78D06" w14:textId="77777777" w:rsidR="00D841C0" w:rsidRPr="008A6E1C" w:rsidRDefault="00D841C0" w:rsidP="00D841C0">
            <w:pPr>
              <w:rPr>
                <w:rFonts w:eastAsia="Arial"/>
                <w:noProof/>
              </w:rPr>
            </w:pPr>
            <w:r w:rsidRPr="008A6E1C">
              <w:rPr>
                <w:rFonts w:eastAsia="Arial"/>
                <w:noProof/>
              </w:rPr>
              <w:t>Who is raising the child?</w:t>
            </w:r>
          </w:p>
        </w:tc>
        <w:tc>
          <w:tcPr>
            <w:tcW w:w="4674" w:type="dxa"/>
          </w:tcPr>
          <w:p w14:paraId="05EA2023" w14:textId="77777777" w:rsidR="00D841C0" w:rsidRPr="008A6E1C" w:rsidRDefault="00D841C0" w:rsidP="00D841C0">
            <w:pPr>
              <w:rPr>
                <w:rFonts w:eastAsia="Arial"/>
                <w:b/>
                <w:bCs/>
                <w:noProof/>
              </w:rPr>
            </w:pPr>
          </w:p>
        </w:tc>
      </w:tr>
      <w:tr w:rsidR="00C2474C" w:rsidRPr="008A6E1C" w14:paraId="39ED2C9A" w14:textId="77777777" w:rsidTr="00D841C0">
        <w:trPr>
          <w:trHeight w:val="1134"/>
        </w:trPr>
        <w:tc>
          <w:tcPr>
            <w:tcW w:w="4676" w:type="dxa"/>
          </w:tcPr>
          <w:p w14:paraId="76B38D98" w14:textId="77777777" w:rsidR="00D841C0" w:rsidRPr="008A6E1C" w:rsidRDefault="00D841C0" w:rsidP="00D841C0">
            <w:pPr>
              <w:rPr>
                <w:rFonts w:eastAsia="Arial"/>
                <w:b/>
                <w:bCs/>
                <w:noProof/>
              </w:rPr>
            </w:pPr>
            <w:r w:rsidRPr="008A6E1C">
              <w:rPr>
                <w:rFonts w:eastAsia="Arial"/>
                <w:noProof/>
              </w:rPr>
              <w:t>Who is the primary caregiver?</w:t>
            </w:r>
          </w:p>
        </w:tc>
        <w:tc>
          <w:tcPr>
            <w:tcW w:w="4674" w:type="dxa"/>
          </w:tcPr>
          <w:p w14:paraId="614BF46F" w14:textId="77777777" w:rsidR="00D841C0" w:rsidRPr="008A6E1C" w:rsidRDefault="00D841C0" w:rsidP="00D841C0">
            <w:pPr>
              <w:rPr>
                <w:rFonts w:eastAsia="Arial"/>
                <w:b/>
                <w:bCs/>
                <w:noProof/>
              </w:rPr>
            </w:pPr>
          </w:p>
        </w:tc>
      </w:tr>
      <w:tr w:rsidR="00C2474C" w:rsidRPr="008A6E1C" w14:paraId="5709AE14" w14:textId="77777777" w:rsidTr="00D841C0">
        <w:trPr>
          <w:trHeight w:val="1134"/>
        </w:trPr>
        <w:tc>
          <w:tcPr>
            <w:tcW w:w="4676" w:type="dxa"/>
          </w:tcPr>
          <w:p w14:paraId="5AD4E776" w14:textId="77777777" w:rsidR="00D841C0" w:rsidRPr="008A6E1C" w:rsidRDefault="00D841C0" w:rsidP="00D841C0">
            <w:pPr>
              <w:rPr>
                <w:rFonts w:eastAsia="Arial"/>
                <w:b/>
                <w:bCs/>
                <w:noProof/>
              </w:rPr>
            </w:pPr>
            <w:r w:rsidRPr="008A6E1C">
              <w:rPr>
                <w:rFonts w:eastAsia="Arial"/>
                <w:noProof/>
              </w:rPr>
              <w:t>Who might be secondary caregivers?</w:t>
            </w:r>
          </w:p>
        </w:tc>
        <w:tc>
          <w:tcPr>
            <w:tcW w:w="4674" w:type="dxa"/>
          </w:tcPr>
          <w:p w14:paraId="34C079B4" w14:textId="77777777" w:rsidR="00D841C0" w:rsidRPr="008A6E1C" w:rsidRDefault="00D841C0" w:rsidP="00D841C0">
            <w:pPr>
              <w:rPr>
                <w:rFonts w:eastAsia="Arial"/>
                <w:b/>
                <w:bCs/>
                <w:noProof/>
              </w:rPr>
            </w:pPr>
          </w:p>
        </w:tc>
      </w:tr>
      <w:tr w:rsidR="00C2474C" w:rsidRPr="008A6E1C" w14:paraId="7B63E5FC" w14:textId="77777777" w:rsidTr="00D841C0">
        <w:trPr>
          <w:trHeight w:val="1134"/>
        </w:trPr>
        <w:tc>
          <w:tcPr>
            <w:tcW w:w="4676" w:type="dxa"/>
          </w:tcPr>
          <w:p w14:paraId="29681E3E" w14:textId="77777777" w:rsidR="00D841C0" w:rsidRPr="008A6E1C" w:rsidRDefault="00D841C0" w:rsidP="00D841C0">
            <w:pPr>
              <w:rPr>
                <w:rFonts w:eastAsia="Arial"/>
                <w:b/>
                <w:bCs/>
                <w:noProof/>
              </w:rPr>
            </w:pPr>
            <w:r w:rsidRPr="008A6E1C">
              <w:rPr>
                <w:rFonts w:eastAsia="Arial"/>
                <w:noProof/>
              </w:rPr>
              <w:t>What needs are being met by each role?</w:t>
            </w:r>
          </w:p>
        </w:tc>
        <w:tc>
          <w:tcPr>
            <w:tcW w:w="4674" w:type="dxa"/>
          </w:tcPr>
          <w:p w14:paraId="1A5CF65C" w14:textId="77777777" w:rsidR="00D841C0" w:rsidRPr="008A6E1C" w:rsidRDefault="00D841C0" w:rsidP="00D841C0">
            <w:pPr>
              <w:rPr>
                <w:rFonts w:eastAsia="Arial"/>
                <w:b/>
                <w:bCs/>
                <w:noProof/>
              </w:rPr>
            </w:pPr>
          </w:p>
        </w:tc>
      </w:tr>
    </w:tbl>
    <w:p w14:paraId="427AE816" w14:textId="77777777" w:rsidR="00D841C0" w:rsidRPr="008A6E1C" w:rsidRDefault="00D841C0" w:rsidP="00D841C0">
      <w:pPr>
        <w:rPr>
          <w:rFonts w:eastAsia="Arial" w:cs="Arial"/>
          <w:b/>
          <w:bCs/>
          <w:noProof/>
        </w:rPr>
      </w:pPr>
    </w:p>
    <w:p w14:paraId="0026716F" w14:textId="77777777" w:rsidR="00D841C0" w:rsidRPr="008A6E1C" w:rsidRDefault="00D841C0" w:rsidP="00D841C0">
      <w:pPr>
        <w:rPr>
          <w:rFonts w:eastAsia="Arial" w:cs="Arial"/>
          <w:b/>
          <w:bCs/>
          <w:noProof/>
        </w:rPr>
      </w:pPr>
      <w:r w:rsidRPr="008A6E1C">
        <w:rPr>
          <w:rFonts w:eastAsia="Arial" w:cs="Arial"/>
          <w:b/>
          <w:bCs/>
          <w:noProof/>
        </w:rPr>
        <w:br w:type="page"/>
      </w:r>
    </w:p>
    <w:p w14:paraId="5DDA4FD7" w14:textId="77777777" w:rsidR="00D841C0" w:rsidRPr="008A6E1C" w:rsidRDefault="00D841C0" w:rsidP="00D841C0">
      <w:pPr>
        <w:rPr>
          <w:rFonts w:eastAsia="Arial" w:cs="Arial"/>
          <w:b/>
          <w:bCs/>
          <w:noProof/>
        </w:rPr>
      </w:pPr>
      <w:r w:rsidRPr="008A6E1C">
        <w:rPr>
          <w:rFonts w:eastAsia="Arial" w:cs="Arial"/>
          <w:b/>
          <w:bCs/>
          <w:noProof/>
        </w:rPr>
        <w:lastRenderedPageBreak/>
        <w:t>Scenario 5: A same</w:t>
      </w:r>
      <w:r w:rsidRPr="008A6E1C">
        <w:rPr>
          <w:rFonts w:ascii="Cambria Math" w:eastAsia="Arial" w:hAnsi="Cambria Math" w:cs="Cambria Math"/>
          <w:b/>
          <w:bCs/>
          <w:noProof/>
        </w:rPr>
        <w:t>‑</w:t>
      </w:r>
      <w:r w:rsidRPr="008A6E1C">
        <w:rPr>
          <w:rFonts w:eastAsia="Arial" w:cs="Arial"/>
          <w:b/>
          <w:bCs/>
          <w:noProof/>
        </w:rPr>
        <w:t>sex couple raising a child with support from extended family.</w:t>
      </w:r>
    </w:p>
    <w:tbl>
      <w:tblPr>
        <w:tblStyle w:val="TableGrid"/>
        <w:tblW w:w="0" w:type="auto"/>
        <w:tblLook w:val="06A0" w:firstRow="1" w:lastRow="0" w:firstColumn="1" w:lastColumn="0" w:noHBand="1" w:noVBand="1"/>
      </w:tblPr>
      <w:tblGrid>
        <w:gridCol w:w="4536"/>
        <w:gridCol w:w="4480"/>
      </w:tblGrid>
      <w:tr w:rsidR="00C2474C" w:rsidRPr="008A6E1C" w14:paraId="1354F57A" w14:textId="77777777" w:rsidTr="00D841C0">
        <w:trPr>
          <w:trHeight w:val="1134"/>
        </w:trPr>
        <w:tc>
          <w:tcPr>
            <w:tcW w:w="4676" w:type="dxa"/>
          </w:tcPr>
          <w:p w14:paraId="1B35E4DE" w14:textId="77777777" w:rsidR="00D841C0" w:rsidRPr="008A6E1C" w:rsidRDefault="00D841C0" w:rsidP="00D841C0">
            <w:pPr>
              <w:rPr>
                <w:rFonts w:eastAsia="Arial"/>
                <w:noProof/>
              </w:rPr>
            </w:pPr>
            <w:r w:rsidRPr="008A6E1C">
              <w:rPr>
                <w:rFonts w:eastAsia="Arial"/>
                <w:noProof/>
              </w:rPr>
              <w:t>Who is raising the child?</w:t>
            </w:r>
          </w:p>
        </w:tc>
        <w:tc>
          <w:tcPr>
            <w:tcW w:w="4674" w:type="dxa"/>
          </w:tcPr>
          <w:p w14:paraId="7D99E0E0" w14:textId="77777777" w:rsidR="00D841C0" w:rsidRPr="008A6E1C" w:rsidRDefault="00D841C0" w:rsidP="00D841C0">
            <w:pPr>
              <w:rPr>
                <w:rFonts w:eastAsia="Arial"/>
                <w:b/>
                <w:bCs/>
                <w:noProof/>
              </w:rPr>
            </w:pPr>
          </w:p>
        </w:tc>
      </w:tr>
      <w:tr w:rsidR="00C2474C" w:rsidRPr="008A6E1C" w14:paraId="3A5447ED" w14:textId="77777777" w:rsidTr="00D841C0">
        <w:trPr>
          <w:trHeight w:val="1134"/>
        </w:trPr>
        <w:tc>
          <w:tcPr>
            <w:tcW w:w="4676" w:type="dxa"/>
          </w:tcPr>
          <w:p w14:paraId="3D5A05CA" w14:textId="77777777" w:rsidR="00D841C0" w:rsidRPr="008A6E1C" w:rsidRDefault="00D841C0" w:rsidP="00D841C0">
            <w:pPr>
              <w:rPr>
                <w:rFonts w:eastAsia="Arial"/>
                <w:b/>
                <w:bCs/>
                <w:noProof/>
              </w:rPr>
            </w:pPr>
            <w:r w:rsidRPr="008A6E1C">
              <w:rPr>
                <w:rFonts w:eastAsia="Arial"/>
                <w:noProof/>
              </w:rPr>
              <w:t>Who is the primary caregiver?</w:t>
            </w:r>
          </w:p>
        </w:tc>
        <w:tc>
          <w:tcPr>
            <w:tcW w:w="4674" w:type="dxa"/>
          </w:tcPr>
          <w:p w14:paraId="419CE043" w14:textId="77777777" w:rsidR="00D841C0" w:rsidRPr="008A6E1C" w:rsidRDefault="00D841C0" w:rsidP="00D841C0">
            <w:pPr>
              <w:rPr>
                <w:rFonts w:eastAsia="Arial"/>
                <w:b/>
                <w:bCs/>
                <w:noProof/>
              </w:rPr>
            </w:pPr>
          </w:p>
        </w:tc>
      </w:tr>
      <w:tr w:rsidR="00C2474C" w:rsidRPr="008A6E1C" w14:paraId="4DE82AA3" w14:textId="77777777" w:rsidTr="00D841C0">
        <w:trPr>
          <w:trHeight w:val="1134"/>
        </w:trPr>
        <w:tc>
          <w:tcPr>
            <w:tcW w:w="4676" w:type="dxa"/>
          </w:tcPr>
          <w:p w14:paraId="4E5823EA" w14:textId="77777777" w:rsidR="00D841C0" w:rsidRPr="008A6E1C" w:rsidRDefault="00D841C0" w:rsidP="00D841C0">
            <w:pPr>
              <w:rPr>
                <w:rFonts w:eastAsia="Arial"/>
                <w:b/>
                <w:bCs/>
                <w:noProof/>
              </w:rPr>
            </w:pPr>
            <w:r w:rsidRPr="008A6E1C">
              <w:rPr>
                <w:rFonts w:eastAsia="Arial"/>
                <w:noProof/>
              </w:rPr>
              <w:t>Who might be secondary caregivers?</w:t>
            </w:r>
          </w:p>
        </w:tc>
        <w:tc>
          <w:tcPr>
            <w:tcW w:w="4674" w:type="dxa"/>
          </w:tcPr>
          <w:p w14:paraId="2666B987" w14:textId="77777777" w:rsidR="00D841C0" w:rsidRPr="008A6E1C" w:rsidRDefault="00D841C0" w:rsidP="00D841C0">
            <w:pPr>
              <w:rPr>
                <w:rFonts w:eastAsia="Arial"/>
                <w:b/>
                <w:bCs/>
                <w:noProof/>
              </w:rPr>
            </w:pPr>
          </w:p>
        </w:tc>
      </w:tr>
      <w:tr w:rsidR="00C2474C" w:rsidRPr="008A6E1C" w14:paraId="73669875" w14:textId="77777777" w:rsidTr="00D841C0">
        <w:trPr>
          <w:trHeight w:val="1134"/>
        </w:trPr>
        <w:tc>
          <w:tcPr>
            <w:tcW w:w="4676" w:type="dxa"/>
          </w:tcPr>
          <w:p w14:paraId="5EB88AB3" w14:textId="77777777" w:rsidR="00D841C0" w:rsidRPr="008A6E1C" w:rsidRDefault="00D841C0" w:rsidP="00D841C0">
            <w:pPr>
              <w:rPr>
                <w:rFonts w:eastAsia="Arial"/>
                <w:b/>
                <w:bCs/>
                <w:noProof/>
              </w:rPr>
            </w:pPr>
            <w:r w:rsidRPr="008A6E1C">
              <w:rPr>
                <w:rFonts w:eastAsia="Arial"/>
                <w:noProof/>
              </w:rPr>
              <w:t>What needs are being met by each role?</w:t>
            </w:r>
          </w:p>
        </w:tc>
        <w:tc>
          <w:tcPr>
            <w:tcW w:w="4674" w:type="dxa"/>
          </w:tcPr>
          <w:p w14:paraId="68ADECE9" w14:textId="77777777" w:rsidR="00D841C0" w:rsidRPr="008A6E1C" w:rsidRDefault="00D841C0" w:rsidP="00D841C0">
            <w:pPr>
              <w:rPr>
                <w:rFonts w:eastAsia="Arial"/>
                <w:b/>
                <w:bCs/>
                <w:noProof/>
              </w:rPr>
            </w:pPr>
          </w:p>
        </w:tc>
      </w:tr>
    </w:tbl>
    <w:p w14:paraId="3EB35765" w14:textId="77777777" w:rsidR="00D841C0" w:rsidRPr="008A6E1C" w:rsidRDefault="00D841C0" w:rsidP="00D841C0">
      <w:pPr>
        <w:rPr>
          <w:rFonts w:eastAsia="Arial" w:cs="Arial"/>
          <w:b/>
          <w:bCs/>
          <w:noProof/>
        </w:rPr>
      </w:pPr>
    </w:p>
    <w:p w14:paraId="012C9EA7" w14:textId="77777777" w:rsidR="00D841C0" w:rsidRPr="008A6E1C" w:rsidRDefault="00D841C0" w:rsidP="00D841C0">
      <w:pPr>
        <w:rPr>
          <w:rFonts w:eastAsia="Arial" w:cs="Arial"/>
          <w:b/>
          <w:bCs/>
          <w:noProof/>
        </w:rPr>
      </w:pPr>
      <w:r w:rsidRPr="008A6E1C">
        <w:rPr>
          <w:rFonts w:eastAsia="Arial" w:cs="Arial"/>
          <w:b/>
          <w:bCs/>
          <w:noProof/>
        </w:rPr>
        <w:t>Scenario 6: A child with additional needs who sees therapists weekly.</w:t>
      </w:r>
    </w:p>
    <w:tbl>
      <w:tblPr>
        <w:tblStyle w:val="TableGrid"/>
        <w:tblW w:w="0" w:type="auto"/>
        <w:tblLook w:val="06A0" w:firstRow="1" w:lastRow="0" w:firstColumn="1" w:lastColumn="0" w:noHBand="1" w:noVBand="1"/>
      </w:tblPr>
      <w:tblGrid>
        <w:gridCol w:w="4536"/>
        <w:gridCol w:w="4480"/>
      </w:tblGrid>
      <w:tr w:rsidR="00C2474C" w:rsidRPr="008A6E1C" w14:paraId="30D84006" w14:textId="77777777" w:rsidTr="00D841C0">
        <w:trPr>
          <w:trHeight w:val="1134"/>
        </w:trPr>
        <w:tc>
          <w:tcPr>
            <w:tcW w:w="4676" w:type="dxa"/>
          </w:tcPr>
          <w:p w14:paraId="27CF21CB" w14:textId="77777777" w:rsidR="00D841C0" w:rsidRPr="008A6E1C" w:rsidRDefault="00D841C0" w:rsidP="00D841C0">
            <w:pPr>
              <w:rPr>
                <w:rFonts w:eastAsia="Arial"/>
                <w:noProof/>
              </w:rPr>
            </w:pPr>
            <w:r w:rsidRPr="008A6E1C">
              <w:rPr>
                <w:rFonts w:eastAsia="Arial"/>
                <w:noProof/>
              </w:rPr>
              <w:t>Who is raising the child?</w:t>
            </w:r>
          </w:p>
        </w:tc>
        <w:tc>
          <w:tcPr>
            <w:tcW w:w="4674" w:type="dxa"/>
          </w:tcPr>
          <w:p w14:paraId="50503A45" w14:textId="77777777" w:rsidR="00D841C0" w:rsidRPr="008A6E1C" w:rsidRDefault="00D841C0" w:rsidP="00D841C0">
            <w:pPr>
              <w:rPr>
                <w:rFonts w:eastAsia="Arial"/>
                <w:b/>
                <w:bCs/>
                <w:noProof/>
              </w:rPr>
            </w:pPr>
          </w:p>
        </w:tc>
      </w:tr>
      <w:tr w:rsidR="00C2474C" w:rsidRPr="008A6E1C" w14:paraId="3C0CEF59" w14:textId="77777777" w:rsidTr="00D841C0">
        <w:trPr>
          <w:trHeight w:val="1134"/>
        </w:trPr>
        <w:tc>
          <w:tcPr>
            <w:tcW w:w="4676" w:type="dxa"/>
          </w:tcPr>
          <w:p w14:paraId="731CE4F8" w14:textId="77777777" w:rsidR="00D841C0" w:rsidRPr="008A6E1C" w:rsidRDefault="00D841C0" w:rsidP="00D841C0">
            <w:pPr>
              <w:rPr>
                <w:rFonts w:eastAsia="Arial"/>
                <w:b/>
                <w:bCs/>
                <w:noProof/>
              </w:rPr>
            </w:pPr>
            <w:r w:rsidRPr="008A6E1C">
              <w:rPr>
                <w:rFonts w:eastAsia="Arial"/>
                <w:noProof/>
              </w:rPr>
              <w:t>Who is the primary caregiver?</w:t>
            </w:r>
          </w:p>
        </w:tc>
        <w:tc>
          <w:tcPr>
            <w:tcW w:w="4674" w:type="dxa"/>
          </w:tcPr>
          <w:p w14:paraId="3688E02D" w14:textId="77777777" w:rsidR="00D841C0" w:rsidRPr="008A6E1C" w:rsidRDefault="00D841C0" w:rsidP="00D841C0">
            <w:pPr>
              <w:rPr>
                <w:rFonts w:eastAsia="Arial"/>
                <w:b/>
                <w:bCs/>
                <w:noProof/>
              </w:rPr>
            </w:pPr>
          </w:p>
        </w:tc>
      </w:tr>
      <w:tr w:rsidR="00C2474C" w:rsidRPr="008A6E1C" w14:paraId="6EB69C9C" w14:textId="77777777" w:rsidTr="00D841C0">
        <w:trPr>
          <w:trHeight w:val="1134"/>
        </w:trPr>
        <w:tc>
          <w:tcPr>
            <w:tcW w:w="4676" w:type="dxa"/>
          </w:tcPr>
          <w:p w14:paraId="5746EA5E" w14:textId="77777777" w:rsidR="00D841C0" w:rsidRPr="008A6E1C" w:rsidRDefault="00D841C0" w:rsidP="00D841C0">
            <w:pPr>
              <w:rPr>
                <w:rFonts w:eastAsia="Arial"/>
                <w:b/>
                <w:bCs/>
                <w:noProof/>
              </w:rPr>
            </w:pPr>
            <w:r w:rsidRPr="008A6E1C">
              <w:rPr>
                <w:rFonts w:eastAsia="Arial"/>
                <w:noProof/>
              </w:rPr>
              <w:t>Who might be secondary caregivers?</w:t>
            </w:r>
          </w:p>
        </w:tc>
        <w:tc>
          <w:tcPr>
            <w:tcW w:w="4674" w:type="dxa"/>
          </w:tcPr>
          <w:p w14:paraId="569A0B76" w14:textId="77777777" w:rsidR="00D841C0" w:rsidRPr="008A6E1C" w:rsidRDefault="00D841C0" w:rsidP="00D841C0">
            <w:pPr>
              <w:rPr>
                <w:rFonts w:eastAsia="Arial"/>
                <w:b/>
                <w:bCs/>
                <w:noProof/>
              </w:rPr>
            </w:pPr>
          </w:p>
        </w:tc>
      </w:tr>
      <w:tr w:rsidR="00C2474C" w:rsidRPr="008A6E1C" w14:paraId="082092A8" w14:textId="77777777" w:rsidTr="00D841C0">
        <w:trPr>
          <w:trHeight w:val="1134"/>
        </w:trPr>
        <w:tc>
          <w:tcPr>
            <w:tcW w:w="4676" w:type="dxa"/>
          </w:tcPr>
          <w:p w14:paraId="6EA2F857" w14:textId="77777777" w:rsidR="00D841C0" w:rsidRPr="008A6E1C" w:rsidRDefault="00D841C0" w:rsidP="00D841C0">
            <w:pPr>
              <w:rPr>
                <w:rFonts w:eastAsia="Arial"/>
                <w:b/>
                <w:bCs/>
                <w:noProof/>
              </w:rPr>
            </w:pPr>
            <w:r w:rsidRPr="008A6E1C">
              <w:rPr>
                <w:rFonts w:eastAsia="Arial"/>
                <w:noProof/>
              </w:rPr>
              <w:t>What needs are being met by each role?</w:t>
            </w:r>
          </w:p>
        </w:tc>
        <w:tc>
          <w:tcPr>
            <w:tcW w:w="4674" w:type="dxa"/>
          </w:tcPr>
          <w:p w14:paraId="7D1E228E" w14:textId="77777777" w:rsidR="00D841C0" w:rsidRPr="008A6E1C" w:rsidRDefault="00D841C0" w:rsidP="00D841C0">
            <w:pPr>
              <w:rPr>
                <w:rFonts w:eastAsia="Arial"/>
                <w:b/>
                <w:bCs/>
                <w:noProof/>
              </w:rPr>
            </w:pPr>
          </w:p>
        </w:tc>
      </w:tr>
    </w:tbl>
    <w:p w14:paraId="64A6EE40" w14:textId="77777777" w:rsidR="00D841C0" w:rsidRPr="008A6E1C" w:rsidRDefault="00D841C0" w:rsidP="00D841C0">
      <w:pPr>
        <w:rPr>
          <w:rFonts w:eastAsia="Arial" w:cs="Arial"/>
          <w:b/>
          <w:bCs/>
          <w:noProof/>
        </w:rPr>
      </w:pPr>
    </w:p>
    <w:p w14:paraId="0F1552C8" w14:textId="0D7220D6" w:rsidR="00C1164A" w:rsidRPr="008A6E1C" w:rsidRDefault="00C1164A">
      <w:pPr>
        <w:rPr>
          <w:noProof/>
        </w:rPr>
      </w:pPr>
      <w:r w:rsidRPr="008A6E1C">
        <w:rPr>
          <w:noProof/>
        </w:rPr>
        <w:br w:type="page"/>
      </w:r>
    </w:p>
    <w:p w14:paraId="579AF404" w14:textId="4A95BD26" w:rsidR="00DF49FD" w:rsidRPr="008A6E1C" w:rsidRDefault="00DF49FD" w:rsidP="00DF49FD">
      <w:pPr>
        <w:pStyle w:val="Heading3"/>
        <w:rPr>
          <w:rStyle w:val="Strong"/>
          <w:b/>
          <w:bCs w:val="0"/>
          <w:noProof/>
        </w:rPr>
      </w:pPr>
      <w:r w:rsidRPr="008A6E1C">
        <w:rPr>
          <w:noProof/>
        </w:rPr>
        <w:lastRenderedPageBreak/>
        <w:t>Careg</w:t>
      </w:r>
      <w:r w:rsidRPr="008A6E1C">
        <w:rPr>
          <w:rStyle w:val="Strong"/>
          <w:b/>
          <w:bCs w:val="0"/>
          <w:noProof/>
        </w:rPr>
        <w:t>iving scenario worksheet answers</w:t>
      </w:r>
    </w:p>
    <w:p w14:paraId="5D8C1222" w14:textId="6479D9BF" w:rsidR="00FC3FC6" w:rsidRPr="008A6E1C" w:rsidRDefault="00FC3FC6" w:rsidP="00FC3FC6">
      <w:pPr>
        <w:rPr>
          <w:rFonts w:eastAsia="Arial" w:cs="Arial"/>
          <w:b/>
          <w:bCs/>
          <w:noProof/>
        </w:rPr>
      </w:pPr>
      <w:r w:rsidRPr="008A6E1C">
        <w:rPr>
          <w:rFonts w:eastAsia="Arial" w:cs="Arial"/>
          <w:b/>
          <w:bCs/>
          <w:noProof/>
        </w:rPr>
        <w:t xml:space="preserve">Scenario 1: A child living with </w:t>
      </w:r>
      <w:r w:rsidR="00156B92" w:rsidRPr="008A6E1C">
        <w:rPr>
          <w:rFonts w:eastAsia="Arial" w:cs="Arial"/>
          <w:b/>
          <w:bCs/>
          <w:noProof/>
        </w:rPr>
        <w:t xml:space="preserve">their mother </w:t>
      </w:r>
      <w:r w:rsidRPr="008A6E1C">
        <w:rPr>
          <w:rFonts w:eastAsia="Arial" w:cs="Arial"/>
          <w:b/>
          <w:bCs/>
          <w:noProof/>
        </w:rPr>
        <w:t>and gran</w:t>
      </w:r>
      <w:r w:rsidR="00156B92" w:rsidRPr="008A6E1C">
        <w:rPr>
          <w:rFonts w:eastAsia="Arial" w:cs="Arial"/>
          <w:b/>
          <w:bCs/>
          <w:noProof/>
        </w:rPr>
        <w:t>dmother</w:t>
      </w:r>
      <w:r w:rsidRPr="008A6E1C">
        <w:rPr>
          <w:rFonts w:eastAsia="Arial" w:cs="Arial"/>
          <w:b/>
          <w:bCs/>
          <w:noProof/>
        </w:rPr>
        <w:t xml:space="preserve">; </w:t>
      </w:r>
      <w:r w:rsidR="00156B92" w:rsidRPr="008A6E1C">
        <w:rPr>
          <w:rFonts w:eastAsia="Arial" w:cs="Arial"/>
          <w:b/>
          <w:bCs/>
          <w:noProof/>
        </w:rPr>
        <w:t xml:space="preserve">their father </w:t>
      </w:r>
      <w:r w:rsidRPr="008A6E1C">
        <w:rPr>
          <w:rFonts w:eastAsia="Arial" w:cs="Arial"/>
          <w:b/>
          <w:bCs/>
          <w:noProof/>
        </w:rPr>
        <w:t xml:space="preserve">lives abroad and sees the child on holidays.  </w:t>
      </w:r>
    </w:p>
    <w:tbl>
      <w:tblPr>
        <w:tblStyle w:val="TableGrid"/>
        <w:tblW w:w="0" w:type="auto"/>
        <w:tblLook w:val="06A0" w:firstRow="1" w:lastRow="0" w:firstColumn="1" w:lastColumn="0" w:noHBand="1" w:noVBand="1"/>
      </w:tblPr>
      <w:tblGrid>
        <w:gridCol w:w="4531"/>
        <w:gridCol w:w="4485"/>
      </w:tblGrid>
      <w:tr w:rsidR="00C2474C" w:rsidRPr="008A6E1C" w14:paraId="77DA47E4" w14:textId="77777777" w:rsidTr="00FC3FC6">
        <w:trPr>
          <w:trHeight w:val="680"/>
        </w:trPr>
        <w:tc>
          <w:tcPr>
            <w:tcW w:w="4531" w:type="dxa"/>
          </w:tcPr>
          <w:p w14:paraId="61A097EA" w14:textId="77777777" w:rsidR="00FC3FC6" w:rsidRPr="008A6E1C" w:rsidRDefault="00FC3FC6">
            <w:pPr>
              <w:rPr>
                <w:rFonts w:eastAsia="Arial"/>
                <w:noProof/>
              </w:rPr>
            </w:pPr>
            <w:r w:rsidRPr="008A6E1C">
              <w:rPr>
                <w:rFonts w:eastAsia="Arial"/>
                <w:noProof/>
              </w:rPr>
              <w:t>Who is raising the child?</w:t>
            </w:r>
          </w:p>
        </w:tc>
        <w:tc>
          <w:tcPr>
            <w:tcW w:w="4485" w:type="dxa"/>
          </w:tcPr>
          <w:p w14:paraId="68F0C59F" w14:textId="2F168844" w:rsidR="00FC3FC6" w:rsidRPr="008A6E1C" w:rsidRDefault="00FC3FC6">
            <w:pPr>
              <w:rPr>
                <w:rFonts w:eastAsia="Arial"/>
                <w:noProof/>
              </w:rPr>
            </w:pPr>
            <w:r w:rsidRPr="008A6E1C">
              <w:rPr>
                <w:rFonts w:eastAsia="Arial"/>
                <w:noProof/>
              </w:rPr>
              <w:t>M</w:t>
            </w:r>
            <w:r w:rsidR="00A35053">
              <w:rPr>
                <w:rFonts w:eastAsia="Arial"/>
                <w:noProof/>
              </w:rPr>
              <w:t>other</w:t>
            </w:r>
            <w:r w:rsidRPr="008A6E1C">
              <w:rPr>
                <w:rFonts w:eastAsia="Arial"/>
                <w:noProof/>
              </w:rPr>
              <w:t xml:space="preserve"> and gran</w:t>
            </w:r>
            <w:r w:rsidR="00A35053">
              <w:rPr>
                <w:rFonts w:eastAsia="Arial"/>
                <w:noProof/>
              </w:rPr>
              <w:t>d</w:t>
            </w:r>
            <w:r w:rsidR="00F000B9">
              <w:rPr>
                <w:rFonts w:eastAsia="Arial"/>
                <w:noProof/>
              </w:rPr>
              <w:t>mother</w:t>
            </w:r>
            <w:r w:rsidRPr="008A6E1C">
              <w:rPr>
                <w:rFonts w:eastAsia="Arial"/>
                <w:noProof/>
              </w:rPr>
              <w:t>.</w:t>
            </w:r>
          </w:p>
        </w:tc>
      </w:tr>
      <w:tr w:rsidR="00C2474C" w:rsidRPr="008A6E1C" w14:paraId="18435D7F" w14:textId="77777777" w:rsidTr="00FC3FC6">
        <w:trPr>
          <w:trHeight w:val="680"/>
        </w:trPr>
        <w:tc>
          <w:tcPr>
            <w:tcW w:w="4531" w:type="dxa"/>
          </w:tcPr>
          <w:p w14:paraId="0C04DB96" w14:textId="77777777" w:rsidR="00FC3FC6" w:rsidRPr="008A6E1C" w:rsidRDefault="00FC3FC6">
            <w:pPr>
              <w:rPr>
                <w:rFonts w:eastAsia="Arial"/>
                <w:b/>
                <w:bCs/>
                <w:noProof/>
              </w:rPr>
            </w:pPr>
            <w:r w:rsidRPr="008A6E1C">
              <w:rPr>
                <w:rFonts w:eastAsia="Arial"/>
                <w:noProof/>
              </w:rPr>
              <w:t>Who is the primary caregiver?</w:t>
            </w:r>
          </w:p>
        </w:tc>
        <w:tc>
          <w:tcPr>
            <w:tcW w:w="4485" w:type="dxa"/>
          </w:tcPr>
          <w:p w14:paraId="3168B062" w14:textId="5F8DB340" w:rsidR="00FC3FC6" w:rsidRPr="008A6E1C" w:rsidRDefault="00FC3FC6">
            <w:pPr>
              <w:rPr>
                <w:rFonts w:eastAsia="Arial"/>
                <w:noProof/>
              </w:rPr>
            </w:pPr>
            <w:r w:rsidRPr="008A6E1C">
              <w:rPr>
                <w:rFonts w:eastAsia="Arial"/>
                <w:noProof/>
              </w:rPr>
              <w:t>M</w:t>
            </w:r>
            <w:r w:rsidR="00A35053">
              <w:rPr>
                <w:rFonts w:eastAsia="Arial"/>
                <w:noProof/>
              </w:rPr>
              <w:t>other</w:t>
            </w:r>
            <w:r w:rsidRPr="008A6E1C">
              <w:rPr>
                <w:rFonts w:eastAsia="Arial"/>
                <w:noProof/>
              </w:rPr>
              <w:t>.</w:t>
            </w:r>
          </w:p>
        </w:tc>
      </w:tr>
      <w:tr w:rsidR="00C2474C" w:rsidRPr="008A6E1C" w14:paraId="1C51072E" w14:textId="77777777" w:rsidTr="00FC3FC6">
        <w:trPr>
          <w:trHeight w:val="680"/>
        </w:trPr>
        <w:tc>
          <w:tcPr>
            <w:tcW w:w="4531" w:type="dxa"/>
          </w:tcPr>
          <w:p w14:paraId="6B6685F5" w14:textId="77777777" w:rsidR="00FC3FC6" w:rsidRPr="008A6E1C" w:rsidRDefault="00FC3FC6">
            <w:pPr>
              <w:rPr>
                <w:rFonts w:eastAsia="Arial"/>
                <w:noProof/>
              </w:rPr>
            </w:pPr>
            <w:r w:rsidRPr="008A6E1C">
              <w:rPr>
                <w:rFonts w:eastAsia="Arial"/>
                <w:noProof/>
              </w:rPr>
              <w:t>Who might be secondary caregivers?</w:t>
            </w:r>
          </w:p>
        </w:tc>
        <w:tc>
          <w:tcPr>
            <w:tcW w:w="4485" w:type="dxa"/>
          </w:tcPr>
          <w:p w14:paraId="572E0A61" w14:textId="687916CB" w:rsidR="00FC3FC6" w:rsidRPr="008A6E1C" w:rsidRDefault="00FC3FC6">
            <w:pPr>
              <w:rPr>
                <w:rFonts w:eastAsia="Arial"/>
                <w:noProof/>
              </w:rPr>
            </w:pPr>
            <w:r w:rsidRPr="008A6E1C">
              <w:rPr>
                <w:rFonts w:eastAsia="Arial"/>
                <w:noProof/>
              </w:rPr>
              <w:t>Gran</w:t>
            </w:r>
            <w:r w:rsidR="00A35053">
              <w:rPr>
                <w:rFonts w:eastAsia="Arial"/>
                <w:noProof/>
              </w:rPr>
              <w:t>dmother</w:t>
            </w:r>
            <w:r w:rsidRPr="008A6E1C">
              <w:rPr>
                <w:rFonts w:eastAsia="Arial"/>
                <w:noProof/>
              </w:rPr>
              <w:t>.</w:t>
            </w:r>
          </w:p>
        </w:tc>
      </w:tr>
      <w:tr w:rsidR="00C2474C" w:rsidRPr="008A6E1C" w14:paraId="1D9EEE3B" w14:textId="77777777" w:rsidTr="00FC3FC6">
        <w:trPr>
          <w:trHeight w:val="737"/>
        </w:trPr>
        <w:tc>
          <w:tcPr>
            <w:tcW w:w="4531" w:type="dxa"/>
          </w:tcPr>
          <w:p w14:paraId="6B8D1E50" w14:textId="77777777" w:rsidR="00FC3FC6" w:rsidRPr="008A6E1C" w:rsidRDefault="00FC3FC6">
            <w:pPr>
              <w:rPr>
                <w:rFonts w:eastAsia="Arial"/>
                <w:noProof/>
              </w:rPr>
            </w:pPr>
            <w:r w:rsidRPr="008A6E1C">
              <w:rPr>
                <w:rFonts w:eastAsia="Arial"/>
                <w:noProof/>
              </w:rPr>
              <w:t>Who in the wider sphere may also support raising the child?</w:t>
            </w:r>
          </w:p>
        </w:tc>
        <w:tc>
          <w:tcPr>
            <w:tcW w:w="4485" w:type="dxa"/>
          </w:tcPr>
          <w:p w14:paraId="2B8EBABF" w14:textId="31A3598B" w:rsidR="00FC3FC6" w:rsidRPr="008A6E1C" w:rsidRDefault="00FC3FC6" w:rsidP="00FC3FC6">
            <w:pPr>
              <w:rPr>
                <w:rFonts w:eastAsia="Arial"/>
                <w:noProof/>
              </w:rPr>
            </w:pPr>
            <w:r w:rsidRPr="008A6E1C">
              <w:rPr>
                <w:rFonts w:eastAsia="Arial"/>
                <w:noProof/>
              </w:rPr>
              <w:t>School staff.</w:t>
            </w:r>
          </w:p>
        </w:tc>
      </w:tr>
      <w:tr w:rsidR="00C2474C" w:rsidRPr="008A6E1C" w14:paraId="5B39A0B0" w14:textId="77777777" w:rsidTr="00FC3FC6">
        <w:trPr>
          <w:trHeight w:val="1134"/>
        </w:trPr>
        <w:tc>
          <w:tcPr>
            <w:tcW w:w="4531" w:type="dxa"/>
          </w:tcPr>
          <w:p w14:paraId="752613CA" w14:textId="77777777" w:rsidR="00FC3FC6" w:rsidRPr="008A6E1C" w:rsidRDefault="00FC3FC6">
            <w:pPr>
              <w:rPr>
                <w:rFonts w:eastAsia="Arial"/>
                <w:b/>
                <w:bCs/>
                <w:noProof/>
              </w:rPr>
            </w:pPr>
            <w:r w:rsidRPr="008A6E1C">
              <w:rPr>
                <w:rFonts w:eastAsia="Arial"/>
                <w:noProof/>
              </w:rPr>
              <w:t>What needs are being met by each role?</w:t>
            </w:r>
          </w:p>
        </w:tc>
        <w:tc>
          <w:tcPr>
            <w:tcW w:w="4485" w:type="dxa"/>
          </w:tcPr>
          <w:p w14:paraId="50D21BBA" w14:textId="62AEE536" w:rsidR="00FC3FC6" w:rsidRPr="008A6E1C" w:rsidRDefault="00FC3FC6">
            <w:pPr>
              <w:rPr>
                <w:rFonts w:eastAsia="Arial"/>
                <w:noProof/>
              </w:rPr>
            </w:pPr>
            <w:r w:rsidRPr="008A6E1C">
              <w:rPr>
                <w:rFonts w:eastAsia="Arial"/>
                <w:noProof/>
              </w:rPr>
              <w:t>M</w:t>
            </w:r>
            <w:r w:rsidR="00F64D0E" w:rsidRPr="008A6E1C">
              <w:rPr>
                <w:rFonts w:eastAsia="Arial"/>
                <w:noProof/>
              </w:rPr>
              <w:t>other</w:t>
            </w:r>
            <w:r w:rsidRPr="008A6E1C">
              <w:rPr>
                <w:rFonts w:eastAsia="Arial"/>
                <w:noProof/>
              </w:rPr>
              <w:t>: emotional support, routines, physical care, decision</w:t>
            </w:r>
            <w:r w:rsidRPr="008A6E1C">
              <w:rPr>
                <w:rFonts w:ascii="Cambria Math" w:eastAsia="Arial" w:hAnsi="Cambria Math" w:cs="Cambria Math"/>
                <w:noProof/>
              </w:rPr>
              <w:t>‑</w:t>
            </w:r>
            <w:r w:rsidRPr="008A6E1C">
              <w:rPr>
                <w:rFonts w:eastAsia="Arial"/>
                <w:noProof/>
              </w:rPr>
              <w:t>making.</w:t>
            </w:r>
          </w:p>
          <w:p w14:paraId="277E856A" w14:textId="734984A2" w:rsidR="00FC3FC6" w:rsidRPr="008A6E1C" w:rsidRDefault="00FC3FC6">
            <w:pPr>
              <w:rPr>
                <w:rFonts w:eastAsia="Arial"/>
                <w:noProof/>
              </w:rPr>
            </w:pPr>
            <w:r w:rsidRPr="008A6E1C">
              <w:rPr>
                <w:rFonts w:eastAsia="Arial"/>
                <w:noProof/>
              </w:rPr>
              <w:t>Gran</w:t>
            </w:r>
            <w:r w:rsidR="00F64D0E" w:rsidRPr="008A6E1C">
              <w:rPr>
                <w:rFonts w:eastAsia="Arial"/>
                <w:noProof/>
              </w:rPr>
              <w:t>dmother</w:t>
            </w:r>
            <w:r w:rsidRPr="008A6E1C">
              <w:rPr>
                <w:rFonts w:eastAsia="Arial"/>
                <w:noProof/>
              </w:rPr>
              <w:t>: practical support, supervision, cultural/family connection.</w:t>
            </w:r>
          </w:p>
          <w:p w14:paraId="3BD0FAFD" w14:textId="77777777" w:rsidR="00FC3FC6" w:rsidRPr="008A6E1C" w:rsidRDefault="00FC3FC6">
            <w:pPr>
              <w:rPr>
                <w:rFonts w:eastAsia="Arial"/>
                <w:noProof/>
              </w:rPr>
            </w:pPr>
            <w:r w:rsidRPr="008A6E1C">
              <w:rPr>
                <w:rFonts w:eastAsia="Arial"/>
                <w:noProof/>
              </w:rPr>
              <w:t>Dad: emotional connection, identity, extended</w:t>
            </w:r>
            <w:r w:rsidRPr="008A6E1C">
              <w:rPr>
                <w:rFonts w:ascii="Cambria Math" w:eastAsia="Arial" w:hAnsi="Cambria Math" w:cs="Cambria Math"/>
                <w:noProof/>
              </w:rPr>
              <w:t>‑</w:t>
            </w:r>
            <w:r w:rsidRPr="008A6E1C">
              <w:rPr>
                <w:rFonts w:eastAsia="Arial"/>
                <w:noProof/>
              </w:rPr>
              <w:t>family continuity.</w:t>
            </w:r>
          </w:p>
        </w:tc>
      </w:tr>
    </w:tbl>
    <w:p w14:paraId="6A10E5F4" w14:textId="77777777" w:rsidR="00FC3FC6" w:rsidRPr="008A6E1C" w:rsidRDefault="00FC3FC6" w:rsidP="00FC3FC6">
      <w:pPr>
        <w:spacing w:before="240"/>
        <w:rPr>
          <w:rFonts w:eastAsia="Arial" w:cs="Arial"/>
          <w:b/>
          <w:bCs/>
          <w:noProof/>
        </w:rPr>
      </w:pPr>
      <w:r w:rsidRPr="008A6E1C">
        <w:rPr>
          <w:rFonts w:eastAsia="Arial" w:cs="Arial"/>
          <w:b/>
          <w:bCs/>
          <w:noProof/>
        </w:rPr>
        <w:t>Scenario 2: A child in foster care with an older sibling living elsewhere.</w:t>
      </w:r>
    </w:p>
    <w:tbl>
      <w:tblPr>
        <w:tblStyle w:val="TableGrid"/>
        <w:tblW w:w="0" w:type="auto"/>
        <w:tblLook w:val="06A0" w:firstRow="1" w:lastRow="0" w:firstColumn="1" w:lastColumn="0" w:noHBand="1" w:noVBand="1"/>
      </w:tblPr>
      <w:tblGrid>
        <w:gridCol w:w="4491"/>
        <w:gridCol w:w="4525"/>
      </w:tblGrid>
      <w:tr w:rsidR="00C2474C" w:rsidRPr="008A6E1C" w14:paraId="5CB43E8B" w14:textId="77777777" w:rsidTr="00FC3FC6">
        <w:trPr>
          <w:trHeight w:val="737"/>
        </w:trPr>
        <w:tc>
          <w:tcPr>
            <w:tcW w:w="4676" w:type="dxa"/>
          </w:tcPr>
          <w:p w14:paraId="2552A453" w14:textId="77777777" w:rsidR="00FC3FC6" w:rsidRPr="008A6E1C" w:rsidRDefault="00FC3FC6">
            <w:pPr>
              <w:rPr>
                <w:rFonts w:eastAsia="Arial"/>
                <w:noProof/>
              </w:rPr>
            </w:pPr>
            <w:r w:rsidRPr="008A6E1C">
              <w:rPr>
                <w:rFonts w:eastAsia="Arial"/>
                <w:noProof/>
              </w:rPr>
              <w:t>Who is raising the child?</w:t>
            </w:r>
          </w:p>
        </w:tc>
        <w:tc>
          <w:tcPr>
            <w:tcW w:w="4674" w:type="dxa"/>
          </w:tcPr>
          <w:p w14:paraId="6E76C018" w14:textId="77777777" w:rsidR="00FC3FC6" w:rsidRPr="008A6E1C" w:rsidRDefault="00FC3FC6">
            <w:pPr>
              <w:rPr>
                <w:rFonts w:eastAsia="Arial"/>
                <w:noProof/>
              </w:rPr>
            </w:pPr>
            <w:r w:rsidRPr="008A6E1C">
              <w:rPr>
                <w:rFonts w:eastAsia="Arial"/>
                <w:noProof/>
              </w:rPr>
              <w:t>The foster carers.</w:t>
            </w:r>
          </w:p>
        </w:tc>
      </w:tr>
      <w:tr w:rsidR="00C2474C" w:rsidRPr="008A6E1C" w14:paraId="4B077ABA" w14:textId="77777777" w:rsidTr="00FC3FC6">
        <w:trPr>
          <w:trHeight w:val="737"/>
        </w:trPr>
        <w:tc>
          <w:tcPr>
            <w:tcW w:w="4676" w:type="dxa"/>
          </w:tcPr>
          <w:p w14:paraId="09D05502" w14:textId="77777777" w:rsidR="00FC3FC6" w:rsidRPr="008A6E1C" w:rsidRDefault="00FC3FC6">
            <w:pPr>
              <w:rPr>
                <w:rFonts w:eastAsia="Arial"/>
                <w:b/>
                <w:bCs/>
                <w:noProof/>
              </w:rPr>
            </w:pPr>
            <w:r w:rsidRPr="008A6E1C">
              <w:rPr>
                <w:rFonts w:eastAsia="Arial"/>
                <w:noProof/>
              </w:rPr>
              <w:t>Who is the primary caregiver?</w:t>
            </w:r>
          </w:p>
        </w:tc>
        <w:tc>
          <w:tcPr>
            <w:tcW w:w="4674" w:type="dxa"/>
          </w:tcPr>
          <w:p w14:paraId="1859E088" w14:textId="77777777" w:rsidR="00FC3FC6" w:rsidRPr="008A6E1C" w:rsidRDefault="00FC3FC6">
            <w:pPr>
              <w:rPr>
                <w:rFonts w:eastAsia="Arial"/>
                <w:noProof/>
              </w:rPr>
            </w:pPr>
            <w:r w:rsidRPr="008A6E1C">
              <w:rPr>
                <w:rFonts w:eastAsia="Arial"/>
                <w:noProof/>
              </w:rPr>
              <w:t>The foster carers.</w:t>
            </w:r>
          </w:p>
        </w:tc>
      </w:tr>
      <w:tr w:rsidR="00C2474C" w:rsidRPr="008A6E1C" w14:paraId="23B627EF" w14:textId="77777777" w:rsidTr="00FC3FC6">
        <w:trPr>
          <w:trHeight w:val="737"/>
        </w:trPr>
        <w:tc>
          <w:tcPr>
            <w:tcW w:w="4676" w:type="dxa"/>
          </w:tcPr>
          <w:p w14:paraId="78FC09AF" w14:textId="77777777" w:rsidR="00FC3FC6" w:rsidRPr="008A6E1C" w:rsidRDefault="00FC3FC6">
            <w:pPr>
              <w:rPr>
                <w:rFonts w:eastAsia="Arial"/>
                <w:noProof/>
              </w:rPr>
            </w:pPr>
            <w:r w:rsidRPr="008A6E1C">
              <w:rPr>
                <w:rFonts w:eastAsia="Arial"/>
                <w:noProof/>
              </w:rPr>
              <w:t>Who might be secondary caregivers?</w:t>
            </w:r>
          </w:p>
        </w:tc>
        <w:tc>
          <w:tcPr>
            <w:tcW w:w="4674" w:type="dxa"/>
          </w:tcPr>
          <w:p w14:paraId="102983E8" w14:textId="66233B8E" w:rsidR="00FC3FC6" w:rsidRPr="008A6E1C" w:rsidRDefault="00FC3FC6" w:rsidP="00FC3FC6">
            <w:pPr>
              <w:rPr>
                <w:rFonts w:eastAsia="Arial"/>
                <w:noProof/>
              </w:rPr>
            </w:pPr>
            <w:r w:rsidRPr="008A6E1C">
              <w:rPr>
                <w:rFonts w:eastAsia="Arial"/>
                <w:noProof/>
              </w:rPr>
              <w:t>Older sibling. Birth parents.</w:t>
            </w:r>
          </w:p>
        </w:tc>
      </w:tr>
      <w:tr w:rsidR="00C2474C" w:rsidRPr="008A6E1C" w14:paraId="24411511" w14:textId="77777777" w:rsidTr="00FC3FC6">
        <w:trPr>
          <w:trHeight w:val="737"/>
        </w:trPr>
        <w:tc>
          <w:tcPr>
            <w:tcW w:w="4676" w:type="dxa"/>
          </w:tcPr>
          <w:p w14:paraId="1E26CEB3" w14:textId="2916729F" w:rsidR="00FC3FC6" w:rsidRPr="008A6E1C" w:rsidRDefault="00FC3FC6">
            <w:pPr>
              <w:rPr>
                <w:rFonts w:eastAsia="Arial"/>
                <w:noProof/>
              </w:rPr>
            </w:pPr>
            <w:r w:rsidRPr="008A6E1C">
              <w:rPr>
                <w:rFonts w:eastAsia="Arial"/>
                <w:noProof/>
              </w:rPr>
              <w:t xml:space="preserve">Who in the wider sphere may also support </w:t>
            </w:r>
            <w:r w:rsidR="002F41C5">
              <w:rPr>
                <w:rFonts w:eastAsia="Arial"/>
                <w:noProof/>
              </w:rPr>
              <w:t>in</w:t>
            </w:r>
            <w:r w:rsidR="002F41C5" w:rsidRPr="008A6E1C">
              <w:rPr>
                <w:rFonts w:eastAsia="Arial"/>
                <w:noProof/>
              </w:rPr>
              <w:t xml:space="preserve"> </w:t>
            </w:r>
            <w:r w:rsidRPr="008A6E1C">
              <w:rPr>
                <w:rFonts w:eastAsia="Arial"/>
                <w:noProof/>
              </w:rPr>
              <w:t>raising the child?</w:t>
            </w:r>
          </w:p>
        </w:tc>
        <w:tc>
          <w:tcPr>
            <w:tcW w:w="4674" w:type="dxa"/>
          </w:tcPr>
          <w:p w14:paraId="5A525984" w14:textId="70B0A374" w:rsidR="00FC3FC6" w:rsidRPr="008A6E1C" w:rsidRDefault="00FC3FC6" w:rsidP="00FC3FC6">
            <w:pPr>
              <w:rPr>
                <w:rFonts w:eastAsia="Arial"/>
                <w:noProof/>
              </w:rPr>
            </w:pPr>
            <w:r w:rsidRPr="008A6E1C">
              <w:rPr>
                <w:rFonts w:eastAsia="Arial"/>
                <w:noProof/>
              </w:rPr>
              <w:t>Social workers. School staff.</w:t>
            </w:r>
          </w:p>
        </w:tc>
      </w:tr>
      <w:tr w:rsidR="00C2474C" w:rsidRPr="008A6E1C" w14:paraId="3A32A0AD" w14:textId="77777777">
        <w:trPr>
          <w:trHeight w:val="1134"/>
        </w:trPr>
        <w:tc>
          <w:tcPr>
            <w:tcW w:w="4676" w:type="dxa"/>
          </w:tcPr>
          <w:p w14:paraId="6FD1E72B" w14:textId="77777777" w:rsidR="00FC3FC6" w:rsidRPr="008A6E1C" w:rsidRDefault="00FC3FC6">
            <w:pPr>
              <w:rPr>
                <w:rFonts w:eastAsia="Arial"/>
                <w:b/>
                <w:bCs/>
                <w:noProof/>
              </w:rPr>
            </w:pPr>
            <w:r w:rsidRPr="008A6E1C">
              <w:rPr>
                <w:rFonts w:eastAsia="Arial"/>
                <w:noProof/>
              </w:rPr>
              <w:t>What needs are being met by each role?</w:t>
            </w:r>
          </w:p>
        </w:tc>
        <w:tc>
          <w:tcPr>
            <w:tcW w:w="4674" w:type="dxa"/>
          </w:tcPr>
          <w:p w14:paraId="629E4D16" w14:textId="3F17BAB9" w:rsidR="00FC3FC6" w:rsidRPr="008A6E1C" w:rsidRDefault="00FC3FC6">
            <w:pPr>
              <w:rPr>
                <w:rFonts w:eastAsia="Arial"/>
                <w:noProof/>
              </w:rPr>
            </w:pPr>
            <w:r w:rsidRPr="008A6E1C">
              <w:rPr>
                <w:rFonts w:eastAsia="Arial"/>
                <w:noProof/>
              </w:rPr>
              <w:t>Foster carers: safety, daily care, emotional support.</w:t>
            </w:r>
          </w:p>
          <w:p w14:paraId="6E00378E" w14:textId="3B90DA69" w:rsidR="00FC3FC6" w:rsidRPr="008A6E1C" w:rsidRDefault="00FC3FC6">
            <w:pPr>
              <w:rPr>
                <w:rFonts w:eastAsia="Arial"/>
                <w:noProof/>
              </w:rPr>
            </w:pPr>
            <w:r w:rsidRPr="008A6E1C">
              <w:rPr>
                <w:rFonts w:eastAsia="Arial"/>
                <w:noProof/>
              </w:rPr>
              <w:t>Social workers: safeguarding, care planning, advocacy.</w:t>
            </w:r>
          </w:p>
          <w:p w14:paraId="19603860" w14:textId="12009640" w:rsidR="00FC3FC6" w:rsidRPr="008A6E1C" w:rsidRDefault="00FC3FC6">
            <w:pPr>
              <w:rPr>
                <w:rFonts w:eastAsia="Arial"/>
                <w:noProof/>
              </w:rPr>
            </w:pPr>
            <w:r w:rsidRPr="008A6E1C">
              <w:rPr>
                <w:rFonts w:eastAsia="Arial"/>
                <w:noProof/>
              </w:rPr>
              <w:t>School staff: educational and social development.</w:t>
            </w:r>
          </w:p>
          <w:p w14:paraId="1B5F8309" w14:textId="73D6C997" w:rsidR="00FC3FC6" w:rsidRPr="008A6E1C" w:rsidRDefault="00FC3FC6">
            <w:pPr>
              <w:rPr>
                <w:rFonts w:eastAsia="Arial"/>
                <w:b/>
                <w:bCs/>
                <w:noProof/>
              </w:rPr>
            </w:pPr>
            <w:r w:rsidRPr="008A6E1C">
              <w:rPr>
                <w:rFonts w:eastAsia="Arial"/>
                <w:noProof/>
              </w:rPr>
              <w:t>Birth parents: emotional/identity connection when appropriate.</w:t>
            </w:r>
          </w:p>
        </w:tc>
      </w:tr>
    </w:tbl>
    <w:p w14:paraId="434ACD5C" w14:textId="77777777" w:rsidR="00FC3FC6" w:rsidRPr="008A6E1C" w:rsidRDefault="00FC3FC6" w:rsidP="00FC3FC6">
      <w:pPr>
        <w:rPr>
          <w:rFonts w:eastAsia="Arial" w:cs="Arial"/>
          <w:b/>
          <w:bCs/>
          <w:noProof/>
        </w:rPr>
      </w:pPr>
    </w:p>
    <w:p w14:paraId="27B52B53" w14:textId="77777777" w:rsidR="00FC3FC6" w:rsidRPr="008A6E1C" w:rsidRDefault="00FC3FC6" w:rsidP="00FC3FC6">
      <w:pPr>
        <w:rPr>
          <w:rFonts w:eastAsia="Arial" w:cs="Arial"/>
          <w:b/>
          <w:bCs/>
          <w:noProof/>
        </w:rPr>
      </w:pPr>
      <w:r w:rsidRPr="008A6E1C">
        <w:rPr>
          <w:rFonts w:eastAsia="Arial" w:cs="Arial"/>
          <w:b/>
          <w:bCs/>
          <w:noProof/>
        </w:rPr>
        <w:br w:type="page"/>
      </w:r>
    </w:p>
    <w:p w14:paraId="6C4BCE04" w14:textId="77777777" w:rsidR="00FC3FC6" w:rsidRPr="008A6E1C" w:rsidRDefault="00FC3FC6" w:rsidP="00FC3FC6">
      <w:pPr>
        <w:rPr>
          <w:rFonts w:eastAsia="Arial" w:cs="Arial"/>
          <w:b/>
          <w:bCs/>
          <w:noProof/>
        </w:rPr>
      </w:pPr>
      <w:r w:rsidRPr="008A6E1C">
        <w:rPr>
          <w:rFonts w:eastAsia="Arial" w:cs="Arial"/>
          <w:b/>
          <w:bCs/>
          <w:noProof/>
        </w:rPr>
        <w:lastRenderedPageBreak/>
        <w:t>Scenario 3: Two parents working full-time with a childminder after school.</w:t>
      </w:r>
    </w:p>
    <w:tbl>
      <w:tblPr>
        <w:tblStyle w:val="TableGrid"/>
        <w:tblW w:w="0" w:type="auto"/>
        <w:tblLook w:val="06A0" w:firstRow="1" w:lastRow="0" w:firstColumn="1" w:lastColumn="0" w:noHBand="1" w:noVBand="1"/>
      </w:tblPr>
      <w:tblGrid>
        <w:gridCol w:w="4500"/>
        <w:gridCol w:w="4516"/>
      </w:tblGrid>
      <w:tr w:rsidR="00C2474C" w:rsidRPr="008A6E1C" w14:paraId="0FBE2F4F" w14:textId="77777777" w:rsidTr="00FC3FC6">
        <w:trPr>
          <w:trHeight w:val="737"/>
        </w:trPr>
        <w:tc>
          <w:tcPr>
            <w:tcW w:w="4676" w:type="dxa"/>
          </w:tcPr>
          <w:p w14:paraId="332B5881" w14:textId="77777777" w:rsidR="00FC3FC6" w:rsidRPr="008A6E1C" w:rsidRDefault="00FC3FC6">
            <w:pPr>
              <w:rPr>
                <w:rFonts w:eastAsia="Arial"/>
                <w:noProof/>
              </w:rPr>
            </w:pPr>
            <w:r w:rsidRPr="008A6E1C">
              <w:rPr>
                <w:rFonts w:eastAsia="Arial"/>
                <w:noProof/>
              </w:rPr>
              <w:t>Who is raising the child?</w:t>
            </w:r>
          </w:p>
        </w:tc>
        <w:tc>
          <w:tcPr>
            <w:tcW w:w="4674" w:type="dxa"/>
          </w:tcPr>
          <w:p w14:paraId="20EF19D1" w14:textId="437B966C" w:rsidR="00FC3FC6" w:rsidRPr="008A6E1C" w:rsidRDefault="00FC3FC6">
            <w:pPr>
              <w:rPr>
                <w:rFonts w:eastAsia="Arial"/>
                <w:noProof/>
              </w:rPr>
            </w:pPr>
            <w:r w:rsidRPr="008A6E1C">
              <w:rPr>
                <w:rFonts w:eastAsia="Arial"/>
                <w:noProof/>
              </w:rPr>
              <w:t>Both parents. Childminder providing regular supplementary care.</w:t>
            </w:r>
          </w:p>
        </w:tc>
      </w:tr>
      <w:tr w:rsidR="00C2474C" w:rsidRPr="008A6E1C" w14:paraId="5894A02F" w14:textId="77777777" w:rsidTr="00FC3FC6">
        <w:trPr>
          <w:trHeight w:val="737"/>
        </w:trPr>
        <w:tc>
          <w:tcPr>
            <w:tcW w:w="4676" w:type="dxa"/>
          </w:tcPr>
          <w:p w14:paraId="0E29AF03" w14:textId="77777777" w:rsidR="00FC3FC6" w:rsidRPr="008A6E1C" w:rsidRDefault="00FC3FC6">
            <w:pPr>
              <w:rPr>
                <w:rFonts w:eastAsia="Arial"/>
                <w:b/>
                <w:bCs/>
                <w:noProof/>
              </w:rPr>
            </w:pPr>
            <w:r w:rsidRPr="008A6E1C">
              <w:rPr>
                <w:rFonts w:eastAsia="Arial"/>
                <w:noProof/>
              </w:rPr>
              <w:t>Who is the primary caregiver?</w:t>
            </w:r>
          </w:p>
        </w:tc>
        <w:tc>
          <w:tcPr>
            <w:tcW w:w="4674" w:type="dxa"/>
          </w:tcPr>
          <w:p w14:paraId="702BBA3D" w14:textId="77777777" w:rsidR="00FC3FC6" w:rsidRPr="008A6E1C" w:rsidRDefault="00FC3FC6">
            <w:pPr>
              <w:rPr>
                <w:rFonts w:eastAsia="Arial"/>
                <w:noProof/>
              </w:rPr>
            </w:pPr>
            <w:r w:rsidRPr="008A6E1C">
              <w:rPr>
                <w:rFonts w:eastAsia="Arial"/>
                <w:noProof/>
              </w:rPr>
              <w:t>Both parents.</w:t>
            </w:r>
          </w:p>
        </w:tc>
      </w:tr>
      <w:tr w:rsidR="00C2474C" w:rsidRPr="008A6E1C" w14:paraId="083E214B" w14:textId="77777777" w:rsidTr="00FC3FC6">
        <w:trPr>
          <w:trHeight w:val="737"/>
        </w:trPr>
        <w:tc>
          <w:tcPr>
            <w:tcW w:w="4676" w:type="dxa"/>
          </w:tcPr>
          <w:p w14:paraId="58D205D0" w14:textId="77777777" w:rsidR="00FC3FC6" w:rsidRPr="008A6E1C" w:rsidRDefault="00FC3FC6">
            <w:pPr>
              <w:rPr>
                <w:rFonts w:eastAsia="Arial"/>
                <w:b/>
                <w:bCs/>
                <w:noProof/>
              </w:rPr>
            </w:pPr>
            <w:r w:rsidRPr="008A6E1C">
              <w:rPr>
                <w:rFonts w:eastAsia="Arial"/>
                <w:noProof/>
              </w:rPr>
              <w:t>Who might be secondary caregivers?</w:t>
            </w:r>
          </w:p>
        </w:tc>
        <w:tc>
          <w:tcPr>
            <w:tcW w:w="4674" w:type="dxa"/>
          </w:tcPr>
          <w:p w14:paraId="0C35D522" w14:textId="77467BAE" w:rsidR="00FC3FC6" w:rsidRPr="008A6E1C" w:rsidRDefault="00FC3FC6">
            <w:pPr>
              <w:rPr>
                <w:rFonts w:eastAsia="Arial"/>
                <w:noProof/>
              </w:rPr>
            </w:pPr>
            <w:r w:rsidRPr="008A6E1C">
              <w:rPr>
                <w:rFonts w:eastAsia="Arial"/>
                <w:noProof/>
              </w:rPr>
              <w:t>The childminder. Extended family members.</w:t>
            </w:r>
          </w:p>
        </w:tc>
      </w:tr>
      <w:tr w:rsidR="00C2474C" w:rsidRPr="008A6E1C" w14:paraId="793D7C83" w14:textId="77777777" w:rsidTr="00FC3FC6">
        <w:trPr>
          <w:trHeight w:val="737"/>
        </w:trPr>
        <w:tc>
          <w:tcPr>
            <w:tcW w:w="4676" w:type="dxa"/>
          </w:tcPr>
          <w:p w14:paraId="528FE69A" w14:textId="77777777" w:rsidR="00FC3FC6" w:rsidRPr="008A6E1C" w:rsidRDefault="00FC3FC6">
            <w:pPr>
              <w:rPr>
                <w:rFonts w:eastAsia="Arial"/>
                <w:noProof/>
              </w:rPr>
            </w:pPr>
            <w:r w:rsidRPr="008A6E1C">
              <w:rPr>
                <w:rFonts w:eastAsia="Arial"/>
                <w:noProof/>
              </w:rPr>
              <w:t>Who in the wider sphere may also support with raising the child?</w:t>
            </w:r>
          </w:p>
        </w:tc>
        <w:tc>
          <w:tcPr>
            <w:tcW w:w="4674" w:type="dxa"/>
          </w:tcPr>
          <w:p w14:paraId="758E9029" w14:textId="5056F14F" w:rsidR="00FC3FC6" w:rsidRPr="008A6E1C" w:rsidRDefault="00FC3FC6">
            <w:pPr>
              <w:rPr>
                <w:rFonts w:eastAsia="Arial"/>
                <w:noProof/>
              </w:rPr>
            </w:pPr>
            <w:r w:rsidRPr="008A6E1C">
              <w:rPr>
                <w:rFonts w:eastAsia="Arial"/>
                <w:noProof/>
              </w:rPr>
              <w:t>School staff.</w:t>
            </w:r>
          </w:p>
        </w:tc>
      </w:tr>
      <w:tr w:rsidR="00C2474C" w:rsidRPr="008A6E1C" w14:paraId="3D5797D4" w14:textId="77777777">
        <w:trPr>
          <w:trHeight w:val="1134"/>
        </w:trPr>
        <w:tc>
          <w:tcPr>
            <w:tcW w:w="4676" w:type="dxa"/>
          </w:tcPr>
          <w:p w14:paraId="46DEA51A" w14:textId="77777777" w:rsidR="00FC3FC6" w:rsidRPr="008A6E1C" w:rsidRDefault="00FC3FC6">
            <w:pPr>
              <w:rPr>
                <w:rFonts w:eastAsia="Arial"/>
                <w:b/>
                <w:bCs/>
                <w:noProof/>
              </w:rPr>
            </w:pPr>
            <w:r w:rsidRPr="008A6E1C">
              <w:rPr>
                <w:rFonts w:eastAsia="Arial"/>
                <w:noProof/>
              </w:rPr>
              <w:t>What needs are being met by each role?</w:t>
            </w:r>
          </w:p>
        </w:tc>
        <w:tc>
          <w:tcPr>
            <w:tcW w:w="4674" w:type="dxa"/>
          </w:tcPr>
          <w:p w14:paraId="6670A57E" w14:textId="351F7628" w:rsidR="00FC3FC6" w:rsidRPr="008A6E1C" w:rsidRDefault="00FC3FC6">
            <w:pPr>
              <w:rPr>
                <w:rFonts w:eastAsia="Arial"/>
                <w:noProof/>
              </w:rPr>
            </w:pPr>
            <w:r w:rsidRPr="008A6E1C">
              <w:rPr>
                <w:rFonts w:eastAsia="Arial"/>
                <w:noProof/>
              </w:rPr>
              <w:t xml:space="preserve">Parents: emotional care, boundaries, major decisions, </w:t>
            </w:r>
            <w:r w:rsidR="002F41C5">
              <w:rPr>
                <w:rFonts w:eastAsia="Arial"/>
                <w:noProof/>
              </w:rPr>
              <w:t xml:space="preserve">and </w:t>
            </w:r>
            <w:r w:rsidRPr="008A6E1C">
              <w:rPr>
                <w:rFonts w:eastAsia="Arial"/>
                <w:noProof/>
              </w:rPr>
              <w:t>financial support.</w:t>
            </w:r>
          </w:p>
          <w:p w14:paraId="0A89C4D1" w14:textId="7AF2F851" w:rsidR="00FC3FC6" w:rsidRPr="008A6E1C" w:rsidRDefault="00FC3FC6">
            <w:pPr>
              <w:rPr>
                <w:rFonts w:eastAsia="Arial"/>
                <w:noProof/>
              </w:rPr>
            </w:pPr>
            <w:r w:rsidRPr="008A6E1C">
              <w:rPr>
                <w:rFonts w:eastAsia="Arial"/>
                <w:noProof/>
              </w:rPr>
              <w:t>Childminder: after</w:t>
            </w:r>
            <w:r w:rsidRPr="008A6E1C">
              <w:rPr>
                <w:rFonts w:ascii="Cambria Math" w:eastAsia="Arial" w:hAnsi="Cambria Math" w:cs="Cambria Math"/>
                <w:noProof/>
              </w:rPr>
              <w:t>‑</w:t>
            </w:r>
            <w:r w:rsidRPr="008A6E1C">
              <w:rPr>
                <w:rFonts w:eastAsia="Arial"/>
                <w:noProof/>
              </w:rPr>
              <w:t xml:space="preserve">school supervision, safety, practical care, </w:t>
            </w:r>
            <w:r w:rsidR="007E1F77">
              <w:rPr>
                <w:rFonts w:eastAsia="Arial"/>
                <w:noProof/>
              </w:rPr>
              <w:t xml:space="preserve">and </w:t>
            </w:r>
            <w:r w:rsidRPr="008A6E1C">
              <w:rPr>
                <w:rFonts w:eastAsia="Arial"/>
                <w:noProof/>
              </w:rPr>
              <w:t>routines.</w:t>
            </w:r>
          </w:p>
          <w:p w14:paraId="62504AEF" w14:textId="5A80972F" w:rsidR="00FC3FC6" w:rsidRPr="008A6E1C" w:rsidRDefault="00FC3FC6">
            <w:pPr>
              <w:rPr>
                <w:rFonts w:eastAsia="Arial"/>
                <w:noProof/>
              </w:rPr>
            </w:pPr>
            <w:r w:rsidRPr="008A6E1C">
              <w:rPr>
                <w:rFonts w:eastAsia="Arial"/>
                <w:noProof/>
              </w:rPr>
              <w:t xml:space="preserve">School staff: learning, social skills, </w:t>
            </w:r>
            <w:r w:rsidR="002F41C5">
              <w:rPr>
                <w:rFonts w:eastAsia="Arial"/>
                <w:noProof/>
              </w:rPr>
              <w:t xml:space="preserve">and </w:t>
            </w:r>
            <w:r w:rsidRPr="008A6E1C">
              <w:rPr>
                <w:rFonts w:eastAsia="Arial"/>
                <w:noProof/>
              </w:rPr>
              <w:t>safeguarding.</w:t>
            </w:r>
          </w:p>
        </w:tc>
      </w:tr>
    </w:tbl>
    <w:p w14:paraId="2443E578" w14:textId="77777777" w:rsidR="00FC3FC6" w:rsidRPr="008A6E1C" w:rsidRDefault="00FC3FC6" w:rsidP="00FC3FC6">
      <w:pPr>
        <w:spacing w:before="240"/>
        <w:rPr>
          <w:rFonts w:eastAsia="Arial" w:cs="Arial"/>
          <w:b/>
          <w:bCs/>
          <w:noProof/>
        </w:rPr>
      </w:pPr>
      <w:r w:rsidRPr="008A6E1C">
        <w:rPr>
          <w:rFonts w:eastAsia="Arial" w:cs="Arial"/>
          <w:b/>
          <w:bCs/>
          <w:noProof/>
        </w:rPr>
        <w:t>Scenario 4: A single parent with heavy involvement from an aunt or neighbour.</w:t>
      </w:r>
    </w:p>
    <w:tbl>
      <w:tblPr>
        <w:tblStyle w:val="TableGrid"/>
        <w:tblW w:w="0" w:type="auto"/>
        <w:tblLook w:val="06A0" w:firstRow="1" w:lastRow="0" w:firstColumn="1" w:lastColumn="0" w:noHBand="1" w:noVBand="1"/>
      </w:tblPr>
      <w:tblGrid>
        <w:gridCol w:w="4496"/>
        <w:gridCol w:w="4520"/>
      </w:tblGrid>
      <w:tr w:rsidR="00C2474C" w:rsidRPr="008A6E1C" w14:paraId="25A6D2E5" w14:textId="77777777" w:rsidTr="00FC3FC6">
        <w:trPr>
          <w:trHeight w:val="737"/>
        </w:trPr>
        <w:tc>
          <w:tcPr>
            <w:tcW w:w="4676" w:type="dxa"/>
          </w:tcPr>
          <w:p w14:paraId="5BC6F772" w14:textId="77777777" w:rsidR="00FC3FC6" w:rsidRPr="008A6E1C" w:rsidRDefault="00FC3FC6">
            <w:pPr>
              <w:rPr>
                <w:rFonts w:eastAsia="Arial"/>
                <w:noProof/>
              </w:rPr>
            </w:pPr>
            <w:r w:rsidRPr="008A6E1C">
              <w:rPr>
                <w:rFonts w:eastAsia="Arial"/>
                <w:noProof/>
              </w:rPr>
              <w:t>Who is raising the child?</w:t>
            </w:r>
          </w:p>
        </w:tc>
        <w:tc>
          <w:tcPr>
            <w:tcW w:w="4674" w:type="dxa"/>
          </w:tcPr>
          <w:p w14:paraId="7B0FBBDC" w14:textId="1627117E" w:rsidR="00FC3FC6" w:rsidRPr="008A6E1C" w:rsidRDefault="00FC3FC6">
            <w:pPr>
              <w:rPr>
                <w:rFonts w:eastAsia="Arial"/>
                <w:noProof/>
              </w:rPr>
            </w:pPr>
            <w:r w:rsidRPr="008A6E1C">
              <w:rPr>
                <w:rFonts w:eastAsia="Arial"/>
                <w:noProof/>
              </w:rPr>
              <w:t>The single parent.</w:t>
            </w:r>
          </w:p>
        </w:tc>
      </w:tr>
      <w:tr w:rsidR="00C2474C" w:rsidRPr="008A6E1C" w14:paraId="6A2A925E" w14:textId="77777777" w:rsidTr="00FC3FC6">
        <w:trPr>
          <w:trHeight w:val="737"/>
        </w:trPr>
        <w:tc>
          <w:tcPr>
            <w:tcW w:w="4676" w:type="dxa"/>
          </w:tcPr>
          <w:p w14:paraId="0BF56B4B" w14:textId="77777777" w:rsidR="00FC3FC6" w:rsidRPr="008A6E1C" w:rsidRDefault="00FC3FC6">
            <w:pPr>
              <w:rPr>
                <w:rFonts w:eastAsia="Arial"/>
                <w:b/>
                <w:bCs/>
                <w:noProof/>
              </w:rPr>
            </w:pPr>
            <w:r w:rsidRPr="008A6E1C">
              <w:rPr>
                <w:rFonts w:eastAsia="Arial"/>
                <w:noProof/>
              </w:rPr>
              <w:t>Who is the primary caregiver?</w:t>
            </w:r>
          </w:p>
        </w:tc>
        <w:tc>
          <w:tcPr>
            <w:tcW w:w="4674" w:type="dxa"/>
          </w:tcPr>
          <w:p w14:paraId="6121D664" w14:textId="3C800F1F" w:rsidR="00FC3FC6" w:rsidRPr="008A6E1C" w:rsidRDefault="00FC3FC6">
            <w:pPr>
              <w:rPr>
                <w:rFonts w:eastAsia="Arial"/>
                <w:noProof/>
              </w:rPr>
            </w:pPr>
            <w:r w:rsidRPr="008A6E1C">
              <w:rPr>
                <w:rFonts w:eastAsia="Arial"/>
                <w:noProof/>
              </w:rPr>
              <w:t>The single parent.</w:t>
            </w:r>
          </w:p>
        </w:tc>
      </w:tr>
      <w:tr w:rsidR="00C2474C" w:rsidRPr="008A6E1C" w14:paraId="010D33A7" w14:textId="77777777" w:rsidTr="00FC3FC6">
        <w:trPr>
          <w:trHeight w:val="737"/>
        </w:trPr>
        <w:tc>
          <w:tcPr>
            <w:tcW w:w="4676" w:type="dxa"/>
          </w:tcPr>
          <w:p w14:paraId="7E3E0A65" w14:textId="77777777" w:rsidR="00FC3FC6" w:rsidRPr="008A6E1C" w:rsidRDefault="00FC3FC6">
            <w:pPr>
              <w:rPr>
                <w:rFonts w:eastAsia="Arial"/>
                <w:b/>
                <w:bCs/>
                <w:noProof/>
              </w:rPr>
            </w:pPr>
            <w:r w:rsidRPr="008A6E1C">
              <w:rPr>
                <w:rFonts w:eastAsia="Arial"/>
                <w:noProof/>
              </w:rPr>
              <w:t>Who might be secondary caregivers?</w:t>
            </w:r>
          </w:p>
        </w:tc>
        <w:tc>
          <w:tcPr>
            <w:tcW w:w="4674" w:type="dxa"/>
          </w:tcPr>
          <w:p w14:paraId="2D21B443" w14:textId="17D0E6DE" w:rsidR="00FC3FC6" w:rsidRPr="008A6E1C" w:rsidRDefault="00FC3FC6">
            <w:pPr>
              <w:rPr>
                <w:rFonts w:eastAsia="Arial"/>
                <w:noProof/>
              </w:rPr>
            </w:pPr>
            <w:r w:rsidRPr="008A6E1C">
              <w:rPr>
                <w:rFonts w:eastAsia="Arial"/>
                <w:noProof/>
              </w:rPr>
              <w:t>The aunt and/or neighbour.</w:t>
            </w:r>
          </w:p>
        </w:tc>
      </w:tr>
      <w:tr w:rsidR="00C2474C" w:rsidRPr="008A6E1C" w14:paraId="5A0FC88E" w14:textId="77777777" w:rsidTr="00FC3FC6">
        <w:trPr>
          <w:trHeight w:val="737"/>
        </w:trPr>
        <w:tc>
          <w:tcPr>
            <w:tcW w:w="4676" w:type="dxa"/>
          </w:tcPr>
          <w:p w14:paraId="728341D1" w14:textId="5D37F7D4" w:rsidR="00FC3FC6" w:rsidRPr="008A6E1C" w:rsidRDefault="00FC3FC6">
            <w:pPr>
              <w:rPr>
                <w:rFonts w:eastAsia="Arial"/>
                <w:noProof/>
              </w:rPr>
            </w:pPr>
            <w:r w:rsidRPr="008A6E1C">
              <w:rPr>
                <w:rFonts w:eastAsia="Arial"/>
                <w:noProof/>
              </w:rPr>
              <w:t xml:space="preserve">Who in the wider sphere may also support </w:t>
            </w:r>
            <w:r w:rsidR="002F41C5">
              <w:rPr>
                <w:rFonts w:eastAsia="Arial"/>
                <w:noProof/>
              </w:rPr>
              <w:t>in</w:t>
            </w:r>
            <w:r w:rsidR="002F41C5" w:rsidRPr="008A6E1C">
              <w:rPr>
                <w:rFonts w:eastAsia="Arial"/>
                <w:noProof/>
              </w:rPr>
              <w:t xml:space="preserve"> </w:t>
            </w:r>
            <w:r w:rsidRPr="008A6E1C">
              <w:rPr>
                <w:rFonts w:eastAsia="Arial"/>
                <w:noProof/>
              </w:rPr>
              <w:t>raising the child?</w:t>
            </w:r>
          </w:p>
        </w:tc>
        <w:tc>
          <w:tcPr>
            <w:tcW w:w="4674" w:type="dxa"/>
          </w:tcPr>
          <w:p w14:paraId="3080D8F4" w14:textId="44358B85" w:rsidR="00FC3FC6" w:rsidRPr="008A6E1C" w:rsidRDefault="00FC3FC6">
            <w:pPr>
              <w:rPr>
                <w:rFonts w:eastAsia="Arial"/>
                <w:noProof/>
              </w:rPr>
            </w:pPr>
            <w:r w:rsidRPr="008A6E1C">
              <w:rPr>
                <w:rFonts w:eastAsia="Arial"/>
                <w:noProof/>
              </w:rPr>
              <w:t>School staff.</w:t>
            </w:r>
          </w:p>
        </w:tc>
      </w:tr>
      <w:tr w:rsidR="00C2474C" w:rsidRPr="008A6E1C" w14:paraId="38C68753" w14:textId="77777777">
        <w:trPr>
          <w:trHeight w:val="1134"/>
        </w:trPr>
        <w:tc>
          <w:tcPr>
            <w:tcW w:w="4676" w:type="dxa"/>
          </w:tcPr>
          <w:p w14:paraId="2A8DC71B" w14:textId="77777777" w:rsidR="00FC3FC6" w:rsidRPr="008A6E1C" w:rsidRDefault="00FC3FC6">
            <w:pPr>
              <w:rPr>
                <w:rFonts w:eastAsia="Arial"/>
                <w:b/>
                <w:bCs/>
                <w:noProof/>
              </w:rPr>
            </w:pPr>
            <w:r w:rsidRPr="008A6E1C">
              <w:rPr>
                <w:rFonts w:eastAsia="Arial"/>
                <w:noProof/>
              </w:rPr>
              <w:t>What needs are being met by each role?</w:t>
            </w:r>
          </w:p>
        </w:tc>
        <w:tc>
          <w:tcPr>
            <w:tcW w:w="4674" w:type="dxa"/>
          </w:tcPr>
          <w:p w14:paraId="1C1C1048" w14:textId="3A143E16" w:rsidR="00FC3FC6" w:rsidRPr="008A6E1C" w:rsidRDefault="00FC3FC6">
            <w:pPr>
              <w:rPr>
                <w:rFonts w:eastAsia="Arial"/>
                <w:noProof/>
              </w:rPr>
            </w:pPr>
            <w:r w:rsidRPr="008A6E1C">
              <w:rPr>
                <w:rFonts w:eastAsia="Arial"/>
                <w:noProof/>
              </w:rPr>
              <w:t xml:space="preserve">Single parent: emotional support, financial support, routines, </w:t>
            </w:r>
            <w:r w:rsidR="007E1F77">
              <w:rPr>
                <w:rFonts w:eastAsia="Arial"/>
                <w:noProof/>
              </w:rPr>
              <w:t xml:space="preserve">and </w:t>
            </w:r>
            <w:r w:rsidRPr="008A6E1C">
              <w:rPr>
                <w:rFonts w:eastAsia="Arial"/>
                <w:noProof/>
              </w:rPr>
              <w:t>decisions.</w:t>
            </w:r>
          </w:p>
          <w:p w14:paraId="7BA959D8" w14:textId="14034067" w:rsidR="00FC3FC6" w:rsidRPr="008A6E1C" w:rsidRDefault="00FC3FC6">
            <w:pPr>
              <w:rPr>
                <w:rFonts w:eastAsia="Arial"/>
                <w:noProof/>
              </w:rPr>
            </w:pPr>
            <w:r w:rsidRPr="008A6E1C">
              <w:rPr>
                <w:rFonts w:eastAsia="Arial"/>
                <w:noProof/>
              </w:rPr>
              <w:t xml:space="preserve">Aunt/neighbour: practical help, school pickups, supervision, </w:t>
            </w:r>
            <w:r w:rsidR="007E1F77">
              <w:rPr>
                <w:rFonts w:eastAsia="Arial"/>
                <w:noProof/>
              </w:rPr>
              <w:t xml:space="preserve">and </w:t>
            </w:r>
            <w:r w:rsidRPr="008A6E1C">
              <w:rPr>
                <w:rFonts w:eastAsia="Arial"/>
                <w:noProof/>
              </w:rPr>
              <w:t>community connection.</w:t>
            </w:r>
          </w:p>
          <w:p w14:paraId="2AE89C72" w14:textId="58A22FC6" w:rsidR="00FC3FC6" w:rsidRPr="008A6E1C" w:rsidRDefault="00FC3FC6">
            <w:pPr>
              <w:rPr>
                <w:rFonts w:eastAsia="Arial"/>
                <w:noProof/>
              </w:rPr>
            </w:pPr>
            <w:r w:rsidRPr="008A6E1C">
              <w:rPr>
                <w:rFonts w:eastAsia="Arial"/>
                <w:noProof/>
              </w:rPr>
              <w:t xml:space="preserve">School staff: learning, social skills, </w:t>
            </w:r>
            <w:r w:rsidR="002F41C5">
              <w:rPr>
                <w:rFonts w:eastAsia="Arial"/>
                <w:noProof/>
              </w:rPr>
              <w:t xml:space="preserve">and </w:t>
            </w:r>
            <w:r w:rsidRPr="008A6E1C">
              <w:rPr>
                <w:rFonts w:eastAsia="Arial"/>
                <w:noProof/>
              </w:rPr>
              <w:t>safeguarding.</w:t>
            </w:r>
          </w:p>
        </w:tc>
      </w:tr>
    </w:tbl>
    <w:p w14:paraId="334240B0" w14:textId="77777777" w:rsidR="00FC3FC6" w:rsidRPr="008A6E1C" w:rsidRDefault="00FC3FC6" w:rsidP="00FC3FC6">
      <w:pPr>
        <w:rPr>
          <w:rFonts w:eastAsia="Arial" w:cs="Arial"/>
          <w:b/>
          <w:bCs/>
          <w:noProof/>
        </w:rPr>
      </w:pPr>
    </w:p>
    <w:p w14:paraId="0FB868FF" w14:textId="77777777" w:rsidR="00FC3FC6" w:rsidRPr="008A6E1C" w:rsidRDefault="00FC3FC6" w:rsidP="00FC3FC6">
      <w:pPr>
        <w:rPr>
          <w:rFonts w:eastAsia="Arial" w:cs="Arial"/>
          <w:b/>
          <w:bCs/>
          <w:noProof/>
        </w:rPr>
      </w:pPr>
      <w:r w:rsidRPr="008A6E1C">
        <w:rPr>
          <w:rFonts w:eastAsia="Arial" w:cs="Arial"/>
          <w:b/>
          <w:bCs/>
          <w:noProof/>
        </w:rPr>
        <w:br w:type="page"/>
      </w:r>
    </w:p>
    <w:p w14:paraId="30A0B5EF" w14:textId="77777777" w:rsidR="00FC3FC6" w:rsidRPr="008A6E1C" w:rsidRDefault="00FC3FC6" w:rsidP="00FC3FC6">
      <w:pPr>
        <w:rPr>
          <w:rFonts w:eastAsia="Arial" w:cs="Arial"/>
          <w:b/>
          <w:bCs/>
          <w:noProof/>
        </w:rPr>
      </w:pPr>
      <w:r w:rsidRPr="008A6E1C">
        <w:rPr>
          <w:rFonts w:eastAsia="Arial" w:cs="Arial"/>
          <w:b/>
          <w:bCs/>
          <w:noProof/>
        </w:rPr>
        <w:lastRenderedPageBreak/>
        <w:t>Scenario 5: A same</w:t>
      </w:r>
      <w:r w:rsidRPr="008A6E1C">
        <w:rPr>
          <w:rFonts w:ascii="Cambria Math" w:eastAsia="Arial" w:hAnsi="Cambria Math" w:cs="Cambria Math"/>
          <w:b/>
          <w:bCs/>
          <w:noProof/>
        </w:rPr>
        <w:t>‑</w:t>
      </w:r>
      <w:r w:rsidRPr="008A6E1C">
        <w:rPr>
          <w:rFonts w:eastAsia="Arial" w:cs="Arial"/>
          <w:b/>
          <w:bCs/>
          <w:noProof/>
        </w:rPr>
        <w:t>sex couple raising a child with support from extended family.</w:t>
      </w:r>
    </w:p>
    <w:tbl>
      <w:tblPr>
        <w:tblStyle w:val="TableGrid"/>
        <w:tblW w:w="0" w:type="auto"/>
        <w:tblLook w:val="06A0" w:firstRow="1" w:lastRow="0" w:firstColumn="1" w:lastColumn="0" w:noHBand="1" w:noVBand="1"/>
      </w:tblPr>
      <w:tblGrid>
        <w:gridCol w:w="4490"/>
        <w:gridCol w:w="4526"/>
      </w:tblGrid>
      <w:tr w:rsidR="00C2474C" w:rsidRPr="008A6E1C" w14:paraId="26925882" w14:textId="77777777" w:rsidTr="00FC3FC6">
        <w:trPr>
          <w:trHeight w:val="737"/>
        </w:trPr>
        <w:tc>
          <w:tcPr>
            <w:tcW w:w="4676" w:type="dxa"/>
          </w:tcPr>
          <w:p w14:paraId="20706D9D" w14:textId="77777777" w:rsidR="00FC3FC6" w:rsidRPr="008A6E1C" w:rsidRDefault="00FC3FC6">
            <w:pPr>
              <w:rPr>
                <w:rFonts w:eastAsia="Arial"/>
                <w:noProof/>
              </w:rPr>
            </w:pPr>
            <w:r w:rsidRPr="008A6E1C">
              <w:rPr>
                <w:rFonts w:eastAsia="Arial"/>
                <w:noProof/>
              </w:rPr>
              <w:t>Who is raising the child?</w:t>
            </w:r>
          </w:p>
        </w:tc>
        <w:tc>
          <w:tcPr>
            <w:tcW w:w="4674" w:type="dxa"/>
          </w:tcPr>
          <w:p w14:paraId="1429E712" w14:textId="77777777" w:rsidR="00FC3FC6" w:rsidRPr="008A6E1C" w:rsidRDefault="00FC3FC6">
            <w:pPr>
              <w:rPr>
                <w:rFonts w:eastAsia="Arial"/>
                <w:noProof/>
              </w:rPr>
            </w:pPr>
            <w:r w:rsidRPr="008A6E1C">
              <w:rPr>
                <w:rFonts w:eastAsia="Arial"/>
                <w:noProof/>
              </w:rPr>
              <w:t>The same</w:t>
            </w:r>
            <w:r w:rsidRPr="008A6E1C">
              <w:rPr>
                <w:rFonts w:ascii="Cambria Math" w:eastAsia="Arial" w:hAnsi="Cambria Math" w:cs="Cambria Math"/>
                <w:noProof/>
              </w:rPr>
              <w:t>‑</w:t>
            </w:r>
            <w:r w:rsidRPr="008A6E1C">
              <w:rPr>
                <w:rFonts w:eastAsia="Arial"/>
                <w:noProof/>
              </w:rPr>
              <w:t>sex couple.</w:t>
            </w:r>
          </w:p>
        </w:tc>
      </w:tr>
      <w:tr w:rsidR="00C2474C" w:rsidRPr="008A6E1C" w14:paraId="15B52FDE" w14:textId="77777777" w:rsidTr="00FC3FC6">
        <w:trPr>
          <w:trHeight w:val="737"/>
        </w:trPr>
        <w:tc>
          <w:tcPr>
            <w:tcW w:w="4676" w:type="dxa"/>
          </w:tcPr>
          <w:p w14:paraId="575A4B31" w14:textId="77777777" w:rsidR="00FC3FC6" w:rsidRPr="008A6E1C" w:rsidRDefault="00FC3FC6">
            <w:pPr>
              <w:rPr>
                <w:rFonts w:eastAsia="Arial"/>
                <w:b/>
                <w:bCs/>
                <w:noProof/>
              </w:rPr>
            </w:pPr>
            <w:r w:rsidRPr="008A6E1C">
              <w:rPr>
                <w:rFonts w:eastAsia="Arial"/>
                <w:noProof/>
              </w:rPr>
              <w:t>Who is the primary caregiver?</w:t>
            </w:r>
          </w:p>
        </w:tc>
        <w:tc>
          <w:tcPr>
            <w:tcW w:w="4674" w:type="dxa"/>
          </w:tcPr>
          <w:p w14:paraId="3E037A15" w14:textId="603D6067" w:rsidR="00FC3FC6" w:rsidRPr="008A6E1C" w:rsidRDefault="00FC3FC6">
            <w:pPr>
              <w:rPr>
                <w:rFonts w:eastAsia="Arial"/>
                <w:noProof/>
              </w:rPr>
            </w:pPr>
            <w:r w:rsidRPr="008A6E1C">
              <w:rPr>
                <w:rFonts w:eastAsia="Arial"/>
                <w:noProof/>
              </w:rPr>
              <w:t>The same</w:t>
            </w:r>
            <w:r w:rsidR="00D32DBC" w:rsidRPr="008A6E1C">
              <w:rPr>
                <w:rFonts w:eastAsia="Arial"/>
                <w:noProof/>
              </w:rPr>
              <w:t>-</w:t>
            </w:r>
            <w:r w:rsidRPr="008A6E1C">
              <w:rPr>
                <w:rFonts w:eastAsia="Arial"/>
                <w:noProof/>
              </w:rPr>
              <w:t>sex couple.</w:t>
            </w:r>
          </w:p>
          <w:p w14:paraId="266F44F5" w14:textId="77777777" w:rsidR="00FC3FC6" w:rsidRPr="008A6E1C" w:rsidRDefault="00FC3FC6">
            <w:pPr>
              <w:rPr>
                <w:rFonts w:eastAsia="Arial"/>
                <w:noProof/>
              </w:rPr>
            </w:pPr>
          </w:p>
        </w:tc>
      </w:tr>
      <w:tr w:rsidR="00C2474C" w:rsidRPr="008A6E1C" w14:paraId="23109B0C" w14:textId="77777777" w:rsidTr="00FC3FC6">
        <w:trPr>
          <w:trHeight w:val="737"/>
        </w:trPr>
        <w:tc>
          <w:tcPr>
            <w:tcW w:w="4676" w:type="dxa"/>
          </w:tcPr>
          <w:p w14:paraId="62FA085A" w14:textId="77777777" w:rsidR="00FC3FC6" w:rsidRPr="008A6E1C" w:rsidRDefault="00FC3FC6">
            <w:pPr>
              <w:rPr>
                <w:rFonts w:eastAsia="Arial"/>
                <w:b/>
                <w:bCs/>
                <w:noProof/>
              </w:rPr>
            </w:pPr>
            <w:r w:rsidRPr="008A6E1C">
              <w:rPr>
                <w:rFonts w:eastAsia="Arial"/>
                <w:noProof/>
              </w:rPr>
              <w:t>Who might be secondary caregivers?</w:t>
            </w:r>
          </w:p>
        </w:tc>
        <w:tc>
          <w:tcPr>
            <w:tcW w:w="4674" w:type="dxa"/>
          </w:tcPr>
          <w:p w14:paraId="2D1F4115" w14:textId="441B1565" w:rsidR="00FC3FC6" w:rsidRPr="008A6E1C" w:rsidRDefault="00FC3FC6">
            <w:pPr>
              <w:rPr>
                <w:rFonts w:eastAsia="Arial"/>
                <w:noProof/>
              </w:rPr>
            </w:pPr>
            <w:r w:rsidRPr="008A6E1C">
              <w:rPr>
                <w:rFonts w:eastAsia="Arial"/>
                <w:noProof/>
              </w:rPr>
              <w:t>Extended family</w:t>
            </w:r>
            <w:r w:rsidR="002F41C5">
              <w:rPr>
                <w:rFonts w:eastAsia="Arial"/>
                <w:noProof/>
              </w:rPr>
              <w:t>,</w:t>
            </w:r>
            <w:r w:rsidRPr="008A6E1C">
              <w:rPr>
                <w:rFonts w:eastAsia="Arial"/>
                <w:noProof/>
              </w:rPr>
              <w:t xml:space="preserve"> such as grandparents,</w:t>
            </w:r>
            <w:r w:rsidR="007E1F77">
              <w:rPr>
                <w:rFonts w:eastAsia="Arial"/>
                <w:noProof/>
              </w:rPr>
              <w:t xml:space="preserve">and </w:t>
            </w:r>
            <w:r w:rsidRPr="008A6E1C">
              <w:rPr>
                <w:rFonts w:eastAsia="Arial"/>
                <w:noProof/>
              </w:rPr>
              <w:t xml:space="preserve"> aunts/uncles. </w:t>
            </w:r>
          </w:p>
        </w:tc>
      </w:tr>
      <w:tr w:rsidR="00C2474C" w:rsidRPr="008A6E1C" w14:paraId="7CE858A7" w14:textId="77777777" w:rsidTr="00FC3FC6">
        <w:trPr>
          <w:trHeight w:val="737"/>
        </w:trPr>
        <w:tc>
          <w:tcPr>
            <w:tcW w:w="4676" w:type="dxa"/>
          </w:tcPr>
          <w:p w14:paraId="4F18DBB9" w14:textId="472B7774" w:rsidR="00FC3FC6" w:rsidRPr="008A6E1C" w:rsidRDefault="00FC3FC6">
            <w:pPr>
              <w:rPr>
                <w:rFonts w:eastAsia="Arial"/>
                <w:noProof/>
              </w:rPr>
            </w:pPr>
            <w:r w:rsidRPr="008A6E1C">
              <w:rPr>
                <w:rFonts w:eastAsia="Arial"/>
                <w:noProof/>
              </w:rPr>
              <w:t xml:space="preserve">Who in the wider sphere may also support </w:t>
            </w:r>
            <w:r w:rsidR="002F41C5">
              <w:rPr>
                <w:rFonts w:eastAsia="Arial"/>
                <w:noProof/>
              </w:rPr>
              <w:t>in</w:t>
            </w:r>
            <w:r w:rsidR="002F41C5" w:rsidRPr="008A6E1C">
              <w:rPr>
                <w:rFonts w:eastAsia="Arial"/>
                <w:noProof/>
              </w:rPr>
              <w:t xml:space="preserve"> </w:t>
            </w:r>
            <w:r w:rsidRPr="008A6E1C">
              <w:rPr>
                <w:rFonts w:eastAsia="Arial"/>
                <w:noProof/>
              </w:rPr>
              <w:t>raising the child?</w:t>
            </w:r>
          </w:p>
        </w:tc>
        <w:tc>
          <w:tcPr>
            <w:tcW w:w="4674" w:type="dxa"/>
          </w:tcPr>
          <w:p w14:paraId="57FC1617" w14:textId="6603C93B" w:rsidR="00FC3FC6" w:rsidRPr="008A6E1C" w:rsidRDefault="00FC3FC6" w:rsidP="00FC3FC6">
            <w:pPr>
              <w:rPr>
                <w:rFonts w:eastAsia="Arial"/>
                <w:noProof/>
              </w:rPr>
            </w:pPr>
            <w:r w:rsidRPr="008A6E1C">
              <w:rPr>
                <w:rFonts w:eastAsia="Arial"/>
                <w:noProof/>
              </w:rPr>
              <w:t>Family friends. School staff.</w:t>
            </w:r>
          </w:p>
        </w:tc>
      </w:tr>
      <w:tr w:rsidR="00C2474C" w:rsidRPr="008A6E1C" w14:paraId="3D8C8855" w14:textId="77777777">
        <w:trPr>
          <w:trHeight w:val="1134"/>
        </w:trPr>
        <w:tc>
          <w:tcPr>
            <w:tcW w:w="4676" w:type="dxa"/>
          </w:tcPr>
          <w:p w14:paraId="789DF8DF" w14:textId="77777777" w:rsidR="00FC3FC6" w:rsidRPr="008A6E1C" w:rsidRDefault="00FC3FC6">
            <w:pPr>
              <w:rPr>
                <w:rFonts w:eastAsia="Arial"/>
                <w:b/>
                <w:bCs/>
                <w:noProof/>
              </w:rPr>
            </w:pPr>
            <w:r w:rsidRPr="008A6E1C">
              <w:rPr>
                <w:rFonts w:eastAsia="Arial"/>
                <w:noProof/>
              </w:rPr>
              <w:t>What needs are being met by each role?</w:t>
            </w:r>
          </w:p>
        </w:tc>
        <w:tc>
          <w:tcPr>
            <w:tcW w:w="4674" w:type="dxa"/>
          </w:tcPr>
          <w:p w14:paraId="5F618D1A" w14:textId="426765E9" w:rsidR="00FC3FC6" w:rsidRPr="008A6E1C" w:rsidRDefault="00FC3FC6">
            <w:pPr>
              <w:rPr>
                <w:rFonts w:eastAsia="Arial"/>
                <w:noProof/>
              </w:rPr>
            </w:pPr>
            <w:r w:rsidRPr="008A6E1C">
              <w:rPr>
                <w:rFonts w:eastAsia="Arial"/>
                <w:noProof/>
              </w:rPr>
              <w:t xml:space="preserve">Parents: nurturing, structure, emotional bonds, </w:t>
            </w:r>
            <w:r w:rsidR="007E1F77">
              <w:rPr>
                <w:rFonts w:eastAsia="Arial"/>
                <w:noProof/>
              </w:rPr>
              <w:t xml:space="preserve">and </w:t>
            </w:r>
            <w:r w:rsidRPr="008A6E1C">
              <w:rPr>
                <w:rFonts w:eastAsia="Arial"/>
                <w:noProof/>
              </w:rPr>
              <w:t>daily routines.</w:t>
            </w:r>
          </w:p>
          <w:p w14:paraId="3C6F15A8" w14:textId="1742A22D" w:rsidR="00FC3FC6" w:rsidRPr="008A6E1C" w:rsidRDefault="00FC3FC6">
            <w:pPr>
              <w:rPr>
                <w:rFonts w:eastAsia="Arial"/>
                <w:noProof/>
              </w:rPr>
            </w:pPr>
            <w:r w:rsidRPr="008A6E1C">
              <w:rPr>
                <w:rFonts w:eastAsia="Arial"/>
                <w:noProof/>
              </w:rPr>
              <w:t xml:space="preserve">Extended family: childcare support, identity, cultural/tradition reinforcement, </w:t>
            </w:r>
            <w:r w:rsidR="007E1F77">
              <w:rPr>
                <w:rFonts w:eastAsia="Arial"/>
                <w:noProof/>
              </w:rPr>
              <w:t xml:space="preserve">and </w:t>
            </w:r>
            <w:r w:rsidRPr="008A6E1C">
              <w:rPr>
                <w:rFonts w:eastAsia="Arial"/>
                <w:noProof/>
              </w:rPr>
              <w:t>practical help.</w:t>
            </w:r>
          </w:p>
          <w:p w14:paraId="0C9EA780" w14:textId="665231A6" w:rsidR="00FC3FC6" w:rsidRPr="008A6E1C" w:rsidRDefault="00FC3FC6">
            <w:pPr>
              <w:rPr>
                <w:rFonts w:eastAsia="Arial"/>
                <w:noProof/>
              </w:rPr>
            </w:pPr>
            <w:r w:rsidRPr="008A6E1C">
              <w:rPr>
                <w:rFonts w:eastAsia="Arial"/>
                <w:noProof/>
              </w:rPr>
              <w:t xml:space="preserve">School staff: learning, social skills, </w:t>
            </w:r>
            <w:r w:rsidR="002F41C5">
              <w:rPr>
                <w:rFonts w:eastAsia="Arial"/>
                <w:noProof/>
              </w:rPr>
              <w:t xml:space="preserve">and </w:t>
            </w:r>
            <w:r w:rsidRPr="008A6E1C">
              <w:rPr>
                <w:rFonts w:eastAsia="Arial"/>
                <w:noProof/>
              </w:rPr>
              <w:t>safeguarding.</w:t>
            </w:r>
          </w:p>
        </w:tc>
      </w:tr>
    </w:tbl>
    <w:p w14:paraId="63A99F05" w14:textId="77777777" w:rsidR="00FC3FC6" w:rsidRPr="008A6E1C" w:rsidRDefault="00FC3FC6" w:rsidP="00FC3FC6">
      <w:pPr>
        <w:spacing w:before="240"/>
        <w:rPr>
          <w:rFonts w:eastAsia="Arial" w:cs="Arial"/>
          <w:b/>
          <w:bCs/>
          <w:noProof/>
        </w:rPr>
      </w:pPr>
    </w:p>
    <w:p w14:paraId="119C50D7" w14:textId="77777777" w:rsidR="00FC3FC6" w:rsidRPr="008A6E1C" w:rsidRDefault="00FC3FC6">
      <w:pPr>
        <w:rPr>
          <w:rFonts w:eastAsia="Arial" w:cs="Arial"/>
          <w:b/>
          <w:bCs/>
          <w:noProof/>
        </w:rPr>
      </w:pPr>
      <w:r w:rsidRPr="008A6E1C">
        <w:rPr>
          <w:rFonts w:eastAsia="Arial" w:cs="Arial"/>
          <w:b/>
          <w:bCs/>
          <w:noProof/>
        </w:rPr>
        <w:br w:type="page"/>
      </w:r>
    </w:p>
    <w:p w14:paraId="75A1DFE9" w14:textId="7D466BA3" w:rsidR="00FC3FC6" w:rsidRPr="008A6E1C" w:rsidRDefault="00FC3FC6" w:rsidP="00FC3FC6">
      <w:pPr>
        <w:spacing w:before="240"/>
        <w:rPr>
          <w:rFonts w:eastAsia="Arial" w:cs="Arial"/>
          <w:b/>
          <w:bCs/>
          <w:noProof/>
        </w:rPr>
      </w:pPr>
      <w:r w:rsidRPr="008A6E1C">
        <w:rPr>
          <w:rFonts w:eastAsia="Arial" w:cs="Arial"/>
          <w:b/>
          <w:bCs/>
          <w:noProof/>
        </w:rPr>
        <w:lastRenderedPageBreak/>
        <w:t>Scenario 6: A child with additional needs who sees therapists weekly.</w:t>
      </w:r>
    </w:p>
    <w:tbl>
      <w:tblPr>
        <w:tblStyle w:val="TableGrid"/>
        <w:tblW w:w="0" w:type="auto"/>
        <w:tblLook w:val="06A0" w:firstRow="1" w:lastRow="0" w:firstColumn="1" w:lastColumn="0" w:noHBand="1" w:noVBand="1"/>
      </w:tblPr>
      <w:tblGrid>
        <w:gridCol w:w="4494"/>
        <w:gridCol w:w="4522"/>
      </w:tblGrid>
      <w:tr w:rsidR="00C2474C" w:rsidRPr="008A6E1C" w14:paraId="07F642F5" w14:textId="77777777" w:rsidTr="00FC3FC6">
        <w:trPr>
          <w:trHeight w:val="737"/>
        </w:trPr>
        <w:tc>
          <w:tcPr>
            <w:tcW w:w="4676" w:type="dxa"/>
          </w:tcPr>
          <w:p w14:paraId="5E17D3EC" w14:textId="77777777" w:rsidR="00FC3FC6" w:rsidRPr="008A6E1C" w:rsidRDefault="00FC3FC6">
            <w:pPr>
              <w:rPr>
                <w:rFonts w:eastAsia="Arial"/>
                <w:noProof/>
              </w:rPr>
            </w:pPr>
            <w:r w:rsidRPr="008A6E1C">
              <w:rPr>
                <w:rFonts w:eastAsia="Arial"/>
                <w:noProof/>
              </w:rPr>
              <w:t>Who is raising the child?</w:t>
            </w:r>
          </w:p>
        </w:tc>
        <w:tc>
          <w:tcPr>
            <w:tcW w:w="4674" w:type="dxa"/>
          </w:tcPr>
          <w:p w14:paraId="5329DC53" w14:textId="238137DE" w:rsidR="00FC3FC6" w:rsidRPr="008A6E1C" w:rsidRDefault="00FC3FC6">
            <w:pPr>
              <w:rPr>
                <w:rFonts w:eastAsia="Arial"/>
                <w:noProof/>
              </w:rPr>
            </w:pPr>
            <w:r w:rsidRPr="008A6E1C">
              <w:rPr>
                <w:rFonts w:eastAsia="Arial"/>
                <w:noProof/>
              </w:rPr>
              <w:t>The parents.</w:t>
            </w:r>
          </w:p>
        </w:tc>
      </w:tr>
      <w:tr w:rsidR="00C2474C" w:rsidRPr="008A6E1C" w14:paraId="39811FE7" w14:textId="77777777" w:rsidTr="00FC3FC6">
        <w:trPr>
          <w:trHeight w:val="737"/>
        </w:trPr>
        <w:tc>
          <w:tcPr>
            <w:tcW w:w="4676" w:type="dxa"/>
          </w:tcPr>
          <w:p w14:paraId="0D736C93" w14:textId="77777777" w:rsidR="00FC3FC6" w:rsidRPr="008A6E1C" w:rsidRDefault="00FC3FC6">
            <w:pPr>
              <w:rPr>
                <w:rFonts w:eastAsia="Arial"/>
                <w:b/>
                <w:bCs/>
                <w:noProof/>
              </w:rPr>
            </w:pPr>
            <w:r w:rsidRPr="008A6E1C">
              <w:rPr>
                <w:rFonts w:eastAsia="Arial"/>
                <w:noProof/>
              </w:rPr>
              <w:t>Who is the primary caregiver?</w:t>
            </w:r>
          </w:p>
        </w:tc>
        <w:tc>
          <w:tcPr>
            <w:tcW w:w="4674" w:type="dxa"/>
          </w:tcPr>
          <w:p w14:paraId="7B16ECA3" w14:textId="1D5BDC06" w:rsidR="00FC3FC6" w:rsidRPr="008A6E1C" w:rsidRDefault="00FC3FC6">
            <w:pPr>
              <w:rPr>
                <w:rFonts w:eastAsia="Arial"/>
                <w:noProof/>
              </w:rPr>
            </w:pPr>
            <w:r w:rsidRPr="008A6E1C">
              <w:rPr>
                <w:rFonts w:eastAsia="Arial"/>
                <w:noProof/>
              </w:rPr>
              <w:t>The parents.</w:t>
            </w:r>
          </w:p>
        </w:tc>
      </w:tr>
      <w:tr w:rsidR="00C2474C" w:rsidRPr="008A6E1C" w14:paraId="6263D8F0" w14:textId="77777777" w:rsidTr="00FC3FC6">
        <w:trPr>
          <w:trHeight w:val="737"/>
        </w:trPr>
        <w:tc>
          <w:tcPr>
            <w:tcW w:w="4676" w:type="dxa"/>
          </w:tcPr>
          <w:p w14:paraId="29B1AFF8" w14:textId="77777777" w:rsidR="00FC3FC6" w:rsidRPr="008A6E1C" w:rsidRDefault="00FC3FC6">
            <w:pPr>
              <w:rPr>
                <w:rFonts w:eastAsia="Arial"/>
                <w:b/>
                <w:bCs/>
                <w:noProof/>
              </w:rPr>
            </w:pPr>
            <w:r w:rsidRPr="008A6E1C">
              <w:rPr>
                <w:rFonts w:eastAsia="Arial"/>
                <w:noProof/>
              </w:rPr>
              <w:t>Who might be secondary caregivers?</w:t>
            </w:r>
          </w:p>
        </w:tc>
        <w:tc>
          <w:tcPr>
            <w:tcW w:w="4674" w:type="dxa"/>
          </w:tcPr>
          <w:p w14:paraId="20B888C6" w14:textId="68148A00" w:rsidR="00FC3FC6" w:rsidRPr="008A6E1C" w:rsidRDefault="00FC3FC6">
            <w:pPr>
              <w:rPr>
                <w:rFonts w:eastAsia="Arial"/>
                <w:noProof/>
              </w:rPr>
            </w:pPr>
            <w:r w:rsidRPr="008A6E1C">
              <w:rPr>
                <w:rFonts w:eastAsia="Arial"/>
                <w:noProof/>
              </w:rPr>
              <w:t>Possibly extended family.</w:t>
            </w:r>
          </w:p>
        </w:tc>
      </w:tr>
      <w:tr w:rsidR="00C2474C" w:rsidRPr="008A6E1C" w14:paraId="1D431AD6" w14:textId="77777777">
        <w:trPr>
          <w:trHeight w:val="1134"/>
        </w:trPr>
        <w:tc>
          <w:tcPr>
            <w:tcW w:w="4676" w:type="dxa"/>
          </w:tcPr>
          <w:p w14:paraId="2B865431" w14:textId="69926525" w:rsidR="00FC3FC6" w:rsidRPr="008A6E1C" w:rsidRDefault="00FC3FC6">
            <w:pPr>
              <w:rPr>
                <w:rFonts w:eastAsia="Arial"/>
                <w:noProof/>
              </w:rPr>
            </w:pPr>
            <w:r w:rsidRPr="008A6E1C">
              <w:rPr>
                <w:rFonts w:eastAsia="Arial"/>
                <w:noProof/>
              </w:rPr>
              <w:t xml:space="preserve">Who in the wider sphere may also support </w:t>
            </w:r>
            <w:r w:rsidR="002F41C5">
              <w:rPr>
                <w:rFonts w:eastAsia="Arial"/>
                <w:noProof/>
              </w:rPr>
              <w:t>in</w:t>
            </w:r>
            <w:r w:rsidR="002F41C5" w:rsidRPr="008A6E1C">
              <w:rPr>
                <w:rFonts w:eastAsia="Arial"/>
                <w:noProof/>
              </w:rPr>
              <w:t xml:space="preserve"> </w:t>
            </w:r>
            <w:r w:rsidRPr="008A6E1C">
              <w:rPr>
                <w:rFonts w:eastAsia="Arial"/>
                <w:noProof/>
              </w:rPr>
              <w:t>raising the child?</w:t>
            </w:r>
          </w:p>
        </w:tc>
        <w:tc>
          <w:tcPr>
            <w:tcW w:w="4674" w:type="dxa"/>
          </w:tcPr>
          <w:p w14:paraId="5398856A" w14:textId="0773D7E5" w:rsidR="00FC3FC6" w:rsidRPr="008A6E1C" w:rsidRDefault="00FC3FC6" w:rsidP="00FC3FC6">
            <w:pPr>
              <w:rPr>
                <w:rFonts w:eastAsia="Arial"/>
                <w:noProof/>
              </w:rPr>
            </w:pPr>
            <w:r w:rsidRPr="008A6E1C">
              <w:rPr>
                <w:rFonts w:eastAsia="Arial"/>
                <w:noProof/>
              </w:rPr>
              <w:t>Therapists (speech therapist, physiotherapist). Respite care provider.  SENCO.  School staff. Healthcare specialists.</w:t>
            </w:r>
          </w:p>
        </w:tc>
      </w:tr>
      <w:tr w:rsidR="00C2474C" w:rsidRPr="008A6E1C" w14:paraId="261452DE" w14:textId="77777777">
        <w:trPr>
          <w:trHeight w:val="1134"/>
        </w:trPr>
        <w:tc>
          <w:tcPr>
            <w:tcW w:w="4676" w:type="dxa"/>
          </w:tcPr>
          <w:p w14:paraId="326949BA" w14:textId="77777777" w:rsidR="00FC3FC6" w:rsidRPr="008A6E1C" w:rsidRDefault="00FC3FC6">
            <w:pPr>
              <w:rPr>
                <w:rFonts w:eastAsia="Arial"/>
                <w:b/>
                <w:bCs/>
                <w:noProof/>
              </w:rPr>
            </w:pPr>
            <w:r w:rsidRPr="008A6E1C">
              <w:rPr>
                <w:rFonts w:eastAsia="Arial"/>
                <w:noProof/>
              </w:rPr>
              <w:t>What needs are being met by each role?</w:t>
            </w:r>
          </w:p>
        </w:tc>
        <w:tc>
          <w:tcPr>
            <w:tcW w:w="4674" w:type="dxa"/>
          </w:tcPr>
          <w:p w14:paraId="0C3E3113" w14:textId="77777777" w:rsidR="00FC3FC6" w:rsidRPr="008A6E1C" w:rsidRDefault="00FC3FC6">
            <w:pPr>
              <w:rPr>
                <w:rFonts w:eastAsia="Arial"/>
                <w:noProof/>
              </w:rPr>
            </w:pPr>
            <w:r w:rsidRPr="008A6E1C">
              <w:rPr>
                <w:rFonts w:eastAsia="Arial"/>
                <w:noProof/>
              </w:rPr>
              <w:t>Parents: emotional care, advocacy, routines, medical decisions.</w:t>
            </w:r>
          </w:p>
          <w:p w14:paraId="48ED6AD6" w14:textId="77777777" w:rsidR="00FC3FC6" w:rsidRPr="008A6E1C" w:rsidRDefault="00FC3FC6">
            <w:pPr>
              <w:rPr>
                <w:rFonts w:eastAsia="Arial"/>
                <w:noProof/>
              </w:rPr>
            </w:pPr>
            <w:r w:rsidRPr="008A6E1C">
              <w:rPr>
                <w:rFonts w:eastAsia="Arial"/>
                <w:noProof/>
              </w:rPr>
              <w:t>Therapists: specialist developmental support.</w:t>
            </w:r>
          </w:p>
          <w:p w14:paraId="572871C7" w14:textId="7B5D1262" w:rsidR="00FC3FC6" w:rsidRPr="008A6E1C" w:rsidRDefault="00FC3FC6">
            <w:pPr>
              <w:rPr>
                <w:rFonts w:eastAsia="Arial"/>
                <w:noProof/>
              </w:rPr>
            </w:pPr>
            <w:r w:rsidRPr="008A6E1C">
              <w:rPr>
                <w:rFonts w:eastAsia="Arial"/>
                <w:noProof/>
              </w:rPr>
              <w:t>Respite care: provide</w:t>
            </w:r>
            <w:r w:rsidR="002F41C5">
              <w:rPr>
                <w:rFonts w:eastAsia="Arial"/>
                <w:noProof/>
              </w:rPr>
              <w:t>s</w:t>
            </w:r>
            <w:r w:rsidRPr="008A6E1C">
              <w:rPr>
                <w:rFonts w:eastAsia="Arial"/>
                <w:noProof/>
              </w:rPr>
              <w:t xml:space="preserve"> short</w:t>
            </w:r>
            <w:r w:rsidRPr="008A6E1C">
              <w:rPr>
                <w:rFonts w:ascii="Cambria Math" w:eastAsia="Arial" w:hAnsi="Cambria Math" w:cs="Cambria Math"/>
                <w:noProof/>
              </w:rPr>
              <w:t>‑</w:t>
            </w:r>
            <w:r w:rsidRPr="008A6E1C">
              <w:rPr>
                <w:rFonts w:eastAsia="Arial"/>
                <w:noProof/>
              </w:rPr>
              <w:t>term care so the parents can rest, manage appointments, or have time for their own well</w:t>
            </w:r>
            <w:r w:rsidR="002F41C5">
              <w:rPr>
                <w:rFonts w:eastAsia="Arial"/>
                <w:noProof/>
              </w:rPr>
              <w:t>-</w:t>
            </w:r>
            <w:r w:rsidRPr="008A6E1C">
              <w:rPr>
                <w:rFonts w:eastAsia="Arial"/>
                <w:noProof/>
              </w:rPr>
              <w:t>being.</w:t>
            </w:r>
          </w:p>
          <w:p w14:paraId="45A1B78F" w14:textId="4B566EC6" w:rsidR="00FC3FC6" w:rsidRPr="008A6E1C" w:rsidRDefault="00FC3FC6">
            <w:pPr>
              <w:rPr>
                <w:rFonts w:eastAsia="Arial"/>
                <w:noProof/>
              </w:rPr>
            </w:pPr>
            <w:r w:rsidRPr="008A6E1C">
              <w:rPr>
                <w:rFonts w:eastAsia="Arial"/>
                <w:noProof/>
              </w:rPr>
              <w:t xml:space="preserve">School/SENCO: education, learning adjustments, </w:t>
            </w:r>
            <w:r w:rsidR="00A71F31">
              <w:rPr>
                <w:rFonts w:eastAsia="Arial"/>
                <w:noProof/>
              </w:rPr>
              <w:t xml:space="preserve">and </w:t>
            </w:r>
            <w:r w:rsidRPr="008A6E1C">
              <w:rPr>
                <w:rFonts w:eastAsia="Arial"/>
                <w:noProof/>
              </w:rPr>
              <w:t>structured routines.</w:t>
            </w:r>
          </w:p>
          <w:p w14:paraId="680BC1BD" w14:textId="2AF1AFA6" w:rsidR="00FC3FC6" w:rsidRPr="008A6E1C" w:rsidRDefault="00FC3FC6">
            <w:pPr>
              <w:rPr>
                <w:rFonts w:eastAsia="Arial"/>
                <w:noProof/>
              </w:rPr>
            </w:pPr>
            <w:r w:rsidRPr="008A6E1C">
              <w:rPr>
                <w:rFonts w:eastAsia="Arial"/>
                <w:noProof/>
              </w:rPr>
              <w:t xml:space="preserve">Extended family: respite support, </w:t>
            </w:r>
            <w:r w:rsidR="00A71F31">
              <w:rPr>
                <w:rFonts w:eastAsia="Arial"/>
                <w:noProof/>
              </w:rPr>
              <w:t xml:space="preserve">and </w:t>
            </w:r>
            <w:r w:rsidRPr="008A6E1C">
              <w:rPr>
                <w:rFonts w:eastAsia="Arial"/>
                <w:noProof/>
              </w:rPr>
              <w:t>practical help.</w:t>
            </w:r>
          </w:p>
        </w:tc>
      </w:tr>
    </w:tbl>
    <w:p w14:paraId="5C4AF8A6" w14:textId="77777777" w:rsidR="00DF49FD" w:rsidRPr="008A6E1C" w:rsidRDefault="00DF49FD" w:rsidP="00DF49FD">
      <w:pPr>
        <w:rPr>
          <w:noProof/>
        </w:rPr>
      </w:pPr>
    </w:p>
    <w:p w14:paraId="77860753" w14:textId="77777777" w:rsidR="00DF49FD" w:rsidRPr="008A6E1C" w:rsidRDefault="00DF49FD">
      <w:pPr>
        <w:rPr>
          <w:rStyle w:val="Strong"/>
          <w:rFonts w:eastAsiaTheme="majorEastAsia" w:cstheme="majorBidi"/>
          <w:noProof/>
          <w:color w:val="000000" w:themeColor="text1"/>
        </w:rPr>
      </w:pPr>
      <w:r w:rsidRPr="008A6E1C">
        <w:rPr>
          <w:rStyle w:val="Strong"/>
          <w:b w:val="0"/>
          <w:bCs w:val="0"/>
          <w:noProof/>
        </w:rPr>
        <w:br w:type="page"/>
      </w:r>
    </w:p>
    <w:p w14:paraId="6E902F91" w14:textId="0A7CF9C1" w:rsidR="00DF49FD" w:rsidRPr="008A6E1C" w:rsidRDefault="00DF49FD" w:rsidP="00DF49FD">
      <w:pPr>
        <w:pStyle w:val="Heading3"/>
        <w:rPr>
          <w:noProof/>
        </w:rPr>
      </w:pPr>
      <w:r w:rsidRPr="008A6E1C">
        <w:rPr>
          <w:rStyle w:val="Strong"/>
          <w:b/>
          <w:bCs w:val="0"/>
          <w:noProof/>
        </w:rPr>
        <w:lastRenderedPageBreak/>
        <w:t>Working in partnership table</w:t>
      </w:r>
    </w:p>
    <w:tbl>
      <w:tblPr>
        <w:tblStyle w:val="TableGrid"/>
        <w:tblW w:w="0" w:type="auto"/>
        <w:tblLook w:val="04A0" w:firstRow="1" w:lastRow="0" w:firstColumn="1" w:lastColumn="0" w:noHBand="0" w:noVBand="1"/>
      </w:tblPr>
      <w:tblGrid>
        <w:gridCol w:w="3005"/>
        <w:gridCol w:w="3005"/>
        <w:gridCol w:w="3006"/>
      </w:tblGrid>
      <w:tr w:rsidR="00C2474C" w:rsidRPr="008A6E1C" w14:paraId="67EBAA99" w14:textId="77777777" w:rsidTr="00930047">
        <w:tc>
          <w:tcPr>
            <w:tcW w:w="3005" w:type="dxa"/>
          </w:tcPr>
          <w:p w14:paraId="75267382" w14:textId="2CB18C31" w:rsidR="00930047" w:rsidRPr="008A6E1C" w:rsidRDefault="00930047">
            <w:pPr>
              <w:rPr>
                <w:b/>
                <w:bCs/>
                <w:noProof/>
              </w:rPr>
            </w:pPr>
            <w:r w:rsidRPr="008A6E1C">
              <w:rPr>
                <w:rFonts w:eastAsiaTheme="minorEastAsia" w:cstheme="minorBidi"/>
                <w:b/>
                <w:bCs/>
                <w:noProof/>
                <w:kern w:val="0"/>
                <w:lang w:eastAsia="ja-JP"/>
                <w14:ligatures w14:val="none"/>
              </w:rPr>
              <w:t>Practitioner role</w:t>
            </w:r>
          </w:p>
        </w:tc>
        <w:tc>
          <w:tcPr>
            <w:tcW w:w="3005" w:type="dxa"/>
          </w:tcPr>
          <w:p w14:paraId="5F2A2CD9" w14:textId="1691F31C" w:rsidR="00930047" w:rsidRPr="008A6E1C" w:rsidRDefault="00930047">
            <w:pPr>
              <w:rPr>
                <w:b/>
                <w:bCs/>
                <w:noProof/>
              </w:rPr>
            </w:pPr>
            <w:r w:rsidRPr="008A6E1C">
              <w:rPr>
                <w:b/>
                <w:bCs/>
                <w:noProof/>
              </w:rPr>
              <w:t>Caregiver</w:t>
            </w:r>
          </w:p>
        </w:tc>
        <w:tc>
          <w:tcPr>
            <w:tcW w:w="3006" w:type="dxa"/>
          </w:tcPr>
          <w:p w14:paraId="70076CF3" w14:textId="28C7AD2A" w:rsidR="00930047" w:rsidRPr="008A6E1C" w:rsidRDefault="00930047">
            <w:pPr>
              <w:rPr>
                <w:b/>
                <w:bCs/>
                <w:noProof/>
              </w:rPr>
            </w:pPr>
            <w:r w:rsidRPr="008A6E1C">
              <w:rPr>
                <w:b/>
                <w:bCs/>
                <w:noProof/>
              </w:rPr>
              <w:t>Activity</w:t>
            </w:r>
          </w:p>
        </w:tc>
      </w:tr>
      <w:tr w:rsidR="00C2474C" w:rsidRPr="008A6E1C" w14:paraId="4FB99BD1" w14:textId="77777777" w:rsidTr="00120B93">
        <w:trPr>
          <w:trHeight w:val="3118"/>
        </w:trPr>
        <w:tc>
          <w:tcPr>
            <w:tcW w:w="3005" w:type="dxa"/>
          </w:tcPr>
          <w:p w14:paraId="56FCA764" w14:textId="77777777" w:rsidR="00930047" w:rsidRPr="008A6E1C" w:rsidRDefault="00930047">
            <w:pPr>
              <w:rPr>
                <w:noProof/>
              </w:rPr>
            </w:pPr>
          </w:p>
        </w:tc>
        <w:tc>
          <w:tcPr>
            <w:tcW w:w="3005" w:type="dxa"/>
          </w:tcPr>
          <w:p w14:paraId="35AE922D" w14:textId="77777777" w:rsidR="00930047" w:rsidRPr="008A6E1C" w:rsidRDefault="00930047">
            <w:pPr>
              <w:rPr>
                <w:noProof/>
              </w:rPr>
            </w:pPr>
          </w:p>
        </w:tc>
        <w:tc>
          <w:tcPr>
            <w:tcW w:w="3006" w:type="dxa"/>
          </w:tcPr>
          <w:p w14:paraId="052AA2F1" w14:textId="77777777" w:rsidR="00930047" w:rsidRPr="008A6E1C" w:rsidRDefault="00930047">
            <w:pPr>
              <w:rPr>
                <w:noProof/>
              </w:rPr>
            </w:pPr>
          </w:p>
        </w:tc>
      </w:tr>
      <w:tr w:rsidR="00C2474C" w:rsidRPr="008A6E1C" w14:paraId="358DF882" w14:textId="77777777" w:rsidTr="00120B93">
        <w:trPr>
          <w:trHeight w:val="3118"/>
        </w:trPr>
        <w:tc>
          <w:tcPr>
            <w:tcW w:w="3005" w:type="dxa"/>
          </w:tcPr>
          <w:p w14:paraId="1E9B7778" w14:textId="77777777" w:rsidR="00930047" w:rsidRPr="008A6E1C" w:rsidRDefault="00930047">
            <w:pPr>
              <w:rPr>
                <w:noProof/>
              </w:rPr>
            </w:pPr>
          </w:p>
        </w:tc>
        <w:tc>
          <w:tcPr>
            <w:tcW w:w="3005" w:type="dxa"/>
          </w:tcPr>
          <w:p w14:paraId="4D430891" w14:textId="77777777" w:rsidR="00930047" w:rsidRPr="008A6E1C" w:rsidRDefault="00930047">
            <w:pPr>
              <w:rPr>
                <w:noProof/>
              </w:rPr>
            </w:pPr>
          </w:p>
        </w:tc>
        <w:tc>
          <w:tcPr>
            <w:tcW w:w="3006" w:type="dxa"/>
          </w:tcPr>
          <w:p w14:paraId="1FAC7194" w14:textId="77777777" w:rsidR="00930047" w:rsidRPr="008A6E1C" w:rsidRDefault="00930047">
            <w:pPr>
              <w:rPr>
                <w:noProof/>
              </w:rPr>
            </w:pPr>
          </w:p>
        </w:tc>
      </w:tr>
      <w:tr w:rsidR="00C2474C" w:rsidRPr="008A6E1C" w14:paraId="36E202DE" w14:textId="77777777" w:rsidTr="00120B93">
        <w:trPr>
          <w:trHeight w:val="3118"/>
        </w:trPr>
        <w:tc>
          <w:tcPr>
            <w:tcW w:w="3005" w:type="dxa"/>
          </w:tcPr>
          <w:p w14:paraId="2283607B" w14:textId="77777777" w:rsidR="00930047" w:rsidRPr="008A6E1C" w:rsidRDefault="00930047">
            <w:pPr>
              <w:rPr>
                <w:noProof/>
              </w:rPr>
            </w:pPr>
          </w:p>
        </w:tc>
        <w:tc>
          <w:tcPr>
            <w:tcW w:w="3005" w:type="dxa"/>
          </w:tcPr>
          <w:p w14:paraId="25190C94" w14:textId="77777777" w:rsidR="00930047" w:rsidRPr="008A6E1C" w:rsidRDefault="00930047">
            <w:pPr>
              <w:rPr>
                <w:noProof/>
              </w:rPr>
            </w:pPr>
          </w:p>
        </w:tc>
        <w:tc>
          <w:tcPr>
            <w:tcW w:w="3006" w:type="dxa"/>
          </w:tcPr>
          <w:p w14:paraId="4D043E97" w14:textId="77777777" w:rsidR="00930047" w:rsidRPr="008A6E1C" w:rsidRDefault="00930047">
            <w:pPr>
              <w:rPr>
                <w:noProof/>
              </w:rPr>
            </w:pPr>
          </w:p>
        </w:tc>
      </w:tr>
    </w:tbl>
    <w:p w14:paraId="08E1A1A4" w14:textId="508D915A" w:rsidR="00972B29" w:rsidRPr="008A6E1C" w:rsidRDefault="00972B29">
      <w:pPr>
        <w:rPr>
          <w:noProof/>
        </w:rPr>
      </w:pPr>
      <w:r w:rsidRPr="008A6E1C">
        <w:rPr>
          <w:noProof/>
        </w:rPr>
        <w:br w:type="page"/>
      </w:r>
    </w:p>
    <w:p w14:paraId="730ED05E" w14:textId="1009070D" w:rsidR="007958AA" w:rsidRPr="008A6E1C" w:rsidRDefault="00AD7357" w:rsidP="00C331A8">
      <w:pPr>
        <w:pStyle w:val="Heading2"/>
        <w:rPr>
          <w:noProof/>
        </w:rPr>
      </w:pPr>
      <w:r w:rsidRPr="008A6E1C">
        <w:rPr>
          <w:noProof/>
        </w:rPr>
        <w:lastRenderedPageBreak/>
        <w:t>The following materials relate to lesson 2:</w:t>
      </w:r>
      <w:r w:rsidR="00C4073E" w:rsidRPr="008A6E1C">
        <w:rPr>
          <w:noProof/>
        </w:rPr>
        <w:t xml:space="preserve"> </w:t>
      </w:r>
    </w:p>
    <w:p w14:paraId="5F9A9CDD" w14:textId="022E2DE8" w:rsidR="00810C04" w:rsidRPr="008A6E1C" w:rsidRDefault="00810C04" w:rsidP="006223FD">
      <w:pPr>
        <w:pStyle w:val="ListParagraph"/>
        <w:numPr>
          <w:ilvl w:val="0"/>
          <w:numId w:val="4"/>
        </w:numPr>
        <w:rPr>
          <w:rStyle w:val="Strong"/>
          <w:b w:val="0"/>
          <w:bCs w:val="0"/>
          <w:noProof/>
        </w:rPr>
      </w:pPr>
      <w:r w:rsidRPr="008A6E1C">
        <w:rPr>
          <w:rStyle w:val="Strong"/>
          <w:b w:val="0"/>
          <w:bCs w:val="0"/>
          <w:noProof/>
        </w:rPr>
        <w:t>Working in partnerships matching activity</w:t>
      </w:r>
      <w:r w:rsidR="00F14215">
        <w:rPr>
          <w:rStyle w:val="Strong"/>
          <w:b w:val="0"/>
          <w:bCs w:val="0"/>
          <w:noProof/>
        </w:rPr>
        <w:t>.</w:t>
      </w:r>
    </w:p>
    <w:p w14:paraId="4980C6D1" w14:textId="40A3DC39" w:rsidR="00810C04" w:rsidRPr="008A6E1C" w:rsidRDefault="00810C04" w:rsidP="006223FD">
      <w:pPr>
        <w:pStyle w:val="ListParagraph"/>
        <w:numPr>
          <w:ilvl w:val="0"/>
          <w:numId w:val="4"/>
        </w:numPr>
        <w:rPr>
          <w:rStyle w:val="Strong"/>
          <w:b w:val="0"/>
          <w:bCs w:val="0"/>
          <w:noProof/>
        </w:rPr>
      </w:pPr>
      <w:r w:rsidRPr="008A6E1C">
        <w:rPr>
          <w:rStyle w:val="Strong"/>
          <w:b w:val="0"/>
          <w:bCs w:val="0"/>
          <w:noProof/>
        </w:rPr>
        <w:t>Collaboration checklist</w:t>
      </w:r>
      <w:r w:rsidR="00F14215">
        <w:rPr>
          <w:rStyle w:val="Strong"/>
          <w:b w:val="0"/>
          <w:bCs w:val="0"/>
          <w:noProof/>
        </w:rPr>
        <w:t>.</w:t>
      </w:r>
    </w:p>
    <w:p w14:paraId="6C58156B" w14:textId="6944405D" w:rsidR="00810C04" w:rsidRPr="008A6E1C" w:rsidRDefault="00810C04" w:rsidP="006223FD">
      <w:pPr>
        <w:pStyle w:val="ListParagraph"/>
        <w:numPr>
          <w:ilvl w:val="0"/>
          <w:numId w:val="4"/>
        </w:numPr>
        <w:rPr>
          <w:rStyle w:val="Strong"/>
          <w:b w:val="0"/>
          <w:bCs w:val="0"/>
          <w:noProof/>
        </w:rPr>
      </w:pPr>
      <w:r w:rsidRPr="008A6E1C">
        <w:rPr>
          <w:rStyle w:val="Strong"/>
          <w:b w:val="0"/>
          <w:bCs w:val="0"/>
          <w:noProof/>
        </w:rPr>
        <w:t>Collaboration scenarios</w:t>
      </w:r>
      <w:r w:rsidR="00F14215">
        <w:rPr>
          <w:rStyle w:val="Strong"/>
          <w:b w:val="0"/>
          <w:bCs w:val="0"/>
          <w:noProof/>
        </w:rPr>
        <w:t>.</w:t>
      </w:r>
    </w:p>
    <w:p w14:paraId="0A3A8D61" w14:textId="7A660F77" w:rsidR="00810C04" w:rsidRPr="008A6E1C" w:rsidRDefault="00810C04" w:rsidP="006223FD">
      <w:pPr>
        <w:pStyle w:val="ListParagraph"/>
        <w:numPr>
          <w:ilvl w:val="0"/>
          <w:numId w:val="4"/>
        </w:numPr>
        <w:rPr>
          <w:rStyle w:val="Strong"/>
          <w:b w:val="0"/>
          <w:bCs w:val="0"/>
          <w:noProof/>
        </w:rPr>
      </w:pPr>
      <w:r w:rsidRPr="008A6E1C">
        <w:rPr>
          <w:rStyle w:val="Strong"/>
          <w:b w:val="0"/>
          <w:bCs w:val="0"/>
          <w:noProof/>
        </w:rPr>
        <w:t>Establishing collaboration checklist</w:t>
      </w:r>
      <w:r w:rsidR="00F14215">
        <w:rPr>
          <w:rStyle w:val="Strong"/>
          <w:b w:val="0"/>
          <w:bCs w:val="0"/>
          <w:noProof/>
        </w:rPr>
        <w:t>.</w:t>
      </w:r>
    </w:p>
    <w:p w14:paraId="63983B8B" w14:textId="0AF80C21" w:rsidR="00742C16" w:rsidRPr="008A6E1C" w:rsidRDefault="00742C16" w:rsidP="0407F737">
      <w:pPr>
        <w:rPr>
          <w:b/>
          <w:bCs/>
          <w:noProof/>
        </w:rPr>
      </w:pPr>
    </w:p>
    <w:p w14:paraId="20AA53CC" w14:textId="3AE24BE2" w:rsidR="00742C16" w:rsidRPr="008A6E1C" w:rsidRDefault="00E14D0B" w:rsidP="00B43527">
      <w:pPr>
        <w:rPr>
          <w:noProof/>
        </w:rPr>
      </w:pPr>
      <w:r w:rsidRPr="008A6E1C">
        <w:rPr>
          <w:noProof/>
        </w:rPr>
        <w:br w:type="page"/>
      </w:r>
    </w:p>
    <w:p w14:paraId="098442E2" w14:textId="43E85AED" w:rsidR="00810C04" w:rsidRPr="008A6E1C" w:rsidRDefault="00810C04" w:rsidP="00810C04">
      <w:pPr>
        <w:pStyle w:val="Heading3"/>
        <w:rPr>
          <w:rStyle w:val="Strong"/>
          <w:b/>
          <w:bCs w:val="0"/>
          <w:noProof/>
        </w:rPr>
      </w:pPr>
      <w:r w:rsidRPr="008A6E1C">
        <w:rPr>
          <w:noProof/>
        </w:rPr>
        <w:lastRenderedPageBreak/>
        <w:t xml:space="preserve">Working </w:t>
      </w:r>
      <w:r w:rsidR="00F95D92" w:rsidRPr="008A6E1C">
        <w:rPr>
          <w:noProof/>
        </w:rPr>
        <w:t>i</w:t>
      </w:r>
      <w:r w:rsidRPr="008A6E1C">
        <w:rPr>
          <w:rStyle w:val="Strong"/>
          <w:b/>
          <w:bCs w:val="0"/>
          <w:noProof/>
        </w:rPr>
        <w:t>n partnership matching activity</w:t>
      </w:r>
    </w:p>
    <w:p w14:paraId="47FA7AEF" w14:textId="386C46B6" w:rsidR="00F95D92" w:rsidRPr="008A6E1C" w:rsidRDefault="00F95D92" w:rsidP="00F95D92">
      <w:pPr>
        <w:rPr>
          <w:noProof/>
        </w:rPr>
      </w:pPr>
      <w:r w:rsidRPr="008A6E1C">
        <w:rPr>
          <w:noProof/>
        </w:rPr>
        <w:t xml:space="preserve">Complete the table. For each description of the family dynamic in the </w:t>
      </w:r>
      <w:r w:rsidR="00C319B0" w:rsidRPr="008A6E1C">
        <w:rPr>
          <w:noProof/>
        </w:rPr>
        <w:t>left-hand</w:t>
      </w:r>
      <w:r w:rsidRPr="008A6E1C">
        <w:rPr>
          <w:noProof/>
        </w:rPr>
        <w:t xml:space="preserve"> column, add the title to the right</w:t>
      </w:r>
      <w:r w:rsidR="00C319B0" w:rsidRPr="008A6E1C">
        <w:rPr>
          <w:noProof/>
        </w:rPr>
        <w:t>-</w:t>
      </w:r>
      <w:r w:rsidRPr="008A6E1C">
        <w:rPr>
          <w:noProof/>
        </w:rPr>
        <w:t>hand column,</w:t>
      </w:r>
    </w:p>
    <w:p w14:paraId="6F4B0D25" w14:textId="797FBE8E" w:rsidR="00F95D92" w:rsidRPr="008A6E1C" w:rsidRDefault="00F95D92" w:rsidP="00F95D92">
      <w:pPr>
        <w:rPr>
          <w:noProof/>
        </w:rPr>
      </w:pPr>
      <w:r w:rsidRPr="008A6E1C">
        <w:rPr>
          <w:noProof/>
        </w:rPr>
        <w:t>Family dynamics:</w:t>
      </w:r>
    </w:p>
    <w:p w14:paraId="5C9967ED" w14:textId="797AFA20" w:rsidR="00F95D92" w:rsidRPr="008A6E1C" w:rsidRDefault="00F95D92" w:rsidP="006223FD">
      <w:pPr>
        <w:pStyle w:val="ListParagraph"/>
        <w:numPr>
          <w:ilvl w:val="0"/>
          <w:numId w:val="7"/>
        </w:numPr>
        <w:rPr>
          <w:noProof/>
        </w:rPr>
      </w:pPr>
      <w:r w:rsidRPr="008A6E1C">
        <w:rPr>
          <w:noProof/>
        </w:rPr>
        <w:t>Blended/step</w:t>
      </w:r>
      <w:r w:rsidR="0055234B">
        <w:rPr>
          <w:noProof/>
        </w:rPr>
        <w:t>.</w:t>
      </w:r>
    </w:p>
    <w:p w14:paraId="2C6EC786" w14:textId="7DDA84A6" w:rsidR="00F95D92" w:rsidRPr="008A6E1C" w:rsidRDefault="00F95D92" w:rsidP="006223FD">
      <w:pPr>
        <w:pStyle w:val="ListParagraph"/>
        <w:numPr>
          <w:ilvl w:val="0"/>
          <w:numId w:val="7"/>
        </w:numPr>
        <w:rPr>
          <w:noProof/>
        </w:rPr>
      </w:pPr>
      <w:r w:rsidRPr="008A6E1C">
        <w:rPr>
          <w:noProof/>
        </w:rPr>
        <w:t>Extended</w:t>
      </w:r>
      <w:r w:rsidR="0055234B">
        <w:rPr>
          <w:noProof/>
        </w:rPr>
        <w:t>.</w:t>
      </w:r>
    </w:p>
    <w:p w14:paraId="30E91D0C" w14:textId="431FCB37" w:rsidR="00F95D92" w:rsidRPr="008A6E1C" w:rsidRDefault="00F95D92" w:rsidP="006223FD">
      <w:pPr>
        <w:pStyle w:val="ListParagraph"/>
        <w:numPr>
          <w:ilvl w:val="0"/>
          <w:numId w:val="7"/>
        </w:numPr>
        <w:rPr>
          <w:noProof/>
        </w:rPr>
      </w:pPr>
      <w:r w:rsidRPr="008A6E1C">
        <w:rPr>
          <w:noProof/>
        </w:rPr>
        <w:t>Foster/adoptive</w:t>
      </w:r>
      <w:r w:rsidR="0055234B">
        <w:rPr>
          <w:noProof/>
        </w:rPr>
        <w:t>.</w:t>
      </w:r>
    </w:p>
    <w:p w14:paraId="03CF2F4E" w14:textId="35C3E103" w:rsidR="00F95D92" w:rsidRPr="008A6E1C" w:rsidRDefault="00F95D92" w:rsidP="006223FD">
      <w:pPr>
        <w:pStyle w:val="ListParagraph"/>
        <w:numPr>
          <w:ilvl w:val="0"/>
          <w:numId w:val="7"/>
        </w:numPr>
        <w:rPr>
          <w:noProof/>
        </w:rPr>
      </w:pPr>
      <w:r w:rsidRPr="008A6E1C">
        <w:rPr>
          <w:noProof/>
        </w:rPr>
        <w:t>Nuclear</w:t>
      </w:r>
      <w:r w:rsidR="0055234B">
        <w:rPr>
          <w:noProof/>
        </w:rPr>
        <w:t>.</w:t>
      </w:r>
    </w:p>
    <w:p w14:paraId="5AA0C3B9" w14:textId="566C2856" w:rsidR="00F95D92" w:rsidRPr="008A6E1C" w:rsidRDefault="00F95D92" w:rsidP="006223FD">
      <w:pPr>
        <w:pStyle w:val="ListParagraph"/>
        <w:numPr>
          <w:ilvl w:val="0"/>
          <w:numId w:val="7"/>
        </w:numPr>
        <w:ind w:left="714" w:hanging="357"/>
        <w:contextualSpacing w:val="0"/>
        <w:rPr>
          <w:noProof/>
        </w:rPr>
      </w:pPr>
      <w:r w:rsidRPr="008A6E1C">
        <w:rPr>
          <w:noProof/>
        </w:rPr>
        <w:t>Single parent.</w:t>
      </w:r>
    </w:p>
    <w:tbl>
      <w:tblPr>
        <w:tblStyle w:val="TableGrid"/>
        <w:tblW w:w="0" w:type="auto"/>
        <w:tblLook w:val="06A0" w:firstRow="1" w:lastRow="0" w:firstColumn="1" w:lastColumn="0" w:noHBand="1" w:noVBand="1"/>
      </w:tblPr>
      <w:tblGrid>
        <w:gridCol w:w="3964"/>
        <w:gridCol w:w="5052"/>
      </w:tblGrid>
      <w:tr w:rsidR="00A12F01" w:rsidRPr="008A6E1C" w14:paraId="2791B61F" w14:textId="77777777" w:rsidTr="00F95D92">
        <w:trPr>
          <w:trHeight w:val="864"/>
        </w:trPr>
        <w:tc>
          <w:tcPr>
            <w:tcW w:w="3964" w:type="dxa"/>
            <w:vAlign w:val="center"/>
          </w:tcPr>
          <w:p w14:paraId="40547E3F" w14:textId="3D22239C" w:rsidR="00F95D92" w:rsidRPr="008A6E1C" w:rsidRDefault="00F95D92" w:rsidP="00F95D92">
            <w:pPr>
              <w:spacing w:line="279" w:lineRule="auto"/>
              <w:rPr>
                <w:noProof/>
              </w:rPr>
            </w:pPr>
            <w:r w:rsidRPr="008A6E1C">
              <w:rPr>
                <w:noProof/>
              </w:rPr>
              <w:t>At least one child who has been fostered or adopted</w:t>
            </w:r>
            <w:r w:rsidR="0055234B">
              <w:rPr>
                <w:noProof/>
              </w:rPr>
              <w:t>.</w:t>
            </w:r>
          </w:p>
        </w:tc>
        <w:tc>
          <w:tcPr>
            <w:tcW w:w="5052" w:type="dxa"/>
          </w:tcPr>
          <w:p w14:paraId="047C172C" w14:textId="77777777" w:rsidR="00F95D92" w:rsidRPr="008A6E1C" w:rsidRDefault="00F95D92">
            <w:pPr>
              <w:rPr>
                <w:noProof/>
              </w:rPr>
            </w:pPr>
          </w:p>
        </w:tc>
      </w:tr>
      <w:tr w:rsidR="00A12F01" w:rsidRPr="008A6E1C" w14:paraId="52A12648" w14:textId="77777777" w:rsidTr="00F95D92">
        <w:trPr>
          <w:trHeight w:val="864"/>
        </w:trPr>
        <w:tc>
          <w:tcPr>
            <w:tcW w:w="3964" w:type="dxa"/>
            <w:vAlign w:val="center"/>
          </w:tcPr>
          <w:p w14:paraId="1C049383" w14:textId="61BCEB37" w:rsidR="00F95D92" w:rsidRPr="008A6E1C" w:rsidRDefault="00F95D92" w:rsidP="00F95D92">
            <w:pPr>
              <w:spacing w:line="279" w:lineRule="auto"/>
              <w:rPr>
                <w:noProof/>
              </w:rPr>
            </w:pPr>
            <w:r w:rsidRPr="008A6E1C">
              <w:rPr>
                <w:noProof/>
              </w:rPr>
              <w:t>Two parents in the same household</w:t>
            </w:r>
            <w:r w:rsidR="0055234B">
              <w:rPr>
                <w:noProof/>
              </w:rPr>
              <w:t>.</w:t>
            </w:r>
          </w:p>
        </w:tc>
        <w:tc>
          <w:tcPr>
            <w:tcW w:w="5052" w:type="dxa"/>
          </w:tcPr>
          <w:p w14:paraId="769BD0AB" w14:textId="77777777" w:rsidR="00F95D92" w:rsidRPr="008A6E1C" w:rsidRDefault="00F95D92">
            <w:pPr>
              <w:rPr>
                <w:noProof/>
              </w:rPr>
            </w:pPr>
          </w:p>
        </w:tc>
      </w:tr>
      <w:tr w:rsidR="00A12F01" w:rsidRPr="008A6E1C" w14:paraId="4DD173F1" w14:textId="77777777" w:rsidTr="00F95D92">
        <w:trPr>
          <w:trHeight w:val="864"/>
        </w:trPr>
        <w:tc>
          <w:tcPr>
            <w:tcW w:w="3964" w:type="dxa"/>
            <w:vAlign w:val="center"/>
          </w:tcPr>
          <w:p w14:paraId="0B46833B" w14:textId="27988B20" w:rsidR="00F95D92" w:rsidRPr="008A6E1C" w:rsidRDefault="00F95D92" w:rsidP="00F95D92">
            <w:pPr>
              <w:spacing w:line="279" w:lineRule="auto"/>
              <w:rPr>
                <w:noProof/>
              </w:rPr>
            </w:pPr>
            <w:r w:rsidRPr="008A6E1C">
              <w:rPr>
                <w:noProof/>
              </w:rPr>
              <w:t>A lone parent in the household with the child/children</w:t>
            </w:r>
            <w:r w:rsidR="0055234B">
              <w:rPr>
                <w:noProof/>
              </w:rPr>
              <w:t>.</w:t>
            </w:r>
          </w:p>
        </w:tc>
        <w:tc>
          <w:tcPr>
            <w:tcW w:w="5052" w:type="dxa"/>
          </w:tcPr>
          <w:p w14:paraId="2B253791" w14:textId="77777777" w:rsidR="00F95D92" w:rsidRPr="008A6E1C" w:rsidRDefault="00F95D92">
            <w:pPr>
              <w:rPr>
                <w:noProof/>
              </w:rPr>
            </w:pPr>
          </w:p>
        </w:tc>
      </w:tr>
      <w:tr w:rsidR="00A12F01" w:rsidRPr="008A6E1C" w14:paraId="4F7CDEA2" w14:textId="77777777" w:rsidTr="00F95D92">
        <w:trPr>
          <w:trHeight w:val="864"/>
        </w:trPr>
        <w:tc>
          <w:tcPr>
            <w:tcW w:w="3964" w:type="dxa"/>
            <w:vAlign w:val="center"/>
          </w:tcPr>
          <w:p w14:paraId="7759BC37" w14:textId="221E24EA" w:rsidR="00F95D92" w:rsidRPr="008A6E1C" w:rsidRDefault="00F95D92">
            <w:pPr>
              <w:rPr>
                <w:noProof/>
              </w:rPr>
            </w:pPr>
            <w:r w:rsidRPr="008A6E1C">
              <w:rPr>
                <w:noProof/>
              </w:rPr>
              <w:t>Multiple members of the same family living in the same home</w:t>
            </w:r>
            <w:r w:rsidR="0055234B">
              <w:rPr>
                <w:noProof/>
              </w:rPr>
              <w:t>.</w:t>
            </w:r>
          </w:p>
        </w:tc>
        <w:tc>
          <w:tcPr>
            <w:tcW w:w="5052" w:type="dxa"/>
          </w:tcPr>
          <w:p w14:paraId="489677C0" w14:textId="77777777" w:rsidR="00F95D92" w:rsidRPr="008A6E1C" w:rsidRDefault="00F95D92">
            <w:pPr>
              <w:rPr>
                <w:noProof/>
              </w:rPr>
            </w:pPr>
          </w:p>
        </w:tc>
      </w:tr>
      <w:tr w:rsidR="00A12F01" w:rsidRPr="008A6E1C" w14:paraId="5EF1637F" w14:textId="77777777" w:rsidTr="00F95D92">
        <w:trPr>
          <w:trHeight w:val="864"/>
        </w:trPr>
        <w:tc>
          <w:tcPr>
            <w:tcW w:w="3964" w:type="dxa"/>
            <w:vAlign w:val="center"/>
          </w:tcPr>
          <w:p w14:paraId="0475DD8C" w14:textId="10253EA7" w:rsidR="00F95D92" w:rsidRPr="008A6E1C" w:rsidRDefault="00F95D92" w:rsidP="00F95D92">
            <w:pPr>
              <w:spacing w:line="279" w:lineRule="auto"/>
              <w:rPr>
                <w:noProof/>
              </w:rPr>
            </w:pPr>
            <w:r w:rsidRPr="008A6E1C">
              <w:rPr>
                <w:noProof/>
              </w:rPr>
              <w:t xml:space="preserve">A combination of two separate families, with one or both parents having children from previous relationships. </w:t>
            </w:r>
          </w:p>
        </w:tc>
        <w:tc>
          <w:tcPr>
            <w:tcW w:w="5052" w:type="dxa"/>
          </w:tcPr>
          <w:p w14:paraId="38C0FE87" w14:textId="77777777" w:rsidR="00F95D92" w:rsidRPr="008A6E1C" w:rsidRDefault="00F95D92">
            <w:pPr>
              <w:rPr>
                <w:noProof/>
              </w:rPr>
            </w:pPr>
          </w:p>
        </w:tc>
      </w:tr>
    </w:tbl>
    <w:p w14:paraId="6D82F2E6" w14:textId="77777777" w:rsidR="00F95D92" w:rsidRPr="008A6E1C" w:rsidRDefault="00F95D92" w:rsidP="00F95D92">
      <w:pPr>
        <w:rPr>
          <w:noProof/>
        </w:rPr>
      </w:pPr>
    </w:p>
    <w:p w14:paraId="53AD53BF" w14:textId="77777777" w:rsidR="00F95D92" w:rsidRPr="008A6E1C" w:rsidRDefault="00F95D92" w:rsidP="00F95D92">
      <w:pPr>
        <w:rPr>
          <w:noProof/>
        </w:rPr>
      </w:pPr>
    </w:p>
    <w:p w14:paraId="059467D7" w14:textId="77777777" w:rsidR="00F95D92" w:rsidRPr="008A6E1C" w:rsidRDefault="00F95D92" w:rsidP="00B43527">
      <w:pPr>
        <w:rPr>
          <w:noProof/>
        </w:rPr>
      </w:pPr>
    </w:p>
    <w:p w14:paraId="068409BC" w14:textId="218850E7" w:rsidR="00B43527" w:rsidRPr="008A6E1C" w:rsidRDefault="008A59E1" w:rsidP="00B43527">
      <w:pPr>
        <w:rPr>
          <w:noProof/>
        </w:rPr>
      </w:pPr>
      <w:r w:rsidRPr="008A6E1C">
        <w:rPr>
          <w:noProof/>
        </w:rPr>
        <w:br w:type="page"/>
      </w:r>
    </w:p>
    <w:p w14:paraId="747E558D" w14:textId="7488C086" w:rsidR="00810C04" w:rsidRPr="008A6E1C" w:rsidRDefault="00810C04" w:rsidP="00810C04">
      <w:pPr>
        <w:pStyle w:val="Heading3"/>
        <w:rPr>
          <w:rStyle w:val="Strong"/>
          <w:b/>
          <w:bCs w:val="0"/>
          <w:noProof/>
        </w:rPr>
      </w:pPr>
      <w:r w:rsidRPr="008A6E1C">
        <w:rPr>
          <w:noProof/>
        </w:rPr>
        <w:lastRenderedPageBreak/>
        <w:t>Colla</w:t>
      </w:r>
      <w:r w:rsidRPr="008A6E1C">
        <w:rPr>
          <w:rStyle w:val="Strong"/>
          <w:b/>
          <w:bCs w:val="0"/>
          <w:noProof/>
        </w:rPr>
        <w:t>boration checklist</w:t>
      </w:r>
    </w:p>
    <w:p w14:paraId="7222EC3A" w14:textId="369BF660" w:rsidR="00B43527" w:rsidRPr="008A6E1C" w:rsidRDefault="00C61E56" w:rsidP="00B43527">
      <w:pPr>
        <w:rPr>
          <w:noProof/>
        </w:rPr>
      </w:pPr>
      <w:r w:rsidRPr="008A6E1C">
        <w:rPr>
          <w:noProof/>
        </w:rPr>
        <w:t>This checklist is for completion by the Observer. Give details of what you observe against the key points in the checklist. Complete a separate checklist for each learner observed.</w:t>
      </w:r>
    </w:p>
    <w:p w14:paraId="213AE858" w14:textId="3A35A290" w:rsidR="00C61E56" w:rsidRPr="008A6E1C" w:rsidRDefault="00C61E56" w:rsidP="00B43527">
      <w:pPr>
        <w:rPr>
          <w:noProof/>
        </w:rPr>
      </w:pPr>
      <w:r w:rsidRPr="008A6E1C">
        <w:rPr>
          <w:noProof/>
        </w:rPr>
        <w:t>Observer name:</w:t>
      </w:r>
    </w:p>
    <w:p w14:paraId="356E2ECE" w14:textId="3191DBEB" w:rsidR="00C61E56" w:rsidRPr="008A6E1C" w:rsidRDefault="00C61E56" w:rsidP="00B43527">
      <w:pPr>
        <w:rPr>
          <w:noProof/>
        </w:rPr>
      </w:pPr>
      <w:r w:rsidRPr="008A6E1C">
        <w:rPr>
          <w:noProof/>
        </w:rPr>
        <w:t>Learner observed:</w:t>
      </w:r>
    </w:p>
    <w:tbl>
      <w:tblPr>
        <w:tblStyle w:val="TableGrid"/>
        <w:tblW w:w="0" w:type="auto"/>
        <w:tblLook w:val="04A0" w:firstRow="1" w:lastRow="0" w:firstColumn="1" w:lastColumn="0" w:noHBand="0" w:noVBand="1"/>
      </w:tblPr>
      <w:tblGrid>
        <w:gridCol w:w="2689"/>
        <w:gridCol w:w="6327"/>
      </w:tblGrid>
      <w:tr w:rsidR="00C61E56" w:rsidRPr="008A6E1C" w14:paraId="053F6999" w14:textId="77777777" w:rsidTr="001E75DF">
        <w:tc>
          <w:tcPr>
            <w:tcW w:w="2689" w:type="dxa"/>
          </w:tcPr>
          <w:p w14:paraId="6CF3E78F" w14:textId="7B7AEF69" w:rsidR="00C61E56" w:rsidRPr="008A6E1C" w:rsidRDefault="00C61E56" w:rsidP="00B43527">
            <w:pPr>
              <w:rPr>
                <w:b/>
                <w:bCs/>
                <w:noProof/>
              </w:rPr>
            </w:pPr>
            <w:r w:rsidRPr="008A6E1C">
              <w:rPr>
                <w:b/>
                <w:bCs/>
                <w:noProof/>
              </w:rPr>
              <w:t>Collaboration criteria</w:t>
            </w:r>
          </w:p>
        </w:tc>
        <w:tc>
          <w:tcPr>
            <w:tcW w:w="6327" w:type="dxa"/>
          </w:tcPr>
          <w:p w14:paraId="6407406C" w14:textId="0674E764" w:rsidR="00C61E56" w:rsidRPr="008A6E1C" w:rsidRDefault="00C61E56" w:rsidP="00B43527">
            <w:pPr>
              <w:rPr>
                <w:b/>
                <w:bCs/>
                <w:noProof/>
              </w:rPr>
            </w:pPr>
            <w:r w:rsidRPr="008A6E1C">
              <w:rPr>
                <w:b/>
                <w:bCs/>
                <w:noProof/>
              </w:rPr>
              <w:t>Comment on observations</w:t>
            </w:r>
          </w:p>
        </w:tc>
      </w:tr>
      <w:tr w:rsidR="00C61E56" w:rsidRPr="008A6E1C" w14:paraId="1789790D" w14:textId="77777777" w:rsidTr="001E75DF">
        <w:trPr>
          <w:trHeight w:val="1701"/>
        </w:trPr>
        <w:tc>
          <w:tcPr>
            <w:tcW w:w="2689" w:type="dxa"/>
          </w:tcPr>
          <w:p w14:paraId="6CC2B772" w14:textId="184782E4" w:rsidR="00C61E56" w:rsidRPr="008A6E1C" w:rsidRDefault="00C61E56" w:rsidP="00B43527">
            <w:pPr>
              <w:rPr>
                <w:noProof/>
              </w:rPr>
            </w:pPr>
            <w:r w:rsidRPr="008A6E1C">
              <w:rPr>
                <w:noProof/>
              </w:rPr>
              <w:t>Contribute to setting a shared goal</w:t>
            </w:r>
            <w:r w:rsidR="0055234B">
              <w:rPr>
                <w:noProof/>
              </w:rPr>
              <w:t>.</w:t>
            </w:r>
          </w:p>
        </w:tc>
        <w:tc>
          <w:tcPr>
            <w:tcW w:w="6327" w:type="dxa"/>
          </w:tcPr>
          <w:p w14:paraId="05047858" w14:textId="77777777" w:rsidR="00C61E56" w:rsidRPr="008A6E1C" w:rsidRDefault="00C61E56" w:rsidP="00B43527">
            <w:pPr>
              <w:rPr>
                <w:noProof/>
              </w:rPr>
            </w:pPr>
          </w:p>
        </w:tc>
      </w:tr>
      <w:tr w:rsidR="00C61E56" w:rsidRPr="008A6E1C" w14:paraId="61B9AE56" w14:textId="77777777" w:rsidTr="001E75DF">
        <w:trPr>
          <w:trHeight w:val="1701"/>
        </w:trPr>
        <w:tc>
          <w:tcPr>
            <w:tcW w:w="2689" w:type="dxa"/>
          </w:tcPr>
          <w:p w14:paraId="0FF59A3A" w14:textId="0A751948" w:rsidR="00C61E56" w:rsidRPr="008A6E1C" w:rsidRDefault="00C61E56" w:rsidP="00B43527">
            <w:pPr>
              <w:rPr>
                <w:noProof/>
              </w:rPr>
            </w:pPr>
            <w:r w:rsidRPr="008A6E1C">
              <w:rPr>
                <w:noProof/>
              </w:rPr>
              <w:t>Communicate effectively</w:t>
            </w:r>
            <w:r w:rsidR="0055234B">
              <w:rPr>
                <w:noProof/>
              </w:rPr>
              <w:t>.</w:t>
            </w:r>
          </w:p>
        </w:tc>
        <w:tc>
          <w:tcPr>
            <w:tcW w:w="6327" w:type="dxa"/>
          </w:tcPr>
          <w:p w14:paraId="5C2A66E1" w14:textId="77777777" w:rsidR="00C61E56" w:rsidRPr="008A6E1C" w:rsidRDefault="00C61E56" w:rsidP="00B43527">
            <w:pPr>
              <w:rPr>
                <w:noProof/>
              </w:rPr>
            </w:pPr>
          </w:p>
        </w:tc>
      </w:tr>
      <w:tr w:rsidR="00C61E56" w:rsidRPr="008A6E1C" w14:paraId="442EB170" w14:textId="77777777" w:rsidTr="001E75DF">
        <w:trPr>
          <w:trHeight w:val="1701"/>
        </w:trPr>
        <w:tc>
          <w:tcPr>
            <w:tcW w:w="2689" w:type="dxa"/>
          </w:tcPr>
          <w:p w14:paraId="2B6208F6" w14:textId="49579854" w:rsidR="00C61E56" w:rsidRPr="008A6E1C" w:rsidRDefault="00C61E56" w:rsidP="00B43527">
            <w:pPr>
              <w:rPr>
                <w:noProof/>
              </w:rPr>
            </w:pPr>
            <w:r w:rsidRPr="008A6E1C">
              <w:rPr>
                <w:noProof/>
              </w:rPr>
              <w:t>Listen to other people’s contributions</w:t>
            </w:r>
            <w:r w:rsidR="0055234B">
              <w:rPr>
                <w:noProof/>
              </w:rPr>
              <w:t>.</w:t>
            </w:r>
          </w:p>
        </w:tc>
        <w:tc>
          <w:tcPr>
            <w:tcW w:w="6327" w:type="dxa"/>
          </w:tcPr>
          <w:p w14:paraId="6AFE9889" w14:textId="77777777" w:rsidR="00C61E56" w:rsidRPr="008A6E1C" w:rsidRDefault="00C61E56" w:rsidP="00B43527">
            <w:pPr>
              <w:rPr>
                <w:noProof/>
              </w:rPr>
            </w:pPr>
          </w:p>
        </w:tc>
      </w:tr>
      <w:tr w:rsidR="00C61E56" w:rsidRPr="008A6E1C" w14:paraId="05BE2605" w14:textId="77777777" w:rsidTr="001E75DF">
        <w:trPr>
          <w:trHeight w:val="1701"/>
        </w:trPr>
        <w:tc>
          <w:tcPr>
            <w:tcW w:w="2689" w:type="dxa"/>
          </w:tcPr>
          <w:p w14:paraId="4E59DE4B" w14:textId="407B98B2" w:rsidR="00C61E56" w:rsidRPr="008A6E1C" w:rsidRDefault="00C61E56" w:rsidP="00B43527">
            <w:pPr>
              <w:rPr>
                <w:noProof/>
              </w:rPr>
            </w:pPr>
            <w:r w:rsidRPr="008A6E1C">
              <w:rPr>
                <w:noProof/>
              </w:rPr>
              <w:t>Proactively solve problems</w:t>
            </w:r>
            <w:r w:rsidR="0055234B">
              <w:rPr>
                <w:noProof/>
              </w:rPr>
              <w:t>.</w:t>
            </w:r>
          </w:p>
        </w:tc>
        <w:tc>
          <w:tcPr>
            <w:tcW w:w="6327" w:type="dxa"/>
          </w:tcPr>
          <w:p w14:paraId="68B1BD75" w14:textId="77777777" w:rsidR="00C61E56" w:rsidRPr="008A6E1C" w:rsidRDefault="00C61E56" w:rsidP="00B43527">
            <w:pPr>
              <w:rPr>
                <w:noProof/>
              </w:rPr>
            </w:pPr>
          </w:p>
        </w:tc>
      </w:tr>
      <w:tr w:rsidR="00C61E56" w:rsidRPr="008A6E1C" w14:paraId="7B67BC93" w14:textId="77777777" w:rsidTr="001E75DF">
        <w:trPr>
          <w:trHeight w:val="1701"/>
        </w:trPr>
        <w:tc>
          <w:tcPr>
            <w:tcW w:w="2689" w:type="dxa"/>
          </w:tcPr>
          <w:p w14:paraId="6AC55299" w14:textId="609DB7C2" w:rsidR="00C61E56" w:rsidRPr="008A6E1C" w:rsidRDefault="00C61E56" w:rsidP="00B43527">
            <w:pPr>
              <w:rPr>
                <w:noProof/>
              </w:rPr>
            </w:pPr>
            <w:r w:rsidRPr="008A6E1C">
              <w:rPr>
                <w:noProof/>
              </w:rPr>
              <w:t>Encourage others</w:t>
            </w:r>
            <w:r w:rsidR="0055234B">
              <w:rPr>
                <w:noProof/>
              </w:rPr>
              <w:t>.</w:t>
            </w:r>
          </w:p>
        </w:tc>
        <w:tc>
          <w:tcPr>
            <w:tcW w:w="6327" w:type="dxa"/>
          </w:tcPr>
          <w:p w14:paraId="2EFEAE0C" w14:textId="77777777" w:rsidR="00C61E56" w:rsidRPr="008A6E1C" w:rsidRDefault="00C61E56" w:rsidP="00B43527">
            <w:pPr>
              <w:rPr>
                <w:noProof/>
              </w:rPr>
            </w:pPr>
          </w:p>
        </w:tc>
      </w:tr>
    </w:tbl>
    <w:p w14:paraId="1979A11F" w14:textId="77777777" w:rsidR="00C61E56" w:rsidRPr="008A6E1C" w:rsidRDefault="00C61E56">
      <w:pPr>
        <w:rPr>
          <w:noProof/>
        </w:rPr>
      </w:pPr>
    </w:p>
    <w:p w14:paraId="3A1ECC8D" w14:textId="21109C9C" w:rsidR="002315B2" w:rsidRPr="008A6E1C" w:rsidRDefault="002315B2">
      <w:pPr>
        <w:rPr>
          <w:noProof/>
        </w:rPr>
      </w:pPr>
      <w:r w:rsidRPr="008A6E1C">
        <w:rPr>
          <w:noProof/>
        </w:rPr>
        <w:br w:type="page"/>
      </w:r>
    </w:p>
    <w:p w14:paraId="7442B161" w14:textId="6591D9C6" w:rsidR="00810C04" w:rsidRPr="008A6E1C" w:rsidRDefault="00810C04" w:rsidP="00810C04">
      <w:pPr>
        <w:pStyle w:val="Heading3"/>
        <w:rPr>
          <w:rStyle w:val="Strong"/>
          <w:bCs w:val="0"/>
          <w:noProof/>
        </w:rPr>
      </w:pPr>
      <w:r w:rsidRPr="008A6E1C">
        <w:rPr>
          <w:noProof/>
        </w:rPr>
        <w:lastRenderedPageBreak/>
        <w:t>C</w:t>
      </w:r>
      <w:r w:rsidRPr="008A6E1C">
        <w:rPr>
          <w:rStyle w:val="Strong"/>
          <w:b/>
          <w:bCs w:val="0"/>
          <w:noProof/>
        </w:rPr>
        <w:t>ollaboration scenarios</w:t>
      </w:r>
    </w:p>
    <w:p w14:paraId="6A2B0D46" w14:textId="77777777" w:rsidR="00A4523C" w:rsidRPr="008A6E1C" w:rsidRDefault="00A4523C" w:rsidP="00A4523C">
      <w:pPr>
        <w:rPr>
          <w:b/>
          <w:bCs/>
          <w:noProof/>
        </w:rPr>
      </w:pPr>
      <w:r w:rsidRPr="008A6E1C">
        <w:rPr>
          <w:b/>
          <w:bCs/>
          <w:noProof/>
        </w:rPr>
        <w:t>Scenario 1: Safeguarding concern</w:t>
      </w:r>
    </w:p>
    <w:p w14:paraId="41EA6CD7" w14:textId="2469113D" w:rsidR="00A4523C" w:rsidRPr="008A6E1C" w:rsidRDefault="00A4523C" w:rsidP="00A4523C">
      <w:pPr>
        <w:rPr>
          <w:noProof/>
        </w:rPr>
      </w:pPr>
      <w:r w:rsidRPr="008A6E1C">
        <w:rPr>
          <w:noProof/>
        </w:rPr>
        <w:t>A teacher notices that a child has become withdrawn and has unexplained bruises.  If they don’t collaborate effectively with the caregiver, what are the likely outcomes?</w:t>
      </w:r>
    </w:p>
    <w:p w14:paraId="127C479B" w14:textId="77777777" w:rsidR="00A4523C" w:rsidRPr="008A6E1C" w:rsidRDefault="00A4523C" w:rsidP="00A4523C">
      <w:pPr>
        <w:rPr>
          <w:noProof/>
        </w:rPr>
      </w:pPr>
    </w:p>
    <w:p w14:paraId="44D3BFFA" w14:textId="77777777" w:rsidR="00A4523C" w:rsidRPr="008A6E1C" w:rsidRDefault="00A4523C" w:rsidP="00A4523C">
      <w:pPr>
        <w:rPr>
          <w:noProof/>
        </w:rPr>
      </w:pPr>
    </w:p>
    <w:p w14:paraId="0A78BC48" w14:textId="77777777" w:rsidR="00A4523C" w:rsidRPr="008A6E1C" w:rsidRDefault="00A4523C" w:rsidP="00A4523C">
      <w:pPr>
        <w:rPr>
          <w:noProof/>
        </w:rPr>
      </w:pPr>
    </w:p>
    <w:p w14:paraId="0CF5F2FF" w14:textId="6CA0BAFA" w:rsidR="00A4523C" w:rsidRPr="008A6E1C" w:rsidRDefault="00A4523C" w:rsidP="00A4523C">
      <w:pPr>
        <w:rPr>
          <w:b/>
          <w:bCs/>
          <w:noProof/>
        </w:rPr>
      </w:pPr>
      <w:r w:rsidRPr="008A6E1C">
        <w:rPr>
          <w:b/>
          <w:bCs/>
          <w:noProof/>
        </w:rPr>
        <w:t>Scenario 2: Behaviour plan</w:t>
      </w:r>
    </w:p>
    <w:p w14:paraId="5908BA1B" w14:textId="7A96D4F6" w:rsidR="00A4523C" w:rsidRPr="008A6E1C" w:rsidRDefault="00A4523C" w:rsidP="00A4523C">
      <w:pPr>
        <w:rPr>
          <w:noProof/>
        </w:rPr>
      </w:pPr>
      <w:r w:rsidRPr="008A6E1C">
        <w:rPr>
          <w:noProof/>
        </w:rPr>
        <w:t>A school needs to create a new positive behaviour plan for a pupil who is displaying unwanted behaviours. If they don’t collaborate effectively with the caregiver, what are the likely outcomes?</w:t>
      </w:r>
    </w:p>
    <w:p w14:paraId="10B53584" w14:textId="77777777" w:rsidR="00A4523C" w:rsidRPr="008A6E1C" w:rsidRDefault="00A4523C" w:rsidP="00A4523C">
      <w:pPr>
        <w:rPr>
          <w:noProof/>
        </w:rPr>
      </w:pPr>
    </w:p>
    <w:p w14:paraId="12D2BF6E" w14:textId="77777777" w:rsidR="00A4523C" w:rsidRPr="008A6E1C" w:rsidRDefault="00A4523C" w:rsidP="00A4523C">
      <w:pPr>
        <w:rPr>
          <w:noProof/>
        </w:rPr>
      </w:pPr>
    </w:p>
    <w:p w14:paraId="297A40DF" w14:textId="77777777" w:rsidR="00A4523C" w:rsidRPr="008A6E1C" w:rsidRDefault="00A4523C" w:rsidP="00A4523C">
      <w:pPr>
        <w:rPr>
          <w:noProof/>
        </w:rPr>
      </w:pPr>
    </w:p>
    <w:p w14:paraId="521761DC" w14:textId="77777777" w:rsidR="00A4523C" w:rsidRPr="008A6E1C" w:rsidRDefault="00A4523C" w:rsidP="00A4523C">
      <w:pPr>
        <w:rPr>
          <w:b/>
          <w:bCs/>
          <w:noProof/>
        </w:rPr>
      </w:pPr>
      <w:r w:rsidRPr="008A6E1C">
        <w:rPr>
          <w:b/>
          <w:bCs/>
          <w:noProof/>
        </w:rPr>
        <w:t>Scenario 3: Consent</w:t>
      </w:r>
    </w:p>
    <w:p w14:paraId="5D93A319" w14:textId="0774DB0E" w:rsidR="00A4523C" w:rsidRPr="008A6E1C" w:rsidRDefault="00A4523C" w:rsidP="00A4523C">
      <w:pPr>
        <w:rPr>
          <w:noProof/>
        </w:rPr>
      </w:pPr>
      <w:r w:rsidRPr="008A6E1C">
        <w:rPr>
          <w:noProof/>
        </w:rPr>
        <w:t>A staff member needs to refer a child to an external agency for support. If they don’t collaborate effectively with the caregiver, what are the likely outcomes?</w:t>
      </w:r>
    </w:p>
    <w:p w14:paraId="301BA4C3" w14:textId="77777777" w:rsidR="00A4523C" w:rsidRPr="008A6E1C" w:rsidRDefault="00A4523C" w:rsidP="00A4523C">
      <w:pPr>
        <w:rPr>
          <w:noProof/>
        </w:rPr>
      </w:pPr>
    </w:p>
    <w:p w14:paraId="3D9EE407" w14:textId="77777777" w:rsidR="00A4523C" w:rsidRPr="008A6E1C" w:rsidRDefault="00A4523C" w:rsidP="00A4523C">
      <w:pPr>
        <w:rPr>
          <w:noProof/>
        </w:rPr>
      </w:pPr>
    </w:p>
    <w:p w14:paraId="4A475FF2" w14:textId="77777777" w:rsidR="00A4523C" w:rsidRPr="008A6E1C" w:rsidRDefault="00A4523C" w:rsidP="00A4523C">
      <w:pPr>
        <w:rPr>
          <w:noProof/>
        </w:rPr>
      </w:pPr>
    </w:p>
    <w:p w14:paraId="0277997B" w14:textId="77777777" w:rsidR="00A4523C" w:rsidRPr="008A6E1C" w:rsidRDefault="00A4523C" w:rsidP="00A4523C">
      <w:pPr>
        <w:rPr>
          <w:b/>
          <w:bCs/>
          <w:noProof/>
        </w:rPr>
      </w:pPr>
      <w:r w:rsidRPr="008A6E1C">
        <w:rPr>
          <w:b/>
          <w:bCs/>
          <w:noProof/>
        </w:rPr>
        <w:t>Scenario 4: Poor attendance</w:t>
      </w:r>
    </w:p>
    <w:p w14:paraId="798677D4" w14:textId="29045AF7" w:rsidR="00A4523C" w:rsidRPr="008A6E1C" w:rsidRDefault="00A4523C" w:rsidP="00A4523C">
      <w:pPr>
        <w:rPr>
          <w:noProof/>
        </w:rPr>
      </w:pPr>
      <w:r w:rsidRPr="008A6E1C">
        <w:rPr>
          <w:noProof/>
        </w:rPr>
        <w:t>A child’s attendance drops, and this needs to be addressed. If they don’t collaborate effectively with the caregiver, what are the likely outcomes?</w:t>
      </w:r>
    </w:p>
    <w:p w14:paraId="1A3BA820" w14:textId="77777777" w:rsidR="00A4523C" w:rsidRPr="008A6E1C" w:rsidRDefault="00A4523C" w:rsidP="00A4523C">
      <w:pPr>
        <w:rPr>
          <w:noProof/>
        </w:rPr>
      </w:pPr>
    </w:p>
    <w:p w14:paraId="08693C7D" w14:textId="77777777" w:rsidR="00A4523C" w:rsidRPr="008A6E1C" w:rsidRDefault="00A4523C" w:rsidP="00A4523C">
      <w:pPr>
        <w:rPr>
          <w:noProof/>
        </w:rPr>
      </w:pPr>
    </w:p>
    <w:p w14:paraId="2E4D39FC" w14:textId="77777777" w:rsidR="00A4523C" w:rsidRPr="008A6E1C" w:rsidRDefault="00A4523C" w:rsidP="00A4523C">
      <w:pPr>
        <w:rPr>
          <w:noProof/>
        </w:rPr>
      </w:pPr>
    </w:p>
    <w:p w14:paraId="63B64B31" w14:textId="19412319" w:rsidR="00A4523C" w:rsidRPr="008A6E1C" w:rsidRDefault="00A4523C" w:rsidP="00A4523C">
      <w:pPr>
        <w:rPr>
          <w:b/>
          <w:bCs/>
          <w:noProof/>
        </w:rPr>
      </w:pPr>
      <w:r w:rsidRPr="008A6E1C">
        <w:rPr>
          <w:b/>
          <w:bCs/>
          <w:noProof/>
        </w:rPr>
        <w:t>Scenario 5: Multi‑professional planning meeting</w:t>
      </w:r>
    </w:p>
    <w:p w14:paraId="47439E1A" w14:textId="27227605" w:rsidR="00A4523C" w:rsidRPr="008A6E1C" w:rsidRDefault="00A4523C" w:rsidP="00A4523C">
      <w:pPr>
        <w:rPr>
          <w:noProof/>
        </w:rPr>
      </w:pPr>
      <w:r w:rsidRPr="008A6E1C">
        <w:rPr>
          <w:noProof/>
        </w:rPr>
        <w:t>A meeting is held with the SENCO and all other external professionals who support a child’s needs. If they don’t collaborate effectively with the caregiver, what are the likely outcomes?</w:t>
      </w:r>
    </w:p>
    <w:p w14:paraId="2CE2A31A" w14:textId="77777777" w:rsidR="00A4523C" w:rsidRPr="008A6E1C" w:rsidRDefault="00A4523C" w:rsidP="00A4523C">
      <w:pPr>
        <w:rPr>
          <w:noProof/>
        </w:rPr>
      </w:pPr>
    </w:p>
    <w:p w14:paraId="17EF37AE" w14:textId="4517D8C6" w:rsidR="000B047D" w:rsidRPr="008A6E1C" w:rsidRDefault="000B047D">
      <w:pPr>
        <w:rPr>
          <w:b/>
          <w:bCs/>
          <w:noProof/>
        </w:rPr>
      </w:pPr>
      <w:r w:rsidRPr="008A6E1C">
        <w:rPr>
          <w:b/>
          <w:bCs/>
          <w:noProof/>
        </w:rPr>
        <w:br w:type="page"/>
      </w:r>
    </w:p>
    <w:p w14:paraId="1E2239CF" w14:textId="57C3B39C" w:rsidR="00B43527" w:rsidRPr="008A6E1C" w:rsidRDefault="00B84487" w:rsidP="004C31D0">
      <w:pPr>
        <w:pStyle w:val="Heading3"/>
        <w:rPr>
          <w:noProof/>
        </w:rPr>
      </w:pPr>
      <w:r w:rsidRPr="008A6E1C">
        <w:rPr>
          <w:noProof/>
        </w:rPr>
        <w:lastRenderedPageBreak/>
        <w:t>Establishing collaboration checklist</w:t>
      </w:r>
    </w:p>
    <w:p w14:paraId="5DDB9F13" w14:textId="303F2BA3" w:rsidR="00B84487" w:rsidRPr="008A6E1C" w:rsidRDefault="00B84487" w:rsidP="00AD7357">
      <w:pPr>
        <w:rPr>
          <w:noProof/>
        </w:rPr>
      </w:pPr>
      <w:r w:rsidRPr="008A6E1C">
        <w:rPr>
          <w:noProof/>
        </w:rPr>
        <w:t>Complete a checklist for each role</w:t>
      </w:r>
      <w:r w:rsidR="002F41C5">
        <w:rPr>
          <w:noProof/>
        </w:rPr>
        <w:t>-</w:t>
      </w:r>
      <w:r w:rsidRPr="008A6E1C">
        <w:rPr>
          <w:noProof/>
        </w:rPr>
        <w:t>play observed.</w:t>
      </w:r>
    </w:p>
    <w:p w14:paraId="1F600340" w14:textId="4A168AE7" w:rsidR="00B84487" w:rsidRPr="008A6E1C" w:rsidRDefault="00B84487" w:rsidP="00AD7357">
      <w:pPr>
        <w:rPr>
          <w:noProof/>
        </w:rPr>
      </w:pPr>
      <w:r w:rsidRPr="008A6E1C">
        <w:rPr>
          <w:noProof/>
        </w:rPr>
        <w:t>Observer name:</w:t>
      </w:r>
    </w:p>
    <w:p w14:paraId="21818698" w14:textId="4F78D67A" w:rsidR="00B84487" w:rsidRPr="008A6E1C" w:rsidRDefault="00B84487" w:rsidP="00AD7357">
      <w:pPr>
        <w:rPr>
          <w:noProof/>
        </w:rPr>
      </w:pPr>
      <w:r w:rsidRPr="008A6E1C">
        <w:rPr>
          <w:noProof/>
        </w:rPr>
        <w:t>Practitioner name:</w:t>
      </w:r>
    </w:p>
    <w:p w14:paraId="5A15B906" w14:textId="2903B9B7" w:rsidR="00B84487" w:rsidRPr="008A6E1C" w:rsidRDefault="00B84487" w:rsidP="00AD7357">
      <w:pPr>
        <w:rPr>
          <w:noProof/>
        </w:rPr>
      </w:pPr>
      <w:r w:rsidRPr="008A6E1C">
        <w:rPr>
          <w:noProof/>
        </w:rPr>
        <w:t>Caregiver name:</w:t>
      </w:r>
    </w:p>
    <w:tbl>
      <w:tblPr>
        <w:tblStyle w:val="TableGrid"/>
        <w:tblW w:w="0" w:type="auto"/>
        <w:tblLook w:val="04A0" w:firstRow="1" w:lastRow="0" w:firstColumn="1" w:lastColumn="0" w:noHBand="0" w:noVBand="1"/>
      </w:tblPr>
      <w:tblGrid>
        <w:gridCol w:w="3005"/>
        <w:gridCol w:w="5637"/>
      </w:tblGrid>
      <w:tr w:rsidR="00C2474C" w:rsidRPr="008A6E1C" w14:paraId="5841EE11" w14:textId="77777777" w:rsidTr="00B84487">
        <w:tc>
          <w:tcPr>
            <w:tcW w:w="3005" w:type="dxa"/>
          </w:tcPr>
          <w:p w14:paraId="13B6F856" w14:textId="4C2C0EFD" w:rsidR="00B84487" w:rsidRPr="008A6E1C" w:rsidRDefault="00B84487" w:rsidP="00AD7357">
            <w:pPr>
              <w:rPr>
                <w:b/>
                <w:bCs/>
                <w:noProof/>
              </w:rPr>
            </w:pPr>
            <w:r w:rsidRPr="008A6E1C">
              <w:rPr>
                <w:rFonts w:eastAsiaTheme="minorEastAsia" w:cstheme="minorBidi"/>
                <w:b/>
                <w:bCs/>
                <w:noProof/>
                <w:kern w:val="0"/>
                <w:lang w:eastAsia="ja-JP"/>
                <w14:ligatures w14:val="none"/>
              </w:rPr>
              <w:t>Criteria</w:t>
            </w:r>
          </w:p>
        </w:tc>
        <w:tc>
          <w:tcPr>
            <w:tcW w:w="5637" w:type="dxa"/>
          </w:tcPr>
          <w:p w14:paraId="6D61BA8E" w14:textId="3762AB6F" w:rsidR="00B84487" w:rsidRPr="008A6E1C" w:rsidRDefault="00B84487" w:rsidP="00AD7357">
            <w:pPr>
              <w:rPr>
                <w:b/>
                <w:bCs/>
                <w:noProof/>
              </w:rPr>
            </w:pPr>
            <w:r w:rsidRPr="008A6E1C">
              <w:rPr>
                <w:b/>
                <w:bCs/>
                <w:noProof/>
              </w:rPr>
              <w:t>Comments</w:t>
            </w:r>
          </w:p>
        </w:tc>
      </w:tr>
      <w:tr w:rsidR="00C2474C" w:rsidRPr="008A6E1C" w14:paraId="14BC107E" w14:textId="77777777" w:rsidTr="00B84487">
        <w:trPr>
          <w:trHeight w:val="1417"/>
        </w:trPr>
        <w:tc>
          <w:tcPr>
            <w:tcW w:w="3005" w:type="dxa"/>
          </w:tcPr>
          <w:p w14:paraId="7456E53A" w14:textId="2680A6A4" w:rsidR="00B84487" w:rsidRPr="008A6E1C" w:rsidRDefault="00B84487" w:rsidP="00AD7357">
            <w:pPr>
              <w:rPr>
                <w:noProof/>
              </w:rPr>
            </w:pPr>
            <w:r w:rsidRPr="008A6E1C">
              <w:rPr>
                <w:noProof/>
              </w:rPr>
              <w:t>Did they find common ground?</w:t>
            </w:r>
          </w:p>
        </w:tc>
        <w:tc>
          <w:tcPr>
            <w:tcW w:w="5637" w:type="dxa"/>
          </w:tcPr>
          <w:p w14:paraId="44A4E738" w14:textId="77777777" w:rsidR="00B84487" w:rsidRPr="008A6E1C" w:rsidRDefault="00B84487" w:rsidP="00AD7357">
            <w:pPr>
              <w:rPr>
                <w:noProof/>
              </w:rPr>
            </w:pPr>
          </w:p>
        </w:tc>
      </w:tr>
      <w:tr w:rsidR="00C2474C" w:rsidRPr="008A6E1C" w14:paraId="31E3CE2F" w14:textId="77777777" w:rsidTr="00B84487">
        <w:trPr>
          <w:trHeight w:val="1417"/>
        </w:trPr>
        <w:tc>
          <w:tcPr>
            <w:tcW w:w="3005" w:type="dxa"/>
          </w:tcPr>
          <w:p w14:paraId="0DD16E3E" w14:textId="0A5AA13D" w:rsidR="00B84487" w:rsidRPr="008A6E1C" w:rsidRDefault="00B84487" w:rsidP="00AD7357">
            <w:pPr>
              <w:rPr>
                <w:noProof/>
              </w:rPr>
            </w:pPr>
            <w:r w:rsidRPr="008A6E1C">
              <w:rPr>
                <w:noProof/>
              </w:rPr>
              <w:t>Did they use open questioning?</w:t>
            </w:r>
          </w:p>
        </w:tc>
        <w:tc>
          <w:tcPr>
            <w:tcW w:w="5637" w:type="dxa"/>
          </w:tcPr>
          <w:p w14:paraId="367F0A67" w14:textId="77777777" w:rsidR="00B84487" w:rsidRPr="008A6E1C" w:rsidRDefault="00B84487" w:rsidP="00AD7357">
            <w:pPr>
              <w:rPr>
                <w:noProof/>
              </w:rPr>
            </w:pPr>
          </w:p>
        </w:tc>
      </w:tr>
      <w:tr w:rsidR="00C2474C" w:rsidRPr="008A6E1C" w14:paraId="29B54A81" w14:textId="77777777" w:rsidTr="00B84487">
        <w:trPr>
          <w:trHeight w:val="1417"/>
        </w:trPr>
        <w:tc>
          <w:tcPr>
            <w:tcW w:w="3005" w:type="dxa"/>
          </w:tcPr>
          <w:p w14:paraId="0B69AC3B" w14:textId="634450F3" w:rsidR="00B84487" w:rsidRPr="008A6E1C" w:rsidRDefault="00B84487" w:rsidP="00AD7357">
            <w:pPr>
              <w:rPr>
                <w:noProof/>
              </w:rPr>
            </w:pPr>
            <w:r w:rsidRPr="008A6E1C">
              <w:rPr>
                <w:noProof/>
              </w:rPr>
              <w:t>Did they show empathy?</w:t>
            </w:r>
          </w:p>
        </w:tc>
        <w:tc>
          <w:tcPr>
            <w:tcW w:w="5637" w:type="dxa"/>
          </w:tcPr>
          <w:p w14:paraId="70010E06" w14:textId="77777777" w:rsidR="00B84487" w:rsidRPr="008A6E1C" w:rsidRDefault="00B84487" w:rsidP="00AD7357">
            <w:pPr>
              <w:rPr>
                <w:noProof/>
              </w:rPr>
            </w:pPr>
          </w:p>
        </w:tc>
      </w:tr>
      <w:tr w:rsidR="00C2474C" w:rsidRPr="008A6E1C" w14:paraId="6B377B3E" w14:textId="77777777" w:rsidTr="00B84487">
        <w:trPr>
          <w:trHeight w:val="1417"/>
        </w:trPr>
        <w:tc>
          <w:tcPr>
            <w:tcW w:w="3005" w:type="dxa"/>
          </w:tcPr>
          <w:p w14:paraId="2AF8095C" w14:textId="0046B9C5" w:rsidR="00B84487" w:rsidRPr="008A6E1C" w:rsidRDefault="00B84487" w:rsidP="00AD7357">
            <w:pPr>
              <w:rPr>
                <w:noProof/>
              </w:rPr>
            </w:pPr>
            <w:r w:rsidRPr="008A6E1C">
              <w:rPr>
                <w:noProof/>
              </w:rPr>
              <w:t>Did they show that they were listening?</w:t>
            </w:r>
          </w:p>
        </w:tc>
        <w:tc>
          <w:tcPr>
            <w:tcW w:w="5637" w:type="dxa"/>
          </w:tcPr>
          <w:p w14:paraId="088BE7BD" w14:textId="77777777" w:rsidR="00B84487" w:rsidRPr="008A6E1C" w:rsidRDefault="00B84487" w:rsidP="00AD7357">
            <w:pPr>
              <w:rPr>
                <w:noProof/>
              </w:rPr>
            </w:pPr>
          </w:p>
        </w:tc>
      </w:tr>
      <w:tr w:rsidR="00C2474C" w:rsidRPr="008A6E1C" w14:paraId="544FF001" w14:textId="77777777" w:rsidTr="00B84487">
        <w:trPr>
          <w:trHeight w:val="1417"/>
        </w:trPr>
        <w:tc>
          <w:tcPr>
            <w:tcW w:w="3005" w:type="dxa"/>
          </w:tcPr>
          <w:p w14:paraId="4A7FEBA4" w14:textId="30991912" w:rsidR="00B84487" w:rsidRPr="008A6E1C" w:rsidRDefault="00B84487" w:rsidP="00AD7357">
            <w:pPr>
              <w:rPr>
                <w:noProof/>
              </w:rPr>
            </w:pPr>
            <w:r w:rsidRPr="008A6E1C">
              <w:rPr>
                <w:noProof/>
              </w:rPr>
              <w:t>Did they offer value?</w:t>
            </w:r>
          </w:p>
        </w:tc>
        <w:tc>
          <w:tcPr>
            <w:tcW w:w="5637" w:type="dxa"/>
          </w:tcPr>
          <w:p w14:paraId="287FBEA2" w14:textId="77777777" w:rsidR="00B84487" w:rsidRPr="008A6E1C" w:rsidRDefault="00B84487" w:rsidP="00AD7357">
            <w:pPr>
              <w:rPr>
                <w:noProof/>
              </w:rPr>
            </w:pPr>
          </w:p>
        </w:tc>
      </w:tr>
      <w:tr w:rsidR="00C2474C" w:rsidRPr="008A6E1C" w14:paraId="1EFD1DCA" w14:textId="77777777" w:rsidTr="00B84487">
        <w:trPr>
          <w:trHeight w:val="1417"/>
        </w:trPr>
        <w:tc>
          <w:tcPr>
            <w:tcW w:w="3005" w:type="dxa"/>
          </w:tcPr>
          <w:p w14:paraId="5316F550" w14:textId="318AEB9B" w:rsidR="00B84487" w:rsidRPr="008A6E1C" w:rsidRDefault="00B84487" w:rsidP="00AD7357">
            <w:pPr>
              <w:rPr>
                <w:noProof/>
              </w:rPr>
            </w:pPr>
            <w:r w:rsidRPr="008A6E1C">
              <w:rPr>
                <w:noProof/>
              </w:rPr>
              <w:t>Did they end positively?</w:t>
            </w:r>
          </w:p>
        </w:tc>
        <w:tc>
          <w:tcPr>
            <w:tcW w:w="5637" w:type="dxa"/>
          </w:tcPr>
          <w:p w14:paraId="32CDDF52" w14:textId="77777777" w:rsidR="00B84487" w:rsidRPr="008A6E1C" w:rsidRDefault="00B84487" w:rsidP="00AD7357">
            <w:pPr>
              <w:rPr>
                <w:noProof/>
              </w:rPr>
            </w:pPr>
          </w:p>
        </w:tc>
      </w:tr>
    </w:tbl>
    <w:p w14:paraId="6AAEAC58" w14:textId="77777777" w:rsidR="00B84487" w:rsidRPr="008A6E1C" w:rsidRDefault="00B84487" w:rsidP="00AD7357">
      <w:pPr>
        <w:rPr>
          <w:noProof/>
        </w:rPr>
      </w:pPr>
    </w:p>
    <w:p w14:paraId="13DB4635" w14:textId="3A31B0FF" w:rsidR="00AD7357" w:rsidRPr="008A6E1C" w:rsidRDefault="00AD7357" w:rsidP="00AD7357">
      <w:pPr>
        <w:rPr>
          <w:noProof/>
        </w:rPr>
      </w:pPr>
      <w:r w:rsidRPr="008A6E1C">
        <w:rPr>
          <w:noProof/>
        </w:rPr>
        <w:br w:type="page"/>
      </w:r>
    </w:p>
    <w:p w14:paraId="404B0F01" w14:textId="7C80D282" w:rsidR="00AD7357" w:rsidRPr="008A6E1C" w:rsidRDefault="00AD7357" w:rsidP="0040298A">
      <w:pPr>
        <w:pStyle w:val="Heading2"/>
        <w:rPr>
          <w:noProof/>
        </w:rPr>
      </w:pPr>
      <w:r w:rsidRPr="008A6E1C">
        <w:rPr>
          <w:noProof/>
        </w:rPr>
        <w:lastRenderedPageBreak/>
        <w:t>The following materials relate to lesson 3:</w:t>
      </w:r>
    </w:p>
    <w:p w14:paraId="45C15832" w14:textId="568F13D0" w:rsidR="008D2EB0" w:rsidRPr="008A6E1C" w:rsidRDefault="00AD5235" w:rsidP="006223FD">
      <w:pPr>
        <w:pStyle w:val="ListParagraph"/>
        <w:numPr>
          <w:ilvl w:val="0"/>
          <w:numId w:val="5"/>
        </w:numPr>
        <w:rPr>
          <w:noProof/>
        </w:rPr>
      </w:pPr>
      <w:r w:rsidRPr="008A6E1C">
        <w:rPr>
          <w:noProof/>
        </w:rPr>
        <w:t>Stand on the line statements</w:t>
      </w:r>
      <w:r w:rsidR="00FB2367">
        <w:rPr>
          <w:noProof/>
        </w:rPr>
        <w:t>.</w:t>
      </w:r>
    </w:p>
    <w:p w14:paraId="2026294B" w14:textId="49F7F4A5" w:rsidR="00A537BA" w:rsidRPr="008A6E1C" w:rsidRDefault="00A537BA" w:rsidP="006223FD">
      <w:pPr>
        <w:pStyle w:val="ListParagraph"/>
        <w:numPr>
          <w:ilvl w:val="0"/>
          <w:numId w:val="5"/>
        </w:numPr>
        <w:rPr>
          <w:noProof/>
        </w:rPr>
      </w:pPr>
      <w:r w:rsidRPr="008A6E1C">
        <w:rPr>
          <w:noProof/>
        </w:rPr>
        <w:t>Warmth and control activity distribution</w:t>
      </w:r>
      <w:r w:rsidR="00FB2367">
        <w:rPr>
          <w:noProof/>
        </w:rPr>
        <w:t>.</w:t>
      </w:r>
    </w:p>
    <w:p w14:paraId="4A516F87" w14:textId="48712EDD" w:rsidR="00716785" w:rsidRPr="008A6E1C" w:rsidRDefault="00716785" w:rsidP="006223FD">
      <w:pPr>
        <w:pStyle w:val="ListParagraph"/>
        <w:numPr>
          <w:ilvl w:val="0"/>
          <w:numId w:val="5"/>
        </w:numPr>
        <w:rPr>
          <w:noProof/>
        </w:rPr>
      </w:pPr>
      <w:r w:rsidRPr="008A6E1C">
        <w:rPr>
          <w:noProof/>
        </w:rPr>
        <w:t>Warmth and control handout</w:t>
      </w:r>
      <w:r w:rsidR="00FB2367">
        <w:rPr>
          <w:noProof/>
        </w:rPr>
        <w:t>.</w:t>
      </w:r>
    </w:p>
    <w:p w14:paraId="520CA6D5" w14:textId="391FB4B8" w:rsidR="00A537BA" w:rsidRPr="008A6E1C" w:rsidRDefault="00A537BA" w:rsidP="006223FD">
      <w:pPr>
        <w:pStyle w:val="ListParagraph"/>
        <w:numPr>
          <w:ilvl w:val="0"/>
          <w:numId w:val="5"/>
        </w:numPr>
        <w:rPr>
          <w:noProof/>
        </w:rPr>
      </w:pPr>
      <w:r w:rsidRPr="008A6E1C">
        <w:rPr>
          <w:noProof/>
        </w:rPr>
        <w:t>Warmth and control activity worksheet</w:t>
      </w:r>
      <w:r w:rsidR="00FB2367">
        <w:rPr>
          <w:noProof/>
        </w:rPr>
        <w:t>.</w:t>
      </w:r>
    </w:p>
    <w:p w14:paraId="665318C8" w14:textId="1064C7EB" w:rsidR="00597B77" w:rsidRPr="008A6E1C" w:rsidRDefault="00597B77" w:rsidP="006223FD">
      <w:pPr>
        <w:pStyle w:val="ListParagraph"/>
        <w:numPr>
          <w:ilvl w:val="0"/>
          <w:numId w:val="5"/>
        </w:numPr>
        <w:rPr>
          <w:noProof/>
        </w:rPr>
      </w:pPr>
      <w:r w:rsidRPr="008A6E1C">
        <w:rPr>
          <w:noProof/>
        </w:rPr>
        <w:t>Guided teach</w:t>
      </w:r>
      <w:r w:rsidR="00B60A4B" w:rsidRPr="008A6E1C">
        <w:rPr>
          <w:noProof/>
        </w:rPr>
        <w:t xml:space="preserve">: </w:t>
      </w:r>
      <w:r w:rsidR="0078557E" w:rsidRPr="008A6E1C">
        <w:rPr>
          <w:noProof/>
        </w:rPr>
        <w:t>p</w:t>
      </w:r>
      <w:r w:rsidR="00492F80" w:rsidRPr="008A6E1C">
        <w:rPr>
          <w:noProof/>
        </w:rPr>
        <w:t>arenting style scenario</w:t>
      </w:r>
      <w:r w:rsidR="00FB2367">
        <w:rPr>
          <w:noProof/>
        </w:rPr>
        <w:t>.</w:t>
      </w:r>
    </w:p>
    <w:p w14:paraId="7895DCD3" w14:textId="05564A62" w:rsidR="00597B77" w:rsidRPr="008A6E1C" w:rsidRDefault="00597B77" w:rsidP="006223FD">
      <w:pPr>
        <w:pStyle w:val="ListParagraph"/>
        <w:numPr>
          <w:ilvl w:val="0"/>
          <w:numId w:val="5"/>
        </w:numPr>
        <w:rPr>
          <w:noProof/>
        </w:rPr>
      </w:pPr>
      <w:r w:rsidRPr="008A6E1C">
        <w:rPr>
          <w:noProof/>
        </w:rPr>
        <w:t>Parenting style</w:t>
      </w:r>
      <w:r w:rsidR="0078557E" w:rsidRPr="008A6E1C">
        <w:rPr>
          <w:noProof/>
        </w:rPr>
        <w:t>s</w:t>
      </w:r>
      <w:r w:rsidRPr="008A6E1C">
        <w:rPr>
          <w:noProof/>
        </w:rPr>
        <w:t xml:space="preserve"> scenario</w:t>
      </w:r>
      <w:r w:rsidR="009A0671" w:rsidRPr="008A6E1C">
        <w:rPr>
          <w:noProof/>
        </w:rPr>
        <w:t>s</w:t>
      </w:r>
      <w:r w:rsidR="00FB2367">
        <w:rPr>
          <w:noProof/>
        </w:rPr>
        <w:t>.</w:t>
      </w:r>
    </w:p>
    <w:p w14:paraId="628D958C" w14:textId="5A703411" w:rsidR="00597B77" w:rsidRPr="008A6E1C" w:rsidRDefault="00597B77" w:rsidP="006223FD">
      <w:pPr>
        <w:pStyle w:val="ListParagraph"/>
        <w:numPr>
          <w:ilvl w:val="0"/>
          <w:numId w:val="5"/>
        </w:numPr>
        <w:rPr>
          <w:noProof/>
        </w:rPr>
      </w:pPr>
      <w:r w:rsidRPr="008A6E1C">
        <w:rPr>
          <w:noProof/>
        </w:rPr>
        <w:t>Parenting style</w:t>
      </w:r>
      <w:r w:rsidR="0078557E" w:rsidRPr="008A6E1C">
        <w:rPr>
          <w:noProof/>
        </w:rPr>
        <w:t>s</w:t>
      </w:r>
      <w:r w:rsidRPr="008A6E1C">
        <w:rPr>
          <w:noProof/>
        </w:rPr>
        <w:t xml:space="preserve"> </w:t>
      </w:r>
      <w:r w:rsidR="00EF099E" w:rsidRPr="008A6E1C">
        <w:rPr>
          <w:noProof/>
        </w:rPr>
        <w:t>handout</w:t>
      </w:r>
      <w:r w:rsidR="00FB2367">
        <w:rPr>
          <w:noProof/>
        </w:rPr>
        <w:t>.</w:t>
      </w:r>
    </w:p>
    <w:p w14:paraId="7CD4AEEA" w14:textId="1D8A5F4C" w:rsidR="0007338C" w:rsidRPr="008A6E1C" w:rsidRDefault="0007338C" w:rsidP="006223FD">
      <w:pPr>
        <w:pStyle w:val="ListParagraph"/>
        <w:numPr>
          <w:ilvl w:val="0"/>
          <w:numId w:val="5"/>
        </w:numPr>
        <w:rPr>
          <w:noProof/>
        </w:rPr>
      </w:pPr>
      <w:r w:rsidRPr="008A6E1C">
        <w:rPr>
          <w:noProof/>
        </w:rPr>
        <w:t>Quiz</w:t>
      </w:r>
      <w:r w:rsidR="00FB2367">
        <w:rPr>
          <w:noProof/>
        </w:rPr>
        <w:t>.</w:t>
      </w:r>
    </w:p>
    <w:p w14:paraId="0230B4F1" w14:textId="4983C237" w:rsidR="00AD7357" w:rsidRPr="008A6E1C" w:rsidRDefault="00597B77" w:rsidP="006223FD">
      <w:pPr>
        <w:pStyle w:val="ListParagraph"/>
        <w:numPr>
          <w:ilvl w:val="0"/>
          <w:numId w:val="5"/>
        </w:numPr>
        <w:rPr>
          <w:noProof/>
        </w:rPr>
      </w:pPr>
      <w:r w:rsidRPr="008A6E1C">
        <w:rPr>
          <w:noProof/>
        </w:rPr>
        <w:br w:type="page"/>
      </w:r>
    </w:p>
    <w:p w14:paraId="19BEF07D" w14:textId="61AF8E17" w:rsidR="00AD5235" w:rsidRPr="008A6E1C" w:rsidRDefault="00AD5235" w:rsidP="00436E16">
      <w:pPr>
        <w:pStyle w:val="Heading3"/>
        <w:rPr>
          <w:rFonts w:ascii="Segoe UI" w:hAnsi="Segoe UI" w:cs="Segoe UI"/>
          <w:noProof/>
          <w:sz w:val="18"/>
          <w:szCs w:val="18"/>
        </w:rPr>
      </w:pPr>
      <w:r w:rsidRPr="008A6E1C">
        <w:rPr>
          <w:rStyle w:val="normaltextrun"/>
          <w:rFonts w:cs="Arial"/>
          <w:noProof/>
        </w:rPr>
        <w:lastRenderedPageBreak/>
        <w:t xml:space="preserve">Stand on the line </w:t>
      </w:r>
      <w:r w:rsidRPr="00F91E4D">
        <w:rPr>
          <w:rStyle w:val="normaltextrun"/>
          <w:rFonts w:cs="Arial"/>
          <w:noProof/>
        </w:rPr>
        <w:t>statements</w:t>
      </w:r>
      <w:r w:rsidRPr="00F91E4D">
        <w:rPr>
          <w:rStyle w:val="eop"/>
          <w:rFonts w:cs="Arial"/>
          <w:noProof/>
          <w:bdr w:val="none" w:sz="0" w:space="0" w:color="auto" w:frame="1"/>
        </w:rPr>
        <w:t> </w:t>
      </w:r>
      <w:r w:rsidR="00D16EDB" w:rsidRPr="00F91E4D">
        <w:rPr>
          <w:rStyle w:val="eop"/>
          <w:rFonts w:cs="Arial"/>
          <w:noProof/>
          <w:bdr w:val="none" w:sz="0" w:space="0" w:color="auto" w:frame="1"/>
        </w:rPr>
        <w:t>teacher guide</w:t>
      </w:r>
    </w:p>
    <w:p w14:paraId="7F5C6F7F" w14:textId="7260180B" w:rsidR="00AD5235" w:rsidRPr="008A6E1C" w:rsidRDefault="00AD5235" w:rsidP="0040298A">
      <w:pPr>
        <w:rPr>
          <w:noProof/>
        </w:rPr>
      </w:pPr>
      <w:r w:rsidRPr="008A6E1C">
        <w:rPr>
          <w:noProof/>
        </w:rPr>
        <w:t xml:space="preserve">Children should always follow rules without questioning them. </w:t>
      </w:r>
    </w:p>
    <w:p w14:paraId="182E5E7D" w14:textId="04CA1741" w:rsidR="00AD5235" w:rsidRPr="008A6E1C" w:rsidRDefault="00AD5235" w:rsidP="0040298A">
      <w:pPr>
        <w:rPr>
          <w:noProof/>
        </w:rPr>
      </w:pPr>
      <w:r w:rsidRPr="008A6E1C">
        <w:rPr>
          <w:noProof/>
        </w:rPr>
        <w:t xml:space="preserve">Parents should explain the reasons behind rules to their children. </w:t>
      </w:r>
    </w:p>
    <w:p w14:paraId="45EBA4EC" w14:textId="12B64064" w:rsidR="00AD5235" w:rsidRPr="008A6E1C" w:rsidRDefault="00AD5235" w:rsidP="0040298A">
      <w:pPr>
        <w:rPr>
          <w:noProof/>
        </w:rPr>
      </w:pPr>
      <w:r w:rsidRPr="008A6E1C">
        <w:rPr>
          <w:noProof/>
        </w:rPr>
        <w:t xml:space="preserve">It’s better to let children make their own decisions, even if they make mistakes. </w:t>
      </w:r>
    </w:p>
    <w:p w14:paraId="7C22BE75" w14:textId="62660D99" w:rsidR="00AD5235" w:rsidRPr="008A6E1C" w:rsidRDefault="00AD5235" w:rsidP="0040298A">
      <w:pPr>
        <w:rPr>
          <w:noProof/>
        </w:rPr>
      </w:pPr>
      <w:r w:rsidRPr="008A6E1C">
        <w:rPr>
          <w:noProof/>
        </w:rPr>
        <w:t xml:space="preserve">Parents should be flexible and change rules when needed. </w:t>
      </w:r>
    </w:p>
    <w:p w14:paraId="5BF18EB4" w14:textId="41CC7297" w:rsidR="00AD5235" w:rsidRPr="008A6E1C" w:rsidRDefault="00AD5235" w:rsidP="0040298A">
      <w:pPr>
        <w:rPr>
          <w:noProof/>
        </w:rPr>
      </w:pPr>
      <w:r w:rsidRPr="008A6E1C">
        <w:rPr>
          <w:noProof/>
        </w:rPr>
        <w:t xml:space="preserve">Warmth and emotional support are more important than discipline. </w:t>
      </w:r>
    </w:p>
    <w:p w14:paraId="5CFC8780" w14:textId="462C7A08" w:rsidR="00AD5235" w:rsidRPr="008A6E1C" w:rsidRDefault="00AD5235" w:rsidP="0040298A">
      <w:pPr>
        <w:rPr>
          <w:noProof/>
        </w:rPr>
      </w:pPr>
      <w:r w:rsidRPr="008A6E1C">
        <w:rPr>
          <w:noProof/>
        </w:rPr>
        <w:t xml:space="preserve">Too much freedom can lead to children struggling with boundaries. </w:t>
      </w:r>
    </w:p>
    <w:p w14:paraId="5EE719DB" w14:textId="5E8F75DF" w:rsidR="00AD5235" w:rsidRPr="008A6E1C" w:rsidRDefault="00AD5235" w:rsidP="0040298A">
      <w:pPr>
        <w:rPr>
          <w:noProof/>
        </w:rPr>
      </w:pPr>
      <w:r w:rsidRPr="008A6E1C">
        <w:rPr>
          <w:noProof/>
        </w:rPr>
        <w:t xml:space="preserve">Parents should always be involved in their child’s school life. </w:t>
      </w:r>
    </w:p>
    <w:p w14:paraId="62D7D706" w14:textId="752A5E29" w:rsidR="00AD5235" w:rsidRPr="008A6E1C" w:rsidRDefault="00AD5235" w:rsidP="0040298A">
      <w:pPr>
        <w:rPr>
          <w:noProof/>
        </w:rPr>
      </w:pPr>
      <w:r w:rsidRPr="008A6E1C">
        <w:rPr>
          <w:noProof/>
        </w:rPr>
        <w:t xml:space="preserve">Strict parenting helps children behave better in school. </w:t>
      </w:r>
    </w:p>
    <w:p w14:paraId="0D60F3AC" w14:textId="4ADC0830" w:rsidR="00AD5235" w:rsidRPr="008A6E1C" w:rsidRDefault="00AD5235" w:rsidP="0040298A">
      <w:pPr>
        <w:rPr>
          <w:noProof/>
        </w:rPr>
      </w:pPr>
      <w:r w:rsidRPr="008A6E1C">
        <w:rPr>
          <w:noProof/>
        </w:rPr>
        <w:t xml:space="preserve">Parents should encourage children to express their feelings openly. </w:t>
      </w:r>
    </w:p>
    <w:p w14:paraId="33D3BCF1" w14:textId="77777777" w:rsidR="00F409EE" w:rsidRPr="008A6E1C" w:rsidRDefault="00AD5235" w:rsidP="0040298A">
      <w:pPr>
        <w:rPr>
          <w:noProof/>
        </w:rPr>
      </w:pPr>
      <w:r w:rsidRPr="008A6E1C">
        <w:rPr>
          <w:noProof/>
        </w:rPr>
        <w:t xml:space="preserve">A relaxed parenting approach helps build better communication with schools. </w:t>
      </w:r>
    </w:p>
    <w:p w14:paraId="144CD862" w14:textId="77777777" w:rsidR="003342F2" w:rsidRDefault="003342F2" w:rsidP="00FC3583">
      <w:pPr>
        <w:rPr>
          <w:noProof/>
        </w:rPr>
      </w:pPr>
    </w:p>
    <w:p w14:paraId="44B76D49" w14:textId="02E13221" w:rsidR="0003649D" w:rsidRPr="008A6E1C" w:rsidRDefault="0003649D" w:rsidP="00FC3583">
      <w:pPr>
        <w:rPr>
          <w:noProof/>
        </w:rPr>
      </w:pPr>
      <w:r w:rsidRPr="008A6E1C">
        <w:rPr>
          <w:noProof/>
        </w:rPr>
        <w:t>Explain to learners that t</w:t>
      </w:r>
      <w:r w:rsidR="00832404" w:rsidRPr="008A6E1C">
        <w:rPr>
          <w:noProof/>
        </w:rPr>
        <w:t>his activity shows that people can hold different beliefs and values for many valid reasons</w:t>
      </w:r>
      <w:r w:rsidR="00FC3583" w:rsidRPr="008A6E1C">
        <w:rPr>
          <w:noProof/>
        </w:rPr>
        <w:t xml:space="preserve">, </w:t>
      </w:r>
      <w:r w:rsidR="00832404" w:rsidRPr="008A6E1C">
        <w:rPr>
          <w:noProof/>
        </w:rPr>
        <w:t xml:space="preserve">shaped by culture, experience, and family backgrounds. </w:t>
      </w:r>
    </w:p>
    <w:p w14:paraId="2FCDB45A" w14:textId="272989FF" w:rsidR="0003649D" w:rsidRPr="008A6E1C" w:rsidRDefault="00832404" w:rsidP="00FC3583">
      <w:pPr>
        <w:rPr>
          <w:noProof/>
        </w:rPr>
      </w:pPr>
      <w:r w:rsidRPr="008A6E1C">
        <w:rPr>
          <w:noProof/>
        </w:rPr>
        <w:t xml:space="preserve">When working with children and families, it’s essential to be mindful and respectful of these differences. Respect helps us build trust, avoid assumptions, and create </w:t>
      </w:r>
      <w:r w:rsidR="00304A10" w:rsidRPr="008A6E1C">
        <w:rPr>
          <w:noProof/>
        </w:rPr>
        <w:t>collaborative relation</w:t>
      </w:r>
      <w:r w:rsidRPr="008A6E1C">
        <w:rPr>
          <w:noProof/>
        </w:rPr>
        <w:t xml:space="preserve">ships. </w:t>
      </w:r>
    </w:p>
    <w:p w14:paraId="6960DE6A" w14:textId="4BE87497" w:rsidR="00832404" w:rsidRPr="008A6E1C" w:rsidRDefault="00832404" w:rsidP="00FC3583">
      <w:pPr>
        <w:rPr>
          <w:noProof/>
        </w:rPr>
      </w:pPr>
      <w:r w:rsidRPr="008A6E1C">
        <w:rPr>
          <w:noProof/>
        </w:rPr>
        <w:t>When we understand where others are coming from, we can communicate more effectively and work together in a way that truly supports the child.</w:t>
      </w:r>
    </w:p>
    <w:p w14:paraId="1CDC7CA8" w14:textId="77777777" w:rsidR="00832404" w:rsidRPr="008A6E1C" w:rsidRDefault="00832404" w:rsidP="0040298A">
      <w:pPr>
        <w:rPr>
          <w:noProof/>
        </w:rPr>
      </w:pPr>
    </w:p>
    <w:p w14:paraId="17C53302" w14:textId="77777777" w:rsidR="00F409EE" w:rsidRPr="008A6E1C" w:rsidRDefault="00F409EE" w:rsidP="0040298A">
      <w:pPr>
        <w:rPr>
          <w:noProof/>
        </w:rPr>
      </w:pPr>
    </w:p>
    <w:p w14:paraId="3F9AAF97" w14:textId="77777777" w:rsidR="00FC3583" w:rsidRPr="008A6E1C" w:rsidRDefault="00FC3583">
      <w:pPr>
        <w:rPr>
          <w:rFonts w:eastAsiaTheme="majorEastAsia" w:cstheme="majorBidi"/>
          <w:b/>
          <w:noProof/>
          <w:color w:val="000000" w:themeColor="text1"/>
        </w:rPr>
      </w:pPr>
      <w:r w:rsidRPr="008A6E1C">
        <w:rPr>
          <w:noProof/>
        </w:rPr>
        <w:br w:type="page"/>
      </w:r>
    </w:p>
    <w:p w14:paraId="352B749F" w14:textId="75F2BEF6" w:rsidR="000C0A7C" w:rsidRPr="008A6E1C" w:rsidRDefault="000C0A7C" w:rsidP="000C0A7C">
      <w:pPr>
        <w:pStyle w:val="Heading3"/>
        <w:rPr>
          <w:noProof/>
        </w:rPr>
      </w:pPr>
      <w:r w:rsidRPr="008A6E1C">
        <w:rPr>
          <w:noProof/>
        </w:rPr>
        <w:lastRenderedPageBreak/>
        <w:t xml:space="preserve">Warmth and control activity </w:t>
      </w:r>
      <w:r w:rsidR="009A02A2" w:rsidRPr="008A6E1C">
        <w:rPr>
          <w:noProof/>
        </w:rPr>
        <w:t>distribution</w:t>
      </w:r>
      <w:r w:rsidR="006A6933" w:rsidRPr="008A6E1C">
        <w:rPr>
          <w:noProof/>
        </w:rPr>
        <w:t xml:space="preserve"> teacher guide</w:t>
      </w:r>
    </w:p>
    <w:p w14:paraId="46FB48BB" w14:textId="439EAE4B" w:rsidR="000C0A7C" w:rsidRPr="008A6E1C" w:rsidRDefault="0047312A" w:rsidP="0047312A">
      <w:pPr>
        <w:rPr>
          <w:noProof/>
        </w:rPr>
      </w:pPr>
      <w:r w:rsidRPr="008A6E1C">
        <w:rPr>
          <w:noProof/>
        </w:rPr>
        <w:t>C</w:t>
      </w:r>
      <w:r w:rsidR="001C7C97" w:rsidRPr="008A6E1C">
        <w:rPr>
          <w:noProof/>
        </w:rPr>
        <w:t xml:space="preserve">opy and paste each of </w:t>
      </w:r>
      <w:r w:rsidR="00731320" w:rsidRPr="008A6E1C">
        <w:rPr>
          <w:noProof/>
        </w:rPr>
        <w:t xml:space="preserve">columns into a separate wheel in the </w:t>
      </w:r>
      <w:hyperlink r:id="rId62" w:history="1">
        <w:r w:rsidR="00636404" w:rsidRPr="008A6E1C">
          <w:rPr>
            <w:rStyle w:val="Hyperlink"/>
            <w:noProof/>
          </w:rPr>
          <w:t>Wheel of Names application</w:t>
        </w:r>
      </w:hyperlink>
      <w:hyperlink r:id="rId63">
        <w:r>
          <w:rPr>
            <w:rStyle w:val="Hyperlink"/>
          </w:rPr>
          <w:t>https://wheelofnames.com/</w:t>
        </w:r>
      </w:hyperlink>
      <w:r w:rsidR="00206223" w:rsidRPr="008A6E1C">
        <w:rPr>
          <w:noProof/>
        </w:rPr>
        <w:t>.</w:t>
      </w:r>
    </w:p>
    <w:p w14:paraId="7DDD0BBE" w14:textId="54E94DE0" w:rsidR="003F5010" w:rsidRPr="008A6E1C" w:rsidRDefault="00636404" w:rsidP="0047312A">
      <w:pPr>
        <w:rPr>
          <w:noProof/>
        </w:rPr>
      </w:pPr>
      <w:r w:rsidRPr="008A6E1C">
        <w:rPr>
          <w:noProof/>
        </w:rPr>
        <w:t>Spin all wheels to randomly select a combination for each group.</w:t>
      </w:r>
    </w:p>
    <w:tbl>
      <w:tblPr>
        <w:tblStyle w:val="TableGrid"/>
        <w:tblW w:w="9918" w:type="dxa"/>
        <w:tblInd w:w="-147" w:type="dxa"/>
        <w:tblLook w:val="04A0" w:firstRow="1" w:lastRow="0" w:firstColumn="1" w:lastColumn="0" w:noHBand="0" w:noVBand="1"/>
      </w:tblPr>
      <w:tblGrid>
        <w:gridCol w:w="2405"/>
        <w:gridCol w:w="3119"/>
        <w:gridCol w:w="4394"/>
      </w:tblGrid>
      <w:tr w:rsidR="0062075D" w:rsidRPr="008A6E1C" w14:paraId="36BE90F9" w14:textId="77777777" w:rsidTr="003F5010">
        <w:trPr>
          <w:trHeight w:val="1134"/>
        </w:trPr>
        <w:tc>
          <w:tcPr>
            <w:tcW w:w="2405" w:type="dxa"/>
            <w:vAlign w:val="center"/>
          </w:tcPr>
          <w:p w14:paraId="658D4B93" w14:textId="7168328C" w:rsidR="00FB74C5" w:rsidRPr="008A6E1C" w:rsidRDefault="00FB74C5" w:rsidP="003F5010">
            <w:pPr>
              <w:jc w:val="center"/>
              <w:rPr>
                <w:b/>
                <w:bCs/>
                <w:noProof/>
                <w:sz w:val="32"/>
                <w:szCs w:val="32"/>
              </w:rPr>
            </w:pPr>
            <w:r w:rsidRPr="008A6E1C">
              <w:rPr>
                <w:b/>
                <w:bCs/>
                <w:noProof/>
                <w:sz w:val="32"/>
                <w:szCs w:val="32"/>
              </w:rPr>
              <w:t>Age range</w:t>
            </w:r>
          </w:p>
        </w:tc>
        <w:tc>
          <w:tcPr>
            <w:tcW w:w="3119" w:type="dxa"/>
            <w:vAlign w:val="center"/>
          </w:tcPr>
          <w:p w14:paraId="78994301" w14:textId="2E9333CE" w:rsidR="00FB74C5" w:rsidRPr="008A6E1C" w:rsidRDefault="00FB74C5" w:rsidP="003F5010">
            <w:pPr>
              <w:jc w:val="center"/>
              <w:rPr>
                <w:b/>
                <w:bCs/>
                <w:noProof/>
                <w:sz w:val="32"/>
                <w:szCs w:val="32"/>
              </w:rPr>
            </w:pPr>
            <w:r w:rsidRPr="008A6E1C">
              <w:rPr>
                <w:b/>
                <w:bCs/>
                <w:noProof/>
                <w:sz w:val="32"/>
                <w:szCs w:val="32"/>
              </w:rPr>
              <w:t>Family dynamic</w:t>
            </w:r>
          </w:p>
        </w:tc>
        <w:tc>
          <w:tcPr>
            <w:tcW w:w="4394" w:type="dxa"/>
            <w:vAlign w:val="center"/>
          </w:tcPr>
          <w:p w14:paraId="2AAC8031" w14:textId="4017A932" w:rsidR="00FB74C5" w:rsidRPr="008A6E1C" w:rsidRDefault="001C7C97" w:rsidP="003F5010">
            <w:pPr>
              <w:jc w:val="center"/>
              <w:rPr>
                <w:b/>
                <w:bCs/>
                <w:noProof/>
                <w:sz w:val="32"/>
                <w:szCs w:val="32"/>
              </w:rPr>
            </w:pPr>
            <w:r w:rsidRPr="008A6E1C">
              <w:rPr>
                <w:b/>
                <w:bCs/>
                <w:noProof/>
                <w:sz w:val="32"/>
                <w:szCs w:val="32"/>
              </w:rPr>
              <w:t>Warmth/control</w:t>
            </w:r>
          </w:p>
        </w:tc>
      </w:tr>
      <w:tr w:rsidR="0062075D" w:rsidRPr="008A6E1C" w14:paraId="1C2DA596" w14:textId="025F0568" w:rsidTr="003F5010">
        <w:trPr>
          <w:trHeight w:val="1134"/>
        </w:trPr>
        <w:tc>
          <w:tcPr>
            <w:tcW w:w="2405" w:type="dxa"/>
            <w:vAlign w:val="center"/>
          </w:tcPr>
          <w:p w14:paraId="7EA885FC" w14:textId="7D7D71F1" w:rsidR="00580E8D" w:rsidRPr="008A6E1C" w:rsidRDefault="00580E8D" w:rsidP="003F5010">
            <w:pPr>
              <w:jc w:val="center"/>
              <w:rPr>
                <w:noProof/>
                <w:sz w:val="32"/>
                <w:szCs w:val="32"/>
              </w:rPr>
            </w:pPr>
            <w:r w:rsidRPr="008A6E1C">
              <w:rPr>
                <w:noProof/>
                <w:sz w:val="32"/>
                <w:szCs w:val="32"/>
              </w:rPr>
              <w:t>6 months</w:t>
            </w:r>
          </w:p>
        </w:tc>
        <w:tc>
          <w:tcPr>
            <w:tcW w:w="3119" w:type="dxa"/>
            <w:vAlign w:val="center"/>
          </w:tcPr>
          <w:p w14:paraId="22290EE8" w14:textId="3AA81564" w:rsidR="00580E8D" w:rsidRPr="008A6E1C" w:rsidRDefault="00580E8D" w:rsidP="003F5010">
            <w:pPr>
              <w:jc w:val="center"/>
              <w:rPr>
                <w:noProof/>
                <w:sz w:val="32"/>
                <w:szCs w:val="32"/>
              </w:rPr>
            </w:pPr>
            <w:r w:rsidRPr="008A6E1C">
              <w:rPr>
                <w:noProof/>
                <w:sz w:val="32"/>
                <w:szCs w:val="32"/>
              </w:rPr>
              <w:t>Nuclear</w:t>
            </w:r>
          </w:p>
        </w:tc>
        <w:tc>
          <w:tcPr>
            <w:tcW w:w="4394" w:type="dxa"/>
            <w:vAlign w:val="center"/>
          </w:tcPr>
          <w:p w14:paraId="125F0834" w14:textId="5AD29C4C" w:rsidR="00580E8D" w:rsidRPr="008A6E1C" w:rsidRDefault="00797015" w:rsidP="003F5010">
            <w:pPr>
              <w:jc w:val="center"/>
              <w:rPr>
                <w:noProof/>
                <w:sz w:val="32"/>
                <w:szCs w:val="32"/>
              </w:rPr>
            </w:pPr>
            <w:r w:rsidRPr="008A6E1C">
              <w:rPr>
                <w:noProof/>
                <w:sz w:val="32"/>
                <w:szCs w:val="32"/>
              </w:rPr>
              <w:t>High warmth/high control</w:t>
            </w:r>
          </w:p>
        </w:tc>
      </w:tr>
      <w:tr w:rsidR="0062075D" w:rsidRPr="008A6E1C" w14:paraId="018230E0" w14:textId="238D4652" w:rsidTr="003F5010">
        <w:trPr>
          <w:trHeight w:val="1134"/>
        </w:trPr>
        <w:tc>
          <w:tcPr>
            <w:tcW w:w="2405" w:type="dxa"/>
            <w:vAlign w:val="center"/>
          </w:tcPr>
          <w:p w14:paraId="1E363406" w14:textId="7AC0877F" w:rsidR="00580E8D" w:rsidRPr="008A6E1C" w:rsidRDefault="00580E8D" w:rsidP="003F5010">
            <w:pPr>
              <w:jc w:val="center"/>
              <w:rPr>
                <w:noProof/>
                <w:sz w:val="32"/>
                <w:szCs w:val="32"/>
              </w:rPr>
            </w:pPr>
            <w:r w:rsidRPr="008A6E1C">
              <w:rPr>
                <w:noProof/>
                <w:kern w:val="0"/>
                <w:sz w:val="32"/>
                <w:szCs w:val="32"/>
                <w:lang w:eastAsia="ja-JP"/>
                <w14:ligatures w14:val="none"/>
              </w:rPr>
              <w:t>2 years</w:t>
            </w:r>
          </w:p>
        </w:tc>
        <w:tc>
          <w:tcPr>
            <w:tcW w:w="3119" w:type="dxa"/>
            <w:vAlign w:val="center"/>
          </w:tcPr>
          <w:p w14:paraId="20769D6D" w14:textId="6E4F8CDA" w:rsidR="00580E8D" w:rsidRPr="008A6E1C" w:rsidRDefault="00797015" w:rsidP="003F5010">
            <w:pPr>
              <w:jc w:val="center"/>
              <w:rPr>
                <w:noProof/>
                <w:sz w:val="32"/>
                <w:szCs w:val="32"/>
              </w:rPr>
            </w:pPr>
            <w:r w:rsidRPr="008A6E1C">
              <w:rPr>
                <w:noProof/>
                <w:sz w:val="32"/>
                <w:szCs w:val="32"/>
              </w:rPr>
              <w:t>Single parent</w:t>
            </w:r>
          </w:p>
        </w:tc>
        <w:tc>
          <w:tcPr>
            <w:tcW w:w="4394" w:type="dxa"/>
            <w:vAlign w:val="center"/>
          </w:tcPr>
          <w:p w14:paraId="7DCF8915" w14:textId="563E9387" w:rsidR="00580E8D" w:rsidRPr="008A6E1C" w:rsidRDefault="00797015" w:rsidP="003F5010">
            <w:pPr>
              <w:jc w:val="center"/>
              <w:rPr>
                <w:noProof/>
                <w:sz w:val="32"/>
                <w:szCs w:val="32"/>
              </w:rPr>
            </w:pPr>
            <w:r w:rsidRPr="008A6E1C">
              <w:rPr>
                <w:noProof/>
                <w:sz w:val="32"/>
                <w:szCs w:val="32"/>
              </w:rPr>
              <w:t>High warmth/low control</w:t>
            </w:r>
          </w:p>
        </w:tc>
      </w:tr>
      <w:tr w:rsidR="0062075D" w:rsidRPr="008A6E1C" w14:paraId="11043CDA" w14:textId="10B824A2" w:rsidTr="003F5010">
        <w:trPr>
          <w:trHeight w:val="1134"/>
        </w:trPr>
        <w:tc>
          <w:tcPr>
            <w:tcW w:w="2405" w:type="dxa"/>
            <w:vAlign w:val="center"/>
          </w:tcPr>
          <w:p w14:paraId="7A999F6B" w14:textId="39487638" w:rsidR="00580E8D" w:rsidRPr="008A6E1C" w:rsidRDefault="00580E8D" w:rsidP="003F5010">
            <w:pPr>
              <w:jc w:val="center"/>
              <w:rPr>
                <w:noProof/>
                <w:sz w:val="32"/>
                <w:szCs w:val="32"/>
              </w:rPr>
            </w:pPr>
            <w:r w:rsidRPr="008A6E1C">
              <w:rPr>
                <w:noProof/>
                <w:sz w:val="32"/>
                <w:szCs w:val="32"/>
              </w:rPr>
              <w:t>6 years</w:t>
            </w:r>
          </w:p>
        </w:tc>
        <w:tc>
          <w:tcPr>
            <w:tcW w:w="3119" w:type="dxa"/>
            <w:vAlign w:val="center"/>
          </w:tcPr>
          <w:p w14:paraId="7285C5DA" w14:textId="7CDB67D9" w:rsidR="00580E8D" w:rsidRPr="008A6E1C" w:rsidRDefault="00580E8D" w:rsidP="003F5010">
            <w:pPr>
              <w:jc w:val="center"/>
              <w:rPr>
                <w:noProof/>
                <w:sz w:val="32"/>
                <w:szCs w:val="32"/>
              </w:rPr>
            </w:pPr>
            <w:r w:rsidRPr="008A6E1C">
              <w:rPr>
                <w:noProof/>
                <w:sz w:val="32"/>
                <w:szCs w:val="32"/>
              </w:rPr>
              <w:t>Blended</w:t>
            </w:r>
          </w:p>
        </w:tc>
        <w:tc>
          <w:tcPr>
            <w:tcW w:w="4394" w:type="dxa"/>
            <w:vAlign w:val="center"/>
          </w:tcPr>
          <w:p w14:paraId="03621214" w14:textId="77D5E79F" w:rsidR="00580E8D" w:rsidRPr="008A6E1C" w:rsidRDefault="00797015" w:rsidP="003F5010">
            <w:pPr>
              <w:jc w:val="center"/>
              <w:rPr>
                <w:noProof/>
                <w:sz w:val="32"/>
                <w:szCs w:val="32"/>
              </w:rPr>
            </w:pPr>
            <w:r w:rsidRPr="008A6E1C">
              <w:rPr>
                <w:noProof/>
                <w:sz w:val="32"/>
                <w:szCs w:val="32"/>
              </w:rPr>
              <w:t>Low warmth/high control</w:t>
            </w:r>
          </w:p>
        </w:tc>
      </w:tr>
      <w:tr w:rsidR="0062075D" w:rsidRPr="008A6E1C" w14:paraId="0C9464B4" w14:textId="666CCD61" w:rsidTr="003F5010">
        <w:trPr>
          <w:trHeight w:val="1134"/>
        </w:trPr>
        <w:tc>
          <w:tcPr>
            <w:tcW w:w="2405" w:type="dxa"/>
            <w:vAlign w:val="center"/>
          </w:tcPr>
          <w:p w14:paraId="6A9F2606" w14:textId="58E1A0BA" w:rsidR="00580E8D" w:rsidRPr="008A6E1C" w:rsidRDefault="00580E8D" w:rsidP="003F5010">
            <w:pPr>
              <w:jc w:val="center"/>
              <w:rPr>
                <w:noProof/>
                <w:sz w:val="32"/>
                <w:szCs w:val="32"/>
              </w:rPr>
            </w:pPr>
            <w:r w:rsidRPr="008A6E1C">
              <w:rPr>
                <w:noProof/>
                <w:sz w:val="32"/>
                <w:szCs w:val="32"/>
              </w:rPr>
              <w:t>11 years</w:t>
            </w:r>
          </w:p>
        </w:tc>
        <w:tc>
          <w:tcPr>
            <w:tcW w:w="3119" w:type="dxa"/>
            <w:vAlign w:val="center"/>
          </w:tcPr>
          <w:p w14:paraId="7682A22C" w14:textId="082BFC54" w:rsidR="00580E8D" w:rsidRPr="008A6E1C" w:rsidRDefault="00580E8D" w:rsidP="003F5010">
            <w:pPr>
              <w:jc w:val="center"/>
              <w:rPr>
                <w:noProof/>
                <w:sz w:val="32"/>
                <w:szCs w:val="32"/>
              </w:rPr>
            </w:pPr>
            <w:r w:rsidRPr="008A6E1C">
              <w:rPr>
                <w:noProof/>
                <w:sz w:val="32"/>
                <w:szCs w:val="32"/>
              </w:rPr>
              <w:t>Extended</w:t>
            </w:r>
          </w:p>
        </w:tc>
        <w:tc>
          <w:tcPr>
            <w:tcW w:w="4394" w:type="dxa"/>
            <w:vAlign w:val="center"/>
          </w:tcPr>
          <w:p w14:paraId="770FDDB9" w14:textId="49004B4F" w:rsidR="00580E8D" w:rsidRPr="008A6E1C" w:rsidRDefault="00797015" w:rsidP="003F5010">
            <w:pPr>
              <w:jc w:val="center"/>
              <w:rPr>
                <w:noProof/>
                <w:sz w:val="32"/>
                <w:szCs w:val="32"/>
              </w:rPr>
            </w:pPr>
            <w:r w:rsidRPr="008A6E1C">
              <w:rPr>
                <w:noProof/>
                <w:sz w:val="32"/>
                <w:szCs w:val="32"/>
              </w:rPr>
              <w:t>Low warmth/low control</w:t>
            </w:r>
          </w:p>
        </w:tc>
      </w:tr>
      <w:tr w:rsidR="0062075D" w:rsidRPr="008A6E1C" w14:paraId="0876FBEF" w14:textId="2A770C74" w:rsidTr="003F5010">
        <w:trPr>
          <w:trHeight w:val="1134"/>
        </w:trPr>
        <w:tc>
          <w:tcPr>
            <w:tcW w:w="2405" w:type="dxa"/>
            <w:vAlign w:val="center"/>
          </w:tcPr>
          <w:p w14:paraId="33E80477" w14:textId="5F18CDB4" w:rsidR="00580E8D" w:rsidRPr="008A6E1C" w:rsidRDefault="009B7EA7" w:rsidP="003F5010">
            <w:pPr>
              <w:jc w:val="center"/>
              <w:rPr>
                <w:noProof/>
                <w:sz w:val="32"/>
                <w:szCs w:val="32"/>
              </w:rPr>
            </w:pPr>
            <w:r w:rsidRPr="008A6E1C">
              <w:rPr>
                <w:noProof/>
                <w:sz w:val="32"/>
                <w:szCs w:val="32"/>
              </w:rPr>
              <w:t>16 years</w:t>
            </w:r>
          </w:p>
        </w:tc>
        <w:tc>
          <w:tcPr>
            <w:tcW w:w="3119" w:type="dxa"/>
            <w:vAlign w:val="center"/>
          </w:tcPr>
          <w:p w14:paraId="6700101C" w14:textId="09A49EBB" w:rsidR="00580E8D" w:rsidRPr="008A6E1C" w:rsidRDefault="009B7EA7" w:rsidP="003F5010">
            <w:pPr>
              <w:jc w:val="center"/>
              <w:rPr>
                <w:noProof/>
                <w:sz w:val="32"/>
                <w:szCs w:val="32"/>
              </w:rPr>
            </w:pPr>
            <w:r w:rsidRPr="008A6E1C">
              <w:rPr>
                <w:noProof/>
                <w:sz w:val="32"/>
                <w:szCs w:val="32"/>
              </w:rPr>
              <w:t>Foster/adoptive</w:t>
            </w:r>
          </w:p>
        </w:tc>
        <w:tc>
          <w:tcPr>
            <w:tcW w:w="4394" w:type="dxa"/>
            <w:vAlign w:val="center"/>
          </w:tcPr>
          <w:p w14:paraId="34258925" w14:textId="1BFB657D" w:rsidR="00580E8D" w:rsidRPr="008A6E1C" w:rsidRDefault="00591F6E" w:rsidP="003F5010">
            <w:pPr>
              <w:jc w:val="center"/>
              <w:rPr>
                <w:noProof/>
                <w:sz w:val="32"/>
                <w:szCs w:val="32"/>
              </w:rPr>
            </w:pPr>
            <w:r w:rsidRPr="008A6E1C">
              <w:rPr>
                <w:noProof/>
                <w:sz w:val="32"/>
                <w:szCs w:val="32"/>
              </w:rPr>
              <w:t>Low warmth/high control</w:t>
            </w:r>
          </w:p>
        </w:tc>
      </w:tr>
    </w:tbl>
    <w:p w14:paraId="4510F2D5" w14:textId="2418680B" w:rsidR="000C0A7C" w:rsidRPr="008A6E1C" w:rsidRDefault="000C0A7C" w:rsidP="003F5010">
      <w:pPr>
        <w:rPr>
          <w:noProof/>
        </w:rPr>
      </w:pPr>
    </w:p>
    <w:p w14:paraId="37B65259" w14:textId="77777777" w:rsidR="003F5010" w:rsidRPr="008A6E1C" w:rsidRDefault="003F5010" w:rsidP="003F5010">
      <w:pPr>
        <w:rPr>
          <w:noProof/>
        </w:rPr>
      </w:pPr>
    </w:p>
    <w:p w14:paraId="29E4C5E3" w14:textId="77777777" w:rsidR="000C0A7C" w:rsidRPr="008A6E1C" w:rsidRDefault="000C0A7C" w:rsidP="000C0A7C">
      <w:pPr>
        <w:rPr>
          <w:noProof/>
        </w:rPr>
      </w:pPr>
    </w:p>
    <w:p w14:paraId="07AD4BE7" w14:textId="769A7C35" w:rsidR="00716785" w:rsidRPr="008A6E1C" w:rsidRDefault="003F5010">
      <w:pPr>
        <w:rPr>
          <w:noProof/>
        </w:rPr>
      </w:pPr>
      <w:r w:rsidRPr="008A6E1C">
        <w:rPr>
          <w:noProof/>
        </w:rPr>
        <w:br w:type="page"/>
      </w:r>
    </w:p>
    <w:p w14:paraId="081E0604" w14:textId="05D9F9A9" w:rsidR="003F5010" w:rsidRPr="008A6E1C" w:rsidRDefault="00716785" w:rsidP="001E75DF">
      <w:pPr>
        <w:pStyle w:val="Heading3"/>
        <w:rPr>
          <w:noProof/>
        </w:rPr>
      </w:pPr>
      <w:r w:rsidRPr="008A6E1C">
        <w:rPr>
          <w:noProof/>
        </w:rPr>
        <w:lastRenderedPageBreak/>
        <w:t>Warmth and control handout</w:t>
      </w:r>
    </w:p>
    <w:p w14:paraId="764781B7" w14:textId="78796581" w:rsidR="00716785" w:rsidRPr="008A6E1C" w:rsidRDefault="00716785">
      <w:pPr>
        <w:rPr>
          <w:rFonts w:eastAsiaTheme="majorEastAsia" w:cstheme="majorBidi"/>
          <w:b/>
          <w:noProof/>
          <w:color w:val="000000" w:themeColor="text1"/>
        </w:rPr>
      </w:pPr>
      <w:r w:rsidRPr="008A6E1C">
        <w:rPr>
          <w:rFonts w:eastAsiaTheme="majorEastAsia" w:cstheme="majorBidi"/>
          <w:b/>
          <w:noProof/>
          <w:color w:val="000000" w:themeColor="text1"/>
        </w:rPr>
        <w:t>Warmth – also referred to as responsiveness</w:t>
      </w:r>
    </w:p>
    <w:p w14:paraId="201B2BCE" w14:textId="77777777" w:rsidR="00716785" w:rsidRPr="008A6E1C" w:rsidRDefault="00716785" w:rsidP="00716785">
      <w:pPr>
        <w:rPr>
          <w:rFonts w:eastAsiaTheme="majorEastAsia" w:cstheme="majorBidi"/>
          <w:bCs/>
          <w:noProof/>
          <w:color w:val="000000" w:themeColor="text1"/>
        </w:rPr>
      </w:pPr>
      <w:r w:rsidRPr="008A6E1C">
        <w:rPr>
          <w:rFonts w:eastAsiaTheme="majorEastAsia" w:cstheme="majorBidi"/>
          <w:bCs/>
          <w:noProof/>
          <w:color w:val="000000" w:themeColor="text1"/>
        </w:rPr>
        <w:t>How emotionally attuned, supportive, and sensitive a caregiver is toward the child or young person.</w:t>
      </w:r>
    </w:p>
    <w:p w14:paraId="4D6C4D2F" w14:textId="4FA79E87" w:rsidR="00716785" w:rsidRPr="008A6E1C" w:rsidRDefault="00716785" w:rsidP="00716785">
      <w:pPr>
        <w:rPr>
          <w:rFonts w:eastAsiaTheme="majorEastAsia" w:cstheme="majorBidi"/>
          <w:bCs/>
          <w:noProof/>
          <w:color w:val="000000" w:themeColor="text1"/>
        </w:rPr>
      </w:pPr>
      <w:r w:rsidRPr="008A6E1C">
        <w:rPr>
          <w:rFonts w:eastAsiaTheme="majorEastAsia" w:cstheme="majorBidi"/>
          <w:bCs/>
          <w:noProof/>
          <w:color w:val="000000" w:themeColor="text1"/>
        </w:rPr>
        <w:t>With high warmth, children can feel secure, valued, and able to explore confidently.</w:t>
      </w:r>
    </w:p>
    <w:p w14:paraId="4ED9EBA0" w14:textId="1236EC2F" w:rsidR="00716785" w:rsidRPr="008A6E1C" w:rsidRDefault="00716785" w:rsidP="00716785">
      <w:pPr>
        <w:rPr>
          <w:rFonts w:eastAsiaTheme="majorEastAsia" w:cstheme="majorBidi"/>
          <w:bCs/>
          <w:noProof/>
          <w:color w:val="000000" w:themeColor="text1"/>
        </w:rPr>
      </w:pPr>
      <w:r w:rsidRPr="008A6E1C">
        <w:rPr>
          <w:rFonts w:eastAsiaTheme="majorEastAsia" w:cstheme="majorBidi"/>
          <w:bCs/>
          <w:noProof/>
          <w:color w:val="000000" w:themeColor="text1"/>
        </w:rPr>
        <w:t>With low warmth, children can feel unsupported or insecure.</w:t>
      </w:r>
    </w:p>
    <w:p w14:paraId="19313404" w14:textId="77777777" w:rsidR="00716785" w:rsidRPr="008A6E1C" w:rsidRDefault="00716785" w:rsidP="00716785">
      <w:pPr>
        <w:rPr>
          <w:rFonts w:eastAsiaTheme="majorEastAsia" w:cstheme="majorBidi"/>
          <w:bCs/>
          <w:noProof/>
          <w:color w:val="000000" w:themeColor="text1"/>
        </w:rPr>
      </w:pPr>
      <w:r w:rsidRPr="008A6E1C">
        <w:rPr>
          <w:rFonts w:eastAsiaTheme="majorEastAsia" w:cstheme="majorBidi"/>
          <w:bCs/>
          <w:noProof/>
          <w:color w:val="000000" w:themeColor="text1"/>
        </w:rPr>
        <w:t>So, warmth is essentially the emotional expression of responsiveness.</w:t>
      </w:r>
    </w:p>
    <w:p w14:paraId="1BF55452" w14:textId="28AF56EE" w:rsidR="00716785" w:rsidRPr="008A6E1C" w:rsidRDefault="00716785">
      <w:pPr>
        <w:rPr>
          <w:rFonts w:eastAsiaTheme="majorEastAsia" w:cstheme="majorBidi"/>
          <w:b/>
          <w:noProof/>
          <w:color w:val="000000" w:themeColor="text1"/>
        </w:rPr>
      </w:pPr>
      <w:r w:rsidRPr="008A6E1C">
        <w:rPr>
          <w:rFonts w:eastAsiaTheme="majorEastAsia" w:cstheme="majorBidi"/>
          <w:b/>
          <w:noProof/>
          <w:color w:val="000000" w:themeColor="text1"/>
        </w:rPr>
        <w:t>What can warmth look like at different ages?</w:t>
      </w:r>
    </w:p>
    <w:tbl>
      <w:tblPr>
        <w:tblStyle w:val="TableGrid"/>
        <w:tblW w:w="0" w:type="auto"/>
        <w:tblLook w:val="04A0" w:firstRow="1" w:lastRow="0" w:firstColumn="1" w:lastColumn="0" w:noHBand="0" w:noVBand="1"/>
      </w:tblPr>
      <w:tblGrid>
        <w:gridCol w:w="3005"/>
        <w:gridCol w:w="3005"/>
        <w:gridCol w:w="3006"/>
      </w:tblGrid>
      <w:tr w:rsidR="00716785" w:rsidRPr="008A6E1C" w14:paraId="78F1C068" w14:textId="77777777" w:rsidTr="00716785">
        <w:tc>
          <w:tcPr>
            <w:tcW w:w="3005" w:type="dxa"/>
          </w:tcPr>
          <w:p w14:paraId="7776BD43" w14:textId="7C3E9A76" w:rsidR="00716785" w:rsidRPr="008A6E1C" w:rsidRDefault="00716785">
            <w:pPr>
              <w:rPr>
                <w:rFonts w:eastAsiaTheme="majorEastAsia" w:cstheme="majorBidi"/>
                <w:bCs/>
                <w:noProof/>
                <w:color w:val="000000" w:themeColor="text1"/>
              </w:rPr>
            </w:pPr>
            <w:r w:rsidRPr="008A6E1C">
              <w:rPr>
                <w:rFonts w:eastAsiaTheme="majorEastAsia" w:cstheme="majorBidi"/>
                <w:bCs/>
                <w:noProof/>
                <w:color w:val="000000" w:themeColor="text1"/>
              </w:rPr>
              <w:t>2 year-old</w:t>
            </w:r>
          </w:p>
        </w:tc>
        <w:tc>
          <w:tcPr>
            <w:tcW w:w="3005" w:type="dxa"/>
          </w:tcPr>
          <w:p w14:paraId="2147ADB3" w14:textId="3CB5CBD7" w:rsidR="00716785" w:rsidRPr="008A6E1C" w:rsidRDefault="00716785">
            <w:pPr>
              <w:rPr>
                <w:rFonts w:eastAsiaTheme="majorEastAsia" w:cstheme="majorBidi"/>
                <w:bCs/>
                <w:noProof/>
                <w:color w:val="000000" w:themeColor="text1"/>
              </w:rPr>
            </w:pPr>
            <w:r w:rsidRPr="008A6E1C">
              <w:rPr>
                <w:rFonts w:eastAsiaTheme="majorEastAsia" w:cstheme="majorBidi"/>
                <w:bCs/>
                <w:noProof/>
                <w:color w:val="000000" w:themeColor="text1"/>
              </w:rPr>
              <w:t>10-year old</w:t>
            </w:r>
          </w:p>
        </w:tc>
        <w:tc>
          <w:tcPr>
            <w:tcW w:w="3006" w:type="dxa"/>
          </w:tcPr>
          <w:p w14:paraId="55DF7754" w14:textId="0215A98A" w:rsidR="00716785" w:rsidRPr="008A6E1C" w:rsidRDefault="00716785">
            <w:pPr>
              <w:rPr>
                <w:rFonts w:eastAsiaTheme="majorEastAsia" w:cstheme="majorBidi"/>
                <w:bCs/>
                <w:noProof/>
                <w:color w:val="000000" w:themeColor="text1"/>
              </w:rPr>
            </w:pPr>
            <w:r w:rsidRPr="008A6E1C">
              <w:rPr>
                <w:rFonts w:eastAsiaTheme="majorEastAsia" w:cstheme="majorBidi"/>
                <w:bCs/>
                <w:noProof/>
                <w:color w:val="000000" w:themeColor="text1"/>
              </w:rPr>
              <w:t>16-year old</w:t>
            </w:r>
          </w:p>
        </w:tc>
      </w:tr>
      <w:tr w:rsidR="00716785" w:rsidRPr="008A6E1C" w14:paraId="6F488170" w14:textId="77777777" w:rsidTr="00716785">
        <w:tc>
          <w:tcPr>
            <w:tcW w:w="3005" w:type="dxa"/>
          </w:tcPr>
          <w:p w14:paraId="6D6F4F63" w14:textId="17DE5709"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Comforting when upset</w:t>
            </w:r>
          </w:p>
        </w:tc>
        <w:tc>
          <w:tcPr>
            <w:tcW w:w="3005" w:type="dxa"/>
          </w:tcPr>
          <w:p w14:paraId="624581AC" w14:textId="47BDB921"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Asking about their day</w:t>
            </w:r>
          </w:p>
        </w:tc>
        <w:tc>
          <w:tcPr>
            <w:tcW w:w="3006" w:type="dxa"/>
          </w:tcPr>
          <w:p w14:paraId="1F8C954E" w14:textId="5473FE0E"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Listening without judging</w:t>
            </w:r>
          </w:p>
        </w:tc>
      </w:tr>
      <w:tr w:rsidR="00716785" w:rsidRPr="008A6E1C" w14:paraId="6DF8FACB" w14:textId="77777777" w:rsidTr="00716785">
        <w:tc>
          <w:tcPr>
            <w:tcW w:w="3005" w:type="dxa"/>
          </w:tcPr>
          <w:p w14:paraId="4B9A970E" w14:textId="186058F4"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Sitting and playing together</w:t>
            </w:r>
          </w:p>
        </w:tc>
        <w:tc>
          <w:tcPr>
            <w:tcW w:w="3005" w:type="dxa"/>
          </w:tcPr>
          <w:p w14:paraId="04A1C72F" w14:textId="43413E70"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Helping with challenges</w:t>
            </w:r>
          </w:p>
        </w:tc>
        <w:tc>
          <w:tcPr>
            <w:tcW w:w="3006" w:type="dxa"/>
          </w:tcPr>
          <w:p w14:paraId="4D631A69" w14:textId="39053890"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Offering guidance when asked</w:t>
            </w:r>
          </w:p>
        </w:tc>
      </w:tr>
      <w:tr w:rsidR="00716785" w:rsidRPr="008A6E1C" w14:paraId="0652FA46" w14:textId="77777777" w:rsidTr="00716785">
        <w:tc>
          <w:tcPr>
            <w:tcW w:w="3005" w:type="dxa"/>
          </w:tcPr>
          <w:p w14:paraId="03BA36FC" w14:textId="2999FE85"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Soft tone, nurturing body language</w:t>
            </w:r>
          </w:p>
        </w:tc>
        <w:tc>
          <w:tcPr>
            <w:tcW w:w="3005" w:type="dxa"/>
          </w:tcPr>
          <w:p w14:paraId="19DC1121" w14:textId="13C60CF6"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Praise and encouragement</w:t>
            </w:r>
          </w:p>
        </w:tc>
        <w:tc>
          <w:tcPr>
            <w:tcW w:w="3006" w:type="dxa"/>
          </w:tcPr>
          <w:p w14:paraId="2A89DF94" w14:textId="2FEBE846" w:rsidR="00716785" w:rsidRPr="008A6E1C" w:rsidRDefault="00716785" w:rsidP="00716785">
            <w:pPr>
              <w:rPr>
                <w:rFonts w:eastAsiaTheme="majorEastAsia" w:cstheme="majorBidi"/>
                <w:bCs/>
                <w:noProof/>
                <w:color w:val="000000" w:themeColor="text1"/>
              </w:rPr>
            </w:pPr>
            <w:r w:rsidRPr="008A6E1C">
              <w:rPr>
                <w:rFonts w:eastAsia="Times New Roman"/>
                <w:noProof/>
                <w:color w:val="000000"/>
                <w:kern w:val="24"/>
                <w:lang w:eastAsia="en-GB"/>
              </w:rPr>
              <w:t>Respecting autonomy</w:t>
            </w:r>
          </w:p>
        </w:tc>
      </w:tr>
    </w:tbl>
    <w:p w14:paraId="5E386F0C" w14:textId="77777777" w:rsidR="00716785" w:rsidRPr="008A6E1C" w:rsidRDefault="00716785">
      <w:pPr>
        <w:rPr>
          <w:rFonts w:eastAsiaTheme="majorEastAsia" w:cstheme="majorBidi"/>
          <w:bCs/>
          <w:noProof/>
          <w:color w:val="000000" w:themeColor="text1"/>
        </w:rPr>
      </w:pPr>
    </w:p>
    <w:p w14:paraId="178B3400" w14:textId="04C74F17" w:rsidR="00716785" w:rsidRPr="008A6E1C" w:rsidRDefault="005731FF">
      <w:pPr>
        <w:rPr>
          <w:rFonts w:eastAsiaTheme="majorEastAsia" w:cstheme="majorBidi"/>
          <w:b/>
          <w:noProof/>
          <w:color w:val="000000" w:themeColor="text1"/>
        </w:rPr>
      </w:pPr>
      <w:r w:rsidRPr="008A6E1C">
        <w:rPr>
          <w:rFonts w:eastAsiaTheme="majorEastAsia" w:cstheme="majorBidi"/>
          <w:b/>
          <w:noProof/>
          <w:color w:val="000000" w:themeColor="text1"/>
        </w:rPr>
        <w:t>Control (also referred to as demandingness)</w:t>
      </w:r>
    </w:p>
    <w:p w14:paraId="6BDA1E80" w14:textId="77777777" w:rsidR="005731FF" w:rsidRPr="008A6E1C" w:rsidRDefault="005731FF" w:rsidP="005731FF">
      <w:pPr>
        <w:rPr>
          <w:rFonts w:eastAsiaTheme="majorEastAsia" w:cstheme="majorBidi"/>
          <w:bCs/>
          <w:noProof/>
          <w:color w:val="000000" w:themeColor="text1"/>
        </w:rPr>
      </w:pPr>
      <w:r w:rsidRPr="008A6E1C">
        <w:rPr>
          <w:rFonts w:eastAsiaTheme="majorEastAsia" w:cstheme="majorBidi"/>
          <w:bCs/>
          <w:noProof/>
          <w:color w:val="000000" w:themeColor="text1"/>
        </w:rPr>
        <w:t>How much structure, rules, and expectations the caregiver sets.</w:t>
      </w:r>
    </w:p>
    <w:p w14:paraId="29D104AB" w14:textId="66BA2BE5" w:rsidR="005731FF" w:rsidRPr="008A6E1C" w:rsidRDefault="005731FF" w:rsidP="005731FF">
      <w:pPr>
        <w:rPr>
          <w:rFonts w:eastAsiaTheme="majorEastAsia" w:cstheme="majorBidi"/>
          <w:bCs/>
          <w:noProof/>
          <w:color w:val="000000" w:themeColor="text1"/>
        </w:rPr>
      </w:pPr>
      <w:r w:rsidRPr="008A6E1C">
        <w:rPr>
          <w:rFonts w:eastAsiaTheme="majorEastAsia" w:cstheme="majorBidi"/>
          <w:bCs/>
          <w:noProof/>
          <w:color w:val="000000" w:themeColor="text1"/>
        </w:rPr>
        <w:t>With high control, children know what is expected and experience clear limits.</w:t>
      </w:r>
    </w:p>
    <w:p w14:paraId="52ACEAD0" w14:textId="3552F78F" w:rsidR="005731FF" w:rsidRPr="008A6E1C" w:rsidRDefault="005731FF" w:rsidP="005731FF">
      <w:pPr>
        <w:rPr>
          <w:rFonts w:eastAsiaTheme="majorEastAsia" w:cstheme="majorBidi"/>
          <w:bCs/>
          <w:noProof/>
          <w:color w:val="000000" w:themeColor="text1"/>
        </w:rPr>
      </w:pPr>
      <w:r w:rsidRPr="008A6E1C">
        <w:rPr>
          <w:rFonts w:eastAsiaTheme="majorEastAsia" w:cstheme="majorBidi"/>
          <w:bCs/>
          <w:noProof/>
          <w:color w:val="000000" w:themeColor="text1"/>
        </w:rPr>
        <w:t>With low control children may have inconsistent expectations or little guidance.</w:t>
      </w:r>
    </w:p>
    <w:p w14:paraId="4EB90D78" w14:textId="77777777" w:rsidR="005731FF" w:rsidRPr="008A6E1C" w:rsidRDefault="005731FF" w:rsidP="005731FF">
      <w:pPr>
        <w:rPr>
          <w:rFonts w:eastAsiaTheme="majorEastAsia" w:cstheme="majorBidi"/>
          <w:bCs/>
          <w:noProof/>
          <w:color w:val="000000" w:themeColor="text1"/>
        </w:rPr>
      </w:pPr>
      <w:r w:rsidRPr="008A6E1C">
        <w:rPr>
          <w:rFonts w:eastAsiaTheme="majorEastAsia" w:cstheme="majorBidi"/>
          <w:bCs/>
          <w:noProof/>
          <w:color w:val="000000" w:themeColor="text1"/>
        </w:rPr>
        <w:t>So, control is the behavioural expression of demandingness.</w:t>
      </w:r>
    </w:p>
    <w:p w14:paraId="66657778" w14:textId="09022B94" w:rsidR="008E1B17" w:rsidRPr="008A6E1C" w:rsidRDefault="008E1B17" w:rsidP="008E1B17">
      <w:pPr>
        <w:rPr>
          <w:rFonts w:eastAsiaTheme="majorEastAsia" w:cstheme="majorBidi"/>
          <w:b/>
          <w:noProof/>
          <w:color w:val="000000" w:themeColor="text1"/>
        </w:rPr>
      </w:pPr>
      <w:r w:rsidRPr="008A6E1C">
        <w:rPr>
          <w:rFonts w:eastAsiaTheme="majorEastAsia" w:cstheme="majorBidi"/>
          <w:b/>
          <w:noProof/>
          <w:color w:val="000000" w:themeColor="text1"/>
        </w:rPr>
        <w:t>What can control look like at different ages?</w:t>
      </w:r>
    </w:p>
    <w:tbl>
      <w:tblPr>
        <w:tblStyle w:val="TableGrid"/>
        <w:tblW w:w="0" w:type="auto"/>
        <w:tblLook w:val="04A0" w:firstRow="1" w:lastRow="0" w:firstColumn="1" w:lastColumn="0" w:noHBand="0" w:noVBand="1"/>
      </w:tblPr>
      <w:tblGrid>
        <w:gridCol w:w="3005"/>
        <w:gridCol w:w="3005"/>
        <w:gridCol w:w="3006"/>
      </w:tblGrid>
      <w:tr w:rsidR="008E1B17" w:rsidRPr="008A6E1C" w14:paraId="0BEFFF60" w14:textId="77777777" w:rsidTr="00616A22">
        <w:tc>
          <w:tcPr>
            <w:tcW w:w="3005" w:type="dxa"/>
          </w:tcPr>
          <w:p w14:paraId="5DA52BA1" w14:textId="77777777" w:rsidR="008E1B17" w:rsidRPr="008A6E1C" w:rsidRDefault="008E1B17" w:rsidP="00616A22">
            <w:pPr>
              <w:rPr>
                <w:rFonts w:eastAsiaTheme="majorEastAsia" w:cstheme="majorBidi"/>
                <w:bCs/>
                <w:noProof/>
                <w:color w:val="000000" w:themeColor="text1"/>
              </w:rPr>
            </w:pPr>
            <w:r w:rsidRPr="008A6E1C">
              <w:rPr>
                <w:rFonts w:eastAsiaTheme="majorEastAsia" w:cstheme="majorBidi"/>
                <w:bCs/>
                <w:noProof/>
                <w:color w:val="000000" w:themeColor="text1"/>
              </w:rPr>
              <w:t>2 year-old</w:t>
            </w:r>
          </w:p>
        </w:tc>
        <w:tc>
          <w:tcPr>
            <w:tcW w:w="3005" w:type="dxa"/>
          </w:tcPr>
          <w:p w14:paraId="2487B50E" w14:textId="77777777" w:rsidR="008E1B17" w:rsidRPr="008A6E1C" w:rsidRDefault="008E1B17" w:rsidP="00616A22">
            <w:pPr>
              <w:rPr>
                <w:rFonts w:eastAsiaTheme="majorEastAsia" w:cstheme="majorBidi"/>
                <w:bCs/>
                <w:noProof/>
                <w:color w:val="000000" w:themeColor="text1"/>
              </w:rPr>
            </w:pPr>
            <w:r w:rsidRPr="008A6E1C">
              <w:rPr>
                <w:rFonts w:eastAsiaTheme="majorEastAsia" w:cstheme="majorBidi"/>
                <w:bCs/>
                <w:noProof/>
                <w:color w:val="000000" w:themeColor="text1"/>
              </w:rPr>
              <w:t>10-year old</w:t>
            </w:r>
          </w:p>
        </w:tc>
        <w:tc>
          <w:tcPr>
            <w:tcW w:w="3006" w:type="dxa"/>
          </w:tcPr>
          <w:p w14:paraId="05398D57" w14:textId="77777777" w:rsidR="008E1B17" w:rsidRPr="008A6E1C" w:rsidRDefault="008E1B17" w:rsidP="00616A22">
            <w:pPr>
              <w:rPr>
                <w:rFonts w:eastAsiaTheme="majorEastAsia" w:cstheme="majorBidi"/>
                <w:bCs/>
                <w:noProof/>
                <w:color w:val="000000" w:themeColor="text1"/>
              </w:rPr>
            </w:pPr>
            <w:r w:rsidRPr="008A6E1C">
              <w:rPr>
                <w:rFonts w:eastAsiaTheme="majorEastAsia" w:cstheme="majorBidi"/>
                <w:bCs/>
                <w:noProof/>
                <w:color w:val="000000" w:themeColor="text1"/>
              </w:rPr>
              <w:t>16-year old</w:t>
            </w:r>
          </w:p>
        </w:tc>
      </w:tr>
      <w:tr w:rsidR="008E1B17" w:rsidRPr="008A6E1C" w14:paraId="6646FA99" w14:textId="77777777" w:rsidTr="00616A22">
        <w:tc>
          <w:tcPr>
            <w:tcW w:w="3005" w:type="dxa"/>
          </w:tcPr>
          <w:p w14:paraId="1124C544" w14:textId="24A6DEC1"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Simple boundaries (“No hitting”)</w:t>
            </w:r>
          </w:p>
        </w:tc>
        <w:tc>
          <w:tcPr>
            <w:tcW w:w="3005" w:type="dxa"/>
          </w:tcPr>
          <w:p w14:paraId="4AB08ECE" w14:textId="30BC5147"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Chores appropriate to age</w:t>
            </w:r>
          </w:p>
        </w:tc>
        <w:tc>
          <w:tcPr>
            <w:tcW w:w="3006" w:type="dxa"/>
          </w:tcPr>
          <w:p w14:paraId="72634B27" w14:textId="4386EF5A"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Expectations about responsibility</w:t>
            </w:r>
          </w:p>
        </w:tc>
      </w:tr>
      <w:tr w:rsidR="008E1B17" w:rsidRPr="008A6E1C" w14:paraId="502EDEC4" w14:textId="77777777" w:rsidTr="00616A22">
        <w:tc>
          <w:tcPr>
            <w:tcW w:w="3005" w:type="dxa"/>
          </w:tcPr>
          <w:p w14:paraId="4C089AEB" w14:textId="1DF1E2EA"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Consistent consequences</w:t>
            </w:r>
          </w:p>
        </w:tc>
        <w:tc>
          <w:tcPr>
            <w:tcW w:w="3005" w:type="dxa"/>
          </w:tcPr>
          <w:p w14:paraId="012C1353" w14:textId="639AE7D9"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Rules about screens/friends</w:t>
            </w:r>
          </w:p>
        </w:tc>
        <w:tc>
          <w:tcPr>
            <w:tcW w:w="3006" w:type="dxa"/>
          </w:tcPr>
          <w:p w14:paraId="12EE047D" w14:textId="48BD5C8E"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Mutual agreements rather than commands</w:t>
            </w:r>
          </w:p>
        </w:tc>
      </w:tr>
      <w:tr w:rsidR="008E1B17" w:rsidRPr="008A6E1C" w14:paraId="0E9BE5E0" w14:textId="77777777" w:rsidTr="00616A22">
        <w:tc>
          <w:tcPr>
            <w:tcW w:w="3005" w:type="dxa"/>
          </w:tcPr>
          <w:p w14:paraId="3124E2C1" w14:textId="44B787FD"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Clear routines (bedtime, meals)</w:t>
            </w:r>
          </w:p>
        </w:tc>
        <w:tc>
          <w:tcPr>
            <w:tcW w:w="3005" w:type="dxa"/>
          </w:tcPr>
          <w:p w14:paraId="6F1BC44D" w14:textId="4FE8C1B6"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Expecting homework routines</w:t>
            </w:r>
          </w:p>
        </w:tc>
        <w:tc>
          <w:tcPr>
            <w:tcW w:w="3006" w:type="dxa"/>
          </w:tcPr>
          <w:p w14:paraId="1746B509" w14:textId="2F5C43ED" w:rsidR="008E1B17" w:rsidRPr="008A6E1C" w:rsidRDefault="008E1B17" w:rsidP="008E1B17">
            <w:pPr>
              <w:rPr>
                <w:rFonts w:eastAsiaTheme="majorEastAsia" w:cstheme="majorBidi"/>
                <w:noProof/>
                <w:color w:val="000000" w:themeColor="text1"/>
              </w:rPr>
            </w:pPr>
            <w:r w:rsidRPr="008A6E1C">
              <w:rPr>
                <w:rFonts w:eastAsiaTheme="majorEastAsia" w:cstheme="majorBidi"/>
                <w:noProof/>
                <w:color w:val="000000" w:themeColor="text1"/>
              </w:rPr>
              <w:t>Negotiated boundaries (e.g. curfews)</w:t>
            </w:r>
          </w:p>
        </w:tc>
      </w:tr>
    </w:tbl>
    <w:p w14:paraId="0DCE806B" w14:textId="77777777" w:rsidR="008E1B17" w:rsidRPr="008A6E1C" w:rsidRDefault="008E1B17" w:rsidP="008E1B17">
      <w:pPr>
        <w:rPr>
          <w:rFonts w:eastAsiaTheme="majorEastAsia" w:cstheme="majorBidi"/>
          <w:bCs/>
          <w:noProof/>
          <w:color w:val="000000" w:themeColor="text1"/>
        </w:rPr>
      </w:pPr>
    </w:p>
    <w:p w14:paraId="45D4E7D4" w14:textId="77777777" w:rsidR="00716785" w:rsidRPr="008A6E1C" w:rsidRDefault="00716785">
      <w:pPr>
        <w:rPr>
          <w:rFonts w:eastAsiaTheme="majorEastAsia" w:cstheme="majorBidi"/>
          <w:b/>
          <w:noProof/>
          <w:color w:val="000000" w:themeColor="text1"/>
          <w:szCs w:val="28"/>
        </w:rPr>
      </w:pPr>
      <w:r w:rsidRPr="008A6E1C">
        <w:rPr>
          <w:noProof/>
        </w:rPr>
        <w:br w:type="page"/>
      </w:r>
    </w:p>
    <w:p w14:paraId="4597E525" w14:textId="43A5AC6F" w:rsidR="004F1C77" w:rsidRPr="008A6E1C" w:rsidRDefault="004F1C77" w:rsidP="004F1C77">
      <w:pPr>
        <w:pStyle w:val="Heading3"/>
        <w:rPr>
          <w:noProof/>
        </w:rPr>
      </w:pPr>
      <w:r w:rsidRPr="008A6E1C">
        <w:rPr>
          <w:noProof/>
        </w:rPr>
        <w:lastRenderedPageBreak/>
        <w:t>Warmth and control activity worksheet</w:t>
      </w:r>
    </w:p>
    <w:p w14:paraId="35607F1B" w14:textId="77777777" w:rsidR="00BA7EB8" w:rsidRPr="008A6E1C" w:rsidRDefault="004F1C77">
      <w:pPr>
        <w:rPr>
          <w:noProof/>
        </w:rPr>
      </w:pPr>
      <w:r w:rsidRPr="008A6E1C">
        <w:rPr>
          <w:noProof/>
        </w:rPr>
        <w:t>In your groups, discuss and answer the questions</w:t>
      </w:r>
      <w:r w:rsidR="00BA7EB8" w:rsidRPr="008A6E1C">
        <w:rPr>
          <w:noProof/>
        </w:rPr>
        <w:t xml:space="preserve"> below.</w:t>
      </w:r>
    </w:p>
    <w:p w14:paraId="763BB1FB" w14:textId="521685AA" w:rsidR="00077094" w:rsidRPr="008A6E1C" w:rsidRDefault="00BA7EB8">
      <w:pPr>
        <w:rPr>
          <w:noProof/>
        </w:rPr>
      </w:pPr>
      <w:r w:rsidRPr="008A6E1C">
        <w:rPr>
          <w:noProof/>
        </w:rPr>
        <w:t>Age group:</w:t>
      </w:r>
    </w:p>
    <w:p w14:paraId="74FE8DA5" w14:textId="2B8D1663" w:rsidR="00077094" w:rsidRPr="008A6E1C" w:rsidRDefault="00A80F49">
      <w:pPr>
        <w:rPr>
          <w:noProof/>
        </w:rPr>
      </w:pPr>
      <w:r w:rsidRPr="008A6E1C">
        <w:rPr>
          <w:noProof/>
        </w:rPr>
        <w:t>Family dynamic:</w:t>
      </w:r>
    </w:p>
    <w:p w14:paraId="0D5F5259" w14:textId="6B27E810" w:rsidR="00A80F49" w:rsidRPr="008A6E1C" w:rsidRDefault="00A80F49">
      <w:pPr>
        <w:rPr>
          <w:noProof/>
        </w:rPr>
      </w:pPr>
      <w:r w:rsidRPr="008A6E1C">
        <w:rPr>
          <w:noProof/>
        </w:rPr>
        <w:t>Warmth/control:</w:t>
      </w:r>
    </w:p>
    <w:p w14:paraId="21F80E65" w14:textId="77777777" w:rsidR="00077094" w:rsidRPr="008A6E1C" w:rsidRDefault="00077094">
      <w:pPr>
        <w:rPr>
          <w:noProof/>
        </w:rPr>
      </w:pPr>
    </w:p>
    <w:p w14:paraId="59403A6F" w14:textId="0DB46890" w:rsidR="00077094" w:rsidRPr="008A6E1C" w:rsidRDefault="00077094" w:rsidP="006223FD">
      <w:pPr>
        <w:pStyle w:val="ListParagraph"/>
        <w:numPr>
          <w:ilvl w:val="0"/>
          <w:numId w:val="10"/>
        </w:numPr>
        <w:ind w:hanging="720"/>
        <w:rPr>
          <w:noProof/>
        </w:rPr>
      </w:pPr>
      <w:r w:rsidRPr="008A6E1C">
        <w:rPr>
          <w:noProof/>
        </w:rPr>
        <w:t>What behaviours might</w:t>
      </w:r>
      <w:r w:rsidR="00DD7032" w:rsidRPr="008A6E1C">
        <w:rPr>
          <w:noProof/>
        </w:rPr>
        <w:t xml:space="preserve"> the child display when </w:t>
      </w:r>
      <w:r w:rsidRPr="008A6E1C">
        <w:rPr>
          <w:noProof/>
        </w:rPr>
        <w:t xml:space="preserve">we </w:t>
      </w:r>
      <w:r w:rsidR="00DD7032" w:rsidRPr="008A6E1C">
        <w:rPr>
          <w:noProof/>
        </w:rPr>
        <w:t xml:space="preserve">are working with this </w:t>
      </w:r>
      <w:r w:rsidRPr="008A6E1C">
        <w:rPr>
          <w:noProof/>
        </w:rPr>
        <w:t>child?</w:t>
      </w:r>
      <w:r w:rsidR="00C53FAA" w:rsidRPr="008A6E1C">
        <w:rPr>
          <w:noProof/>
        </w:rPr>
        <w:t xml:space="preserve"> </w:t>
      </w:r>
    </w:p>
    <w:p w14:paraId="1916B1AB" w14:textId="77777777" w:rsidR="00077094" w:rsidRPr="008A6E1C" w:rsidRDefault="00077094" w:rsidP="00077094">
      <w:pPr>
        <w:rPr>
          <w:noProof/>
        </w:rPr>
      </w:pPr>
    </w:p>
    <w:p w14:paraId="32B856DA" w14:textId="77777777" w:rsidR="00077094" w:rsidRPr="008A6E1C" w:rsidRDefault="00077094" w:rsidP="00077094">
      <w:pPr>
        <w:rPr>
          <w:noProof/>
        </w:rPr>
      </w:pPr>
    </w:p>
    <w:p w14:paraId="54D986A7" w14:textId="77777777" w:rsidR="00077094" w:rsidRPr="008A6E1C" w:rsidRDefault="00077094">
      <w:pPr>
        <w:rPr>
          <w:noProof/>
        </w:rPr>
      </w:pPr>
    </w:p>
    <w:p w14:paraId="47930622" w14:textId="77777777" w:rsidR="00077094" w:rsidRPr="008A6E1C" w:rsidRDefault="00077094">
      <w:pPr>
        <w:rPr>
          <w:noProof/>
        </w:rPr>
      </w:pPr>
    </w:p>
    <w:p w14:paraId="5082BF12" w14:textId="6EC84FE0" w:rsidR="00077094" w:rsidRPr="008A6E1C" w:rsidRDefault="00A12F01" w:rsidP="006223FD">
      <w:pPr>
        <w:pStyle w:val="ListParagraph"/>
        <w:numPr>
          <w:ilvl w:val="0"/>
          <w:numId w:val="10"/>
        </w:numPr>
        <w:ind w:hanging="720"/>
        <w:rPr>
          <w:noProof/>
        </w:rPr>
      </w:pPr>
      <w:r w:rsidRPr="008A6E1C">
        <w:rPr>
          <w:noProof/>
        </w:rPr>
        <w:t>W</w:t>
      </w:r>
      <w:r w:rsidR="00630058" w:rsidRPr="008A6E1C">
        <w:rPr>
          <w:noProof/>
        </w:rPr>
        <w:t>hat factors might influence the warmth and control of this family dynamic for this child</w:t>
      </w:r>
      <w:r w:rsidRPr="008A6E1C">
        <w:rPr>
          <w:noProof/>
        </w:rPr>
        <w:t>’s</w:t>
      </w:r>
      <w:r w:rsidR="00630058" w:rsidRPr="008A6E1C">
        <w:rPr>
          <w:noProof/>
        </w:rPr>
        <w:t xml:space="preserve"> age group</w:t>
      </w:r>
      <w:r w:rsidRPr="008A6E1C">
        <w:rPr>
          <w:noProof/>
        </w:rPr>
        <w:t>?</w:t>
      </w:r>
    </w:p>
    <w:p w14:paraId="0D37392C" w14:textId="77777777" w:rsidR="00A537BA" w:rsidRPr="008A6E1C" w:rsidRDefault="00A537BA" w:rsidP="00A537BA">
      <w:pPr>
        <w:rPr>
          <w:noProof/>
        </w:rPr>
      </w:pPr>
    </w:p>
    <w:p w14:paraId="1E4510D7" w14:textId="77777777" w:rsidR="00A537BA" w:rsidRPr="008A6E1C" w:rsidRDefault="00A537BA" w:rsidP="00A537BA">
      <w:pPr>
        <w:rPr>
          <w:noProof/>
        </w:rPr>
      </w:pPr>
    </w:p>
    <w:p w14:paraId="55C4DBC9" w14:textId="77777777" w:rsidR="00A537BA" w:rsidRPr="008A6E1C" w:rsidRDefault="00A537BA" w:rsidP="00A537BA">
      <w:pPr>
        <w:rPr>
          <w:noProof/>
        </w:rPr>
      </w:pPr>
    </w:p>
    <w:p w14:paraId="6BA2628F" w14:textId="77777777" w:rsidR="00A537BA" w:rsidRPr="008A6E1C" w:rsidRDefault="00A537BA" w:rsidP="00A537BA">
      <w:pPr>
        <w:rPr>
          <w:noProof/>
        </w:rPr>
      </w:pPr>
    </w:p>
    <w:p w14:paraId="7C0453D4" w14:textId="4D4C1B95" w:rsidR="00A55802" w:rsidRPr="008A6E1C" w:rsidRDefault="00B71B32" w:rsidP="006223FD">
      <w:pPr>
        <w:pStyle w:val="ListParagraph"/>
        <w:numPr>
          <w:ilvl w:val="0"/>
          <w:numId w:val="10"/>
        </w:numPr>
        <w:ind w:hanging="720"/>
        <w:rPr>
          <w:noProof/>
        </w:rPr>
      </w:pPr>
      <w:r w:rsidRPr="008A6E1C">
        <w:rPr>
          <w:noProof/>
        </w:rPr>
        <w:t>Suggest</w:t>
      </w:r>
      <w:r w:rsidR="00001B09" w:rsidRPr="008A6E1C">
        <w:rPr>
          <w:noProof/>
        </w:rPr>
        <w:t xml:space="preserve"> </w:t>
      </w:r>
      <w:r w:rsidR="00E22002" w:rsidRPr="008A6E1C">
        <w:rPr>
          <w:noProof/>
        </w:rPr>
        <w:t>o</w:t>
      </w:r>
      <w:r w:rsidR="00A537BA" w:rsidRPr="008A6E1C">
        <w:rPr>
          <w:noProof/>
        </w:rPr>
        <w:t>ne mindful, respectful response from an educator.</w:t>
      </w:r>
      <w:r w:rsidR="00001B09" w:rsidRPr="008A6E1C">
        <w:rPr>
          <w:noProof/>
        </w:rPr>
        <w:t xml:space="preserve"> </w:t>
      </w:r>
    </w:p>
    <w:p w14:paraId="1B51A88B" w14:textId="77777777" w:rsidR="00A55802" w:rsidRPr="008A6E1C" w:rsidRDefault="00A55802" w:rsidP="00A55802">
      <w:pPr>
        <w:rPr>
          <w:noProof/>
        </w:rPr>
      </w:pPr>
    </w:p>
    <w:p w14:paraId="367439C4" w14:textId="77777777" w:rsidR="00A55802" w:rsidRPr="008A6E1C" w:rsidRDefault="00A55802" w:rsidP="00A55802">
      <w:pPr>
        <w:rPr>
          <w:noProof/>
        </w:rPr>
      </w:pPr>
    </w:p>
    <w:p w14:paraId="4FF81E4B" w14:textId="77777777" w:rsidR="00A55802" w:rsidRPr="008A6E1C" w:rsidRDefault="00A55802" w:rsidP="00A55802">
      <w:pPr>
        <w:rPr>
          <w:noProof/>
        </w:rPr>
      </w:pPr>
    </w:p>
    <w:p w14:paraId="625DAD93" w14:textId="77777777" w:rsidR="00A55802" w:rsidRPr="008A6E1C" w:rsidRDefault="00A55802" w:rsidP="00A55802">
      <w:pPr>
        <w:rPr>
          <w:noProof/>
        </w:rPr>
      </w:pPr>
    </w:p>
    <w:p w14:paraId="3B87B6C5" w14:textId="38E9CA58" w:rsidR="00A537BA" w:rsidRPr="008A6E1C" w:rsidRDefault="00001B09" w:rsidP="006223FD">
      <w:pPr>
        <w:pStyle w:val="ListParagraph"/>
        <w:numPr>
          <w:ilvl w:val="0"/>
          <w:numId w:val="10"/>
        </w:numPr>
        <w:ind w:hanging="720"/>
        <w:rPr>
          <w:noProof/>
        </w:rPr>
      </w:pPr>
      <w:r w:rsidRPr="008A6E1C">
        <w:rPr>
          <w:noProof/>
        </w:rPr>
        <w:t>Describe one example of how a practitioner can be mindful when collaborating with this family dynamic.</w:t>
      </w:r>
    </w:p>
    <w:p w14:paraId="5D7E07B3" w14:textId="77777777" w:rsidR="00A80F49" w:rsidRPr="008A6E1C" w:rsidRDefault="00A80F49">
      <w:pPr>
        <w:rPr>
          <w:noProof/>
        </w:rPr>
      </w:pPr>
    </w:p>
    <w:p w14:paraId="4CAB35C3" w14:textId="1CE6CE1E" w:rsidR="004F1C77" w:rsidRPr="008A6E1C" w:rsidRDefault="004F1C77">
      <w:pPr>
        <w:rPr>
          <w:rFonts w:eastAsiaTheme="majorEastAsia" w:cstheme="majorBidi"/>
          <w:b/>
          <w:noProof/>
          <w:color w:val="000000" w:themeColor="text1"/>
        </w:rPr>
      </w:pPr>
      <w:r w:rsidRPr="008A6E1C">
        <w:rPr>
          <w:noProof/>
        </w:rPr>
        <w:br w:type="page"/>
      </w:r>
    </w:p>
    <w:p w14:paraId="226E3FC3" w14:textId="49BFC577" w:rsidR="002B79EA" w:rsidRPr="008A6E1C" w:rsidRDefault="009006D7" w:rsidP="002B79EA">
      <w:pPr>
        <w:pStyle w:val="Heading3"/>
        <w:rPr>
          <w:noProof/>
        </w:rPr>
      </w:pPr>
      <w:r w:rsidRPr="008A6E1C">
        <w:rPr>
          <w:noProof/>
        </w:rPr>
        <w:lastRenderedPageBreak/>
        <w:t xml:space="preserve">Guided teach: </w:t>
      </w:r>
      <w:r w:rsidR="002135C8" w:rsidRPr="008A6E1C">
        <w:rPr>
          <w:noProof/>
        </w:rPr>
        <w:t>p</w:t>
      </w:r>
      <w:r w:rsidRPr="008A6E1C">
        <w:rPr>
          <w:noProof/>
        </w:rPr>
        <w:t>arenting</w:t>
      </w:r>
      <w:r w:rsidR="00351AA3" w:rsidRPr="008A6E1C">
        <w:rPr>
          <w:noProof/>
        </w:rPr>
        <w:t xml:space="preserve"> </w:t>
      </w:r>
      <w:r w:rsidR="00597B77" w:rsidRPr="008A6E1C">
        <w:rPr>
          <w:noProof/>
        </w:rPr>
        <w:t xml:space="preserve">style </w:t>
      </w:r>
      <w:r w:rsidR="002B79EA" w:rsidRPr="008A6E1C">
        <w:rPr>
          <w:noProof/>
        </w:rPr>
        <w:t>s</w:t>
      </w:r>
      <w:r w:rsidR="00351AA3" w:rsidRPr="008A6E1C">
        <w:rPr>
          <w:noProof/>
        </w:rPr>
        <w:t>cenario</w:t>
      </w:r>
    </w:p>
    <w:p w14:paraId="36192548" w14:textId="53722E23" w:rsidR="00F23B5E" w:rsidRPr="008A6E1C" w:rsidRDefault="0027337A" w:rsidP="00F23B5E">
      <w:pPr>
        <w:rPr>
          <w:noProof/>
        </w:rPr>
      </w:pPr>
      <w:r w:rsidRPr="008A6E1C">
        <w:rPr>
          <w:noProof/>
        </w:rPr>
        <w:t>A</w:t>
      </w:r>
      <w:r w:rsidR="00ED12E8" w:rsidRPr="008A6E1C">
        <w:rPr>
          <w:noProof/>
        </w:rPr>
        <w:t xml:space="preserve"> 10-year-old</w:t>
      </w:r>
      <w:r w:rsidR="00F23B5E" w:rsidRPr="008A6E1C">
        <w:rPr>
          <w:noProof/>
        </w:rPr>
        <w:t xml:space="preserve"> is repeatedly late to school. When staff speak to </w:t>
      </w:r>
      <w:r w:rsidR="00ED12E8" w:rsidRPr="008A6E1C">
        <w:rPr>
          <w:noProof/>
        </w:rPr>
        <w:t>them</w:t>
      </w:r>
      <w:r w:rsidR="00F23B5E" w:rsidRPr="008A6E1C">
        <w:rPr>
          <w:noProof/>
        </w:rPr>
        <w:t xml:space="preserve">, </w:t>
      </w:r>
      <w:r w:rsidR="00ED12E8" w:rsidRPr="008A6E1C">
        <w:rPr>
          <w:noProof/>
        </w:rPr>
        <w:t>they</w:t>
      </w:r>
      <w:r w:rsidR="00F23B5E" w:rsidRPr="008A6E1C">
        <w:rPr>
          <w:noProof/>
        </w:rPr>
        <w:t xml:space="preserve"> say quietly, “I’m not allowed to talk about mornings. We have to follow the rules.”</w:t>
      </w:r>
    </w:p>
    <w:p w14:paraId="0F3C5358" w14:textId="5E60E27C" w:rsidR="002C313E" w:rsidRPr="008A6E1C" w:rsidRDefault="00F23B5E" w:rsidP="00F23B5E">
      <w:pPr>
        <w:rPr>
          <w:noProof/>
        </w:rPr>
      </w:pPr>
      <w:r w:rsidRPr="008A6E1C">
        <w:rPr>
          <w:noProof/>
        </w:rPr>
        <w:t xml:space="preserve">Later, two caregivers arrive for a meeting: </w:t>
      </w:r>
      <w:r w:rsidR="00815DBD" w:rsidRPr="008A6E1C">
        <w:rPr>
          <w:noProof/>
        </w:rPr>
        <w:t>the mother</w:t>
      </w:r>
      <w:r w:rsidRPr="008A6E1C">
        <w:rPr>
          <w:noProof/>
        </w:rPr>
        <w:t xml:space="preserve">, who introduces herself confidently as the parent, and Sam, </w:t>
      </w:r>
      <w:r w:rsidR="000020FB" w:rsidRPr="008A6E1C">
        <w:rPr>
          <w:noProof/>
        </w:rPr>
        <w:t xml:space="preserve">an adult </w:t>
      </w:r>
      <w:r w:rsidRPr="008A6E1C">
        <w:rPr>
          <w:noProof/>
        </w:rPr>
        <w:t>who stays silent</w:t>
      </w:r>
      <w:r w:rsidR="000020FB" w:rsidRPr="008A6E1C">
        <w:rPr>
          <w:noProof/>
        </w:rPr>
        <w:t>, doesn’t specify their family status</w:t>
      </w:r>
      <w:r w:rsidRPr="008A6E1C">
        <w:rPr>
          <w:noProof/>
        </w:rPr>
        <w:t xml:space="preserve"> but </w:t>
      </w:r>
      <w:r w:rsidR="000020FB" w:rsidRPr="008A6E1C">
        <w:rPr>
          <w:noProof/>
        </w:rPr>
        <w:t xml:space="preserve">is </w:t>
      </w:r>
      <w:r w:rsidRPr="008A6E1C">
        <w:rPr>
          <w:noProof/>
        </w:rPr>
        <w:t xml:space="preserve">attentive. </w:t>
      </w:r>
    </w:p>
    <w:p w14:paraId="7DB814EB" w14:textId="0601D45B" w:rsidR="00F23B5E" w:rsidRPr="008A6E1C" w:rsidRDefault="00F23B5E" w:rsidP="00F23B5E">
      <w:pPr>
        <w:rPr>
          <w:noProof/>
        </w:rPr>
      </w:pPr>
      <w:r w:rsidRPr="008A6E1C">
        <w:rPr>
          <w:noProof/>
        </w:rPr>
        <w:t>During the meeting:</w:t>
      </w:r>
    </w:p>
    <w:p w14:paraId="29D7E246" w14:textId="0279D4F9" w:rsidR="00F23B5E" w:rsidRPr="008A6E1C" w:rsidRDefault="002F41C5" w:rsidP="006223FD">
      <w:pPr>
        <w:pStyle w:val="ListParagraph"/>
        <w:numPr>
          <w:ilvl w:val="0"/>
          <w:numId w:val="8"/>
        </w:numPr>
        <w:rPr>
          <w:noProof/>
        </w:rPr>
      </w:pPr>
      <w:r>
        <w:rPr>
          <w:noProof/>
        </w:rPr>
        <w:t>T</w:t>
      </w:r>
      <w:r w:rsidR="000020FB" w:rsidRPr="008A6E1C">
        <w:rPr>
          <w:noProof/>
        </w:rPr>
        <w:t>he mother</w:t>
      </w:r>
      <w:r w:rsidR="00FC135D" w:rsidRPr="008A6E1C">
        <w:rPr>
          <w:noProof/>
        </w:rPr>
        <w:t xml:space="preserve"> </w:t>
      </w:r>
      <w:r w:rsidR="00F23B5E" w:rsidRPr="008A6E1C">
        <w:rPr>
          <w:noProof/>
        </w:rPr>
        <w:t xml:space="preserve">answers every question before </w:t>
      </w:r>
      <w:r w:rsidR="005714EB" w:rsidRPr="008A6E1C">
        <w:rPr>
          <w:noProof/>
        </w:rPr>
        <w:t>the child</w:t>
      </w:r>
      <w:r w:rsidR="00F23B5E" w:rsidRPr="008A6E1C">
        <w:rPr>
          <w:noProof/>
        </w:rPr>
        <w:t xml:space="preserve"> can speak.</w:t>
      </w:r>
    </w:p>
    <w:p w14:paraId="5A106C3F" w14:textId="16EC163F" w:rsidR="00F23B5E" w:rsidRPr="008A6E1C" w:rsidRDefault="002F41C5" w:rsidP="006223FD">
      <w:pPr>
        <w:pStyle w:val="ListParagraph"/>
        <w:numPr>
          <w:ilvl w:val="0"/>
          <w:numId w:val="8"/>
        </w:numPr>
        <w:rPr>
          <w:noProof/>
        </w:rPr>
      </w:pPr>
      <w:r>
        <w:rPr>
          <w:noProof/>
        </w:rPr>
        <w:t>T</w:t>
      </w:r>
      <w:r w:rsidR="000020FB" w:rsidRPr="008A6E1C">
        <w:rPr>
          <w:noProof/>
        </w:rPr>
        <w:t xml:space="preserve">he mother </w:t>
      </w:r>
      <w:r w:rsidR="00EF2828" w:rsidRPr="008A6E1C">
        <w:rPr>
          <w:noProof/>
        </w:rPr>
        <w:t>says she</w:t>
      </w:r>
      <w:r w:rsidR="00F23B5E" w:rsidRPr="008A6E1C">
        <w:rPr>
          <w:noProof/>
        </w:rPr>
        <w:t xml:space="preserve"> insists on strict routines at home: precise times for meals, homework, and baths.</w:t>
      </w:r>
    </w:p>
    <w:p w14:paraId="43159E67" w14:textId="7A1E34CB" w:rsidR="00F23B5E" w:rsidRPr="008A6E1C" w:rsidRDefault="002F41C5" w:rsidP="006223FD">
      <w:pPr>
        <w:pStyle w:val="ListParagraph"/>
        <w:numPr>
          <w:ilvl w:val="0"/>
          <w:numId w:val="8"/>
        </w:numPr>
        <w:rPr>
          <w:noProof/>
        </w:rPr>
      </w:pPr>
      <w:r>
        <w:rPr>
          <w:noProof/>
        </w:rPr>
        <w:t>W</w:t>
      </w:r>
      <w:r w:rsidR="00F23B5E" w:rsidRPr="008A6E1C">
        <w:rPr>
          <w:noProof/>
        </w:rPr>
        <w:t xml:space="preserve">hen </w:t>
      </w:r>
      <w:r w:rsidR="00FC135D" w:rsidRPr="008A6E1C">
        <w:rPr>
          <w:noProof/>
        </w:rPr>
        <w:t>the other adult</w:t>
      </w:r>
      <w:r w:rsidR="00F23B5E" w:rsidRPr="008A6E1C">
        <w:rPr>
          <w:noProof/>
        </w:rPr>
        <w:t xml:space="preserve"> tries to add something, </w:t>
      </w:r>
      <w:r w:rsidR="00777565" w:rsidRPr="008A6E1C">
        <w:rPr>
          <w:noProof/>
        </w:rPr>
        <w:t xml:space="preserve">the mother </w:t>
      </w:r>
      <w:r w:rsidR="00F23B5E" w:rsidRPr="008A6E1C">
        <w:rPr>
          <w:noProof/>
        </w:rPr>
        <w:t>cuts them off: “No</w:t>
      </w:r>
      <w:r w:rsidR="00EF2828" w:rsidRPr="008A6E1C">
        <w:rPr>
          <w:noProof/>
        </w:rPr>
        <w:t xml:space="preserve">, </w:t>
      </w:r>
      <w:r w:rsidR="00F23B5E" w:rsidRPr="008A6E1C">
        <w:rPr>
          <w:noProof/>
        </w:rPr>
        <w:t>just let me handle this.”</w:t>
      </w:r>
    </w:p>
    <w:p w14:paraId="2F6AB660" w14:textId="73DC52A5" w:rsidR="00F23B5E" w:rsidRPr="008A6E1C" w:rsidRDefault="002F41C5" w:rsidP="006223FD">
      <w:pPr>
        <w:pStyle w:val="ListParagraph"/>
        <w:numPr>
          <w:ilvl w:val="0"/>
          <w:numId w:val="8"/>
        </w:numPr>
        <w:rPr>
          <w:noProof/>
        </w:rPr>
      </w:pPr>
      <w:r>
        <w:rPr>
          <w:noProof/>
        </w:rPr>
        <w:t>T</w:t>
      </w:r>
      <w:r w:rsidR="00FC135D" w:rsidRPr="008A6E1C">
        <w:rPr>
          <w:noProof/>
        </w:rPr>
        <w:t>he child</w:t>
      </w:r>
      <w:r w:rsidR="00F23B5E" w:rsidRPr="008A6E1C">
        <w:rPr>
          <w:noProof/>
        </w:rPr>
        <w:t xml:space="preserve"> sits still, avoids eye contact, and flinches slightly when </w:t>
      </w:r>
      <w:r w:rsidR="00777565" w:rsidRPr="008A6E1C">
        <w:rPr>
          <w:noProof/>
        </w:rPr>
        <w:t xml:space="preserve">the mother </w:t>
      </w:r>
      <w:r w:rsidR="00F23B5E" w:rsidRPr="008A6E1C">
        <w:rPr>
          <w:noProof/>
        </w:rPr>
        <w:t>raises her voice.</w:t>
      </w:r>
    </w:p>
    <w:p w14:paraId="4C5B2D4F" w14:textId="402E51BA" w:rsidR="00F23B5E" w:rsidRPr="008A6E1C" w:rsidRDefault="00777565" w:rsidP="00F23B5E">
      <w:pPr>
        <w:rPr>
          <w:noProof/>
        </w:rPr>
      </w:pPr>
      <w:r w:rsidRPr="008A6E1C">
        <w:rPr>
          <w:noProof/>
        </w:rPr>
        <w:t xml:space="preserve">The mother </w:t>
      </w:r>
      <w:r w:rsidR="00F23B5E" w:rsidRPr="008A6E1C">
        <w:rPr>
          <w:noProof/>
        </w:rPr>
        <w:t xml:space="preserve">tells the teacher, “If </w:t>
      </w:r>
      <w:r w:rsidR="007C579A" w:rsidRPr="008A6E1C">
        <w:rPr>
          <w:noProof/>
        </w:rPr>
        <w:t>they</w:t>
      </w:r>
      <w:r w:rsidR="00F23B5E" w:rsidRPr="008A6E1C">
        <w:rPr>
          <w:noProof/>
        </w:rPr>
        <w:t xml:space="preserve"> make a mistake, consequences are immediate. No exceptions. That’s how we keep things under control.”</w:t>
      </w:r>
      <w:r w:rsidR="006809DE" w:rsidRPr="008A6E1C">
        <w:rPr>
          <w:noProof/>
        </w:rPr>
        <w:t xml:space="preserve"> </w:t>
      </w:r>
      <w:r w:rsidR="00FA64DA" w:rsidRPr="008A6E1C">
        <w:rPr>
          <w:noProof/>
        </w:rPr>
        <w:t>Sam</w:t>
      </w:r>
      <w:r w:rsidR="00F23B5E" w:rsidRPr="008A6E1C">
        <w:rPr>
          <w:noProof/>
        </w:rPr>
        <w:t xml:space="preserve"> looks worried but doesn’t contradict.</w:t>
      </w:r>
    </w:p>
    <w:p w14:paraId="60E5FB26" w14:textId="0788B2D7" w:rsidR="00F23B5E" w:rsidRPr="008A6E1C" w:rsidRDefault="00F23B5E" w:rsidP="00F23B5E">
      <w:pPr>
        <w:rPr>
          <w:noProof/>
        </w:rPr>
      </w:pPr>
      <w:r w:rsidRPr="008A6E1C">
        <w:rPr>
          <w:noProof/>
        </w:rPr>
        <w:t xml:space="preserve">When the teacher asks </w:t>
      </w:r>
      <w:r w:rsidR="007C579A" w:rsidRPr="008A6E1C">
        <w:rPr>
          <w:noProof/>
        </w:rPr>
        <w:t>the child</w:t>
      </w:r>
      <w:r w:rsidRPr="008A6E1C">
        <w:rPr>
          <w:noProof/>
        </w:rPr>
        <w:t xml:space="preserve"> directly,</w:t>
      </w:r>
      <w:r w:rsidR="00274702" w:rsidRPr="008A6E1C">
        <w:rPr>
          <w:noProof/>
        </w:rPr>
        <w:t xml:space="preserve"> the mother</w:t>
      </w:r>
      <w:r w:rsidRPr="008A6E1C">
        <w:rPr>
          <w:noProof/>
        </w:rPr>
        <w:t xml:space="preserve"> places a firm hand on </w:t>
      </w:r>
      <w:r w:rsidR="007C579A" w:rsidRPr="008A6E1C">
        <w:rPr>
          <w:noProof/>
        </w:rPr>
        <w:t>their</w:t>
      </w:r>
      <w:r w:rsidRPr="008A6E1C">
        <w:rPr>
          <w:noProof/>
        </w:rPr>
        <w:t xml:space="preserve"> shoulder and says, “They don’t need to answer. I’ve already explained.”</w:t>
      </w:r>
    </w:p>
    <w:p w14:paraId="0A8825F1" w14:textId="60F66649" w:rsidR="00CC2300" w:rsidRPr="008A6E1C" w:rsidRDefault="00F23B5E" w:rsidP="00F23B5E">
      <w:pPr>
        <w:rPr>
          <w:noProof/>
        </w:rPr>
      </w:pPr>
      <w:r w:rsidRPr="008A6E1C">
        <w:rPr>
          <w:noProof/>
        </w:rPr>
        <w:t xml:space="preserve">After the meeting, </w:t>
      </w:r>
      <w:r w:rsidR="007C579A" w:rsidRPr="008A6E1C">
        <w:rPr>
          <w:noProof/>
        </w:rPr>
        <w:t>the child</w:t>
      </w:r>
      <w:r w:rsidRPr="008A6E1C">
        <w:rPr>
          <w:noProof/>
        </w:rPr>
        <w:t xml:space="preserve"> whispers to the teaching assistant:</w:t>
      </w:r>
      <w:r w:rsidR="006809DE" w:rsidRPr="008A6E1C">
        <w:rPr>
          <w:noProof/>
        </w:rPr>
        <w:t xml:space="preserve"> </w:t>
      </w:r>
      <w:r w:rsidRPr="008A6E1C">
        <w:rPr>
          <w:noProof/>
        </w:rPr>
        <w:t xml:space="preserve">“I like Sam… they’re kind. But at home we have to do what </w:t>
      </w:r>
      <w:r w:rsidR="003F341E" w:rsidRPr="008A6E1C">
        <w:rPr>
          <w:noProof/>
        </w:rPr>
        <w:t>mum</w:t>
      </w:r>
      <w:r w:rsidRPr="008A6E1C">
        <w:rPr>
          <w:noProof/>
        </w:rPr>
        <w:t xml:space="preserve"> says.”</w:t>
      </w:r>
    </w:p>
    <w:p w14:paraId="10357BA6" w14:textId="1C97A402" w:rsidR="0090161B" w:rsidRPr="008A6E1C" w:rsidRDefault="00CC2300" w:rsidP="006223FD">
      <w:pPr>
        <w:pStyle w:val="ListParagraph"/>
        <w:numPr>
          <w:ilvl w:val="0"/>
          <w:numId w:val="9"/>
        </w:numPr>
        <w:ind w:hanging="720"/>
        <w:rPr>
          <w:noProof/>
        </w:rPr>
      </w:pPr>
      <w:r w:rsidRPr="008A6E1C">
        <w:rPr>
          <w:noProof/>
        </w:rPr>
        <w:t>What parenting style</w:t>
      </w:r>
      <w:r w:rsidR="003B6FE5" w:rsidRPr="008A6E1C">
        <w:rPr>
          <w:noProof/>
        </w:rPr>
        <w:t>/s</w:t>
      </w:r>
      <w:r w:rsidRPr="008A6E1C">
        <w:rPr>
          <w:noProof/>
        </w:rPr>
        <w:t xml:space="preserve"> is</w:t>
      </w:r>
      <w:r w:rsidR="003B6FE5" w:rsidRPr="008A6E1C">
        <w:rPr>
          <w:noProof/>
        </w:rPr>
        <w:t>/are</w:t>
      </w:r>
      <w:r w:rsidRPr="008A6E1C">
        <w:rPr>
          <w:noProof/>
        </w:rPr>
        <w:t xml:space="preserve"> being displayed?</w:t>
      </w:r>
      <w:r w:rsidR="0090161B" w:rsidRPr="008A6E1C">
        <w:rPr>
          <w:noProof/>
        </w:rPr>
        <w:t xml:space="preserve"> </w:t>
      </w:r>
      <w:r w:rsidR="24A78126" w:rsidRPr="008A6E1C">
        <w:rPr>
          <w:noProof/>
        </w:rPr>
        <w:t>How do you know?</w:t>
      </w:r>
    </w:p>
    <w:p w14:paraId="08165152" w14:textId="77777777" w:rsidR="0090161B" w:rsidRPr="008A6E1C" w:rsidRDefault="0090161B" w:rsidP="002A3703">
      <w:pPr>
        <w:ind w:left="720" w:hanging="720"/>
        <w:rPr>
          <w:noProof/>
        </w:rPr>
      </w:pPr>
    </w:p>
    <w:p w14:paraId="3AD20FED" w14:textId="77777777" w:rsidR="0006359F" w:rsidRPr="008A6E1C" w:rsidRDefault="0006359F" w:rsidP="002A3703">
      <w:pPr>
        <w:ind w:left="720" w:hanging="720"/>
        <w:rPr>
          <w:noProof/>
        </w:rPr>
      </w:pPr>
    </w:p>
    <w:p w14:paraId="1553B066" w14:textId="77777777" w:rsidR="0090161B" w:rsidRPr="008A6E1C" w:rsidRDefault="0090161B" w:rsidP="002A3703">
      <w:pPr>
        <w:ind w:left="720" w:hanging="720"/>
        <w:rPr>
          <w:noProof/>
        </w:rPr>
      </w:pPr>
    </w:p>
    <w:p w14:paraId="3A37629A" w14:textId="58C2F037" w:rsidR="00D52726" w:rsidRPr="008A6E1C" w:rsidRDefault="0090161B" w:rsidP="006223FD">
      <w:pPr>
        <w:pStyle w:val="ListParagraph"/>
        <w:numPr>
          <w:ilvl w:val="0"/>
          <w:numId w:val="9"/>
        </w:numPr>
        <w:ind w:hanging="720"/>
        <w:rPr>
          <w:noProof/>
        </w:rPr>
      </w:pPr>
      <w:r w:rsidRPr="008A6E1C">
        <w:rPr>
          <w:noProof/>
        </w:rPr>
        <w:t>What family dynamic might this be?</w:t>
      </w:r>
      <w:r w:rsidR="00D52726" w:rsidRPr="008A6E1C">
        <w:rPr>
          <w:noProof/>
        </w:rPr>
        <w:t xml:space="preserve"> Why?</w:t>
      </w:r>
      <w:r w:rsidR="006E1372" w:rsidRPr="008A6E1C">
        <w:rPr>
          <w:noProof/>
        </w:rPr>
        <w:t xml:space="preserve"> What tells you this?</w:t>
      </w:r>
    </w:p>
    <w:p w14:paraId="57C15DEF" w14:textId="77777777" w:rsidR="0001474C" w:rsidRPr="008A6E1C" w:rsidRDefault="0001474C" w:rsidP="002A3703">
      <w:pPr>
        <w:ind w:left="720" w:hanging="720"/>
        <w:rPr>
          <w:noProof/>
        </w:rPr>
      </w:pPr>
    </w:p>
    <w:p w14:paraId="0A7F78EF" w14:textId="77777777" w:rsidR="0006359F" w:rsidRPr="008A6E1C" w:rsidRDefault="0006359F" w:rsidP="002A3703">
      <w:pPr>
        <w:ind w:left="720" w:hanging="720"/>
        <w:rPr>
          <w:noProof/>
        </w:rPr>
      </w:pPr>
    </w:p>
    <w:p w14:paraId="7D966690" w14:textId="77777777" w:rsidR="0001474C" w:rsidRPr="008A6E1C" w:rsidRDefault="0001474C" w:rsidP="002A3703">
      <w:pPr>
        <w:ind w:left="720" w:hanging="720"/>
        <w:rPr>
          <w:noProof/>
        </w:rPr>
      </w:pPr>
    </w:p>
    <w:p w14:paraId="77B5BB87" w14:textId="71F57FEC" w:rsidR="003B6FE5" w:rsidRPr="008A6E1C" w:rsidRDefault="0001474C" w:rsidP="006223FD">
      <w:pPr>
        <w:pStyle w:val="ListParagraph"/>
        <w:numPr>
          <w:ilvl w:val="0"/>
          <w:numId w:val="9"/>
        </w:numPr>
        <w:ind w:hanging="720"/>
        <w:rPr>
          <w:noProof/>
        </w:rPr>
      </w:pPr>
      <w:r w:rsidRPr="008A6E1C">
        <w:rPr>
          <w:noProof/>
        </w:rPr>
        <w:t>How does this parenting style influence the child’s behaviour?</w:t>
      </w:r>
    </w:p>
    <w:p w14:paraId="022AE7FB" w14:textId="77777777" w:rsidR="00D52726" w:rsidRPr="008A6E1C" w:rsidRDefault="00D52726" w:rsidP="002A3703">
      <w:pPr>
        <w:ind w:left="720" w:hanging="720"/>
        <w:rPr>
          <w:noProof/>
        </w:rPr>
      </w:pPr>
    </w:p>
    <w:p w14:paraId="4E144D26" w14:textId="77777777" w:rsidR="0006359F" w:rsidRPr="008A6E1C" w:rsidRDefault="0006359F" w:rsidP="002A3703">
      <w:pPr>
        <w:ind w:left="720" w:hanging="720"/>
        <w:rPr>
          <w:noProof/>
        </w:rPr>
      </w:pPr>
    </w:p>
    <w:p w14:paraId="13017C6A" w14:textId="77777777" w:rsidR="00FC774B" w:rsidRPr="008A6E1C" w:rsidRDefault="00FC774B" w:rsidP="002A3703">
      <w:pPr>
        <w:ind w:left="720" w:hanging="720"/>
        <w:rPr>
          <w:noProof/>
        </w:rPr>
      </w:pPr>
    </w:p>
    <w:p w14:paraId="67C06ED8" w14:textId="77777777" w:rsidR="0006359F" w:rsidRPr="008A6E1C" w:rsidRDefault="0006359F">
      <w:pPr>
        <w:rPr>
          <w:noProof/>
        </w:rPr>
      </w:pPr>
      <w:r w:rsidRPr="008A6E1C">
        <w:rPr>
          <w:noProof/>
        </w:rPr>
        <w:br w:type="page"/>
      </w:r>
    </w:p>
    <w:p w14:paraId="2107D4FA" w14:textId="246592E0" w:rsidR="00FC774B" w:rsidRPr="008A6E1C" w:rsidRDefault="00D52726" w:rsidP="006223FD">
      <w:pPr>
        <w:pStyle w:val="ListParagraph"/>
        <w:numPr>
          <w:ilvl w:val="0"/>
          <w:numId w:val="9"/>
        </w:numPr>
        <w:ind w:hanging="720"/>
        <w:rPr>
          <w:noProof/>
        </w:rPr>
      </w:pPr>
      <w:r w:rsidRPr="008A6E1C">
        <w:rPr>
          <w:noProof/>
        </w:rPr>
        <w:lastRenderedPageBreak/>
        <w:t xml:space="preserve">What should </w:t>
      </w:r>
      <w:r w:rsidR="5D72CB74" w:rsidRPr="008A6E1C">
        <w:rPr>
          <w:noProof/>
        </w:rPr>
        <w:t>practitioner</w:t>
      </w:r>
      <w:r w:rsidR="78694038" w:rsidRPr="008A6E1C">
        <w:rPr>
          <w:noProof/>
        </w:rPr>
        <w:t>s</w:t>
      </w:r>
      <w:r w:rsidRPr="008A6E1C">
        <w:rPr>
          <w:noProof/>
        </w:rPr>
        <w:t xml:space="preserve"> be mindful of when working with this family?</w:t>
      </w:r>
      <w:r w:rsidR="006E1372" w:rsidRPr="008A6E1C">
        <w:rPr>
          <w:noProof/>
        </w:rPr>
        <w:t xml:space="preserve">  Is there anything in the scenario that tells you this?</w:t>
      </w:r>
    </w:p>
    <w:p w14:paraId="51118CF6" w14:textId="77777777" w:rsidR="00FC774B" w:rsidRPr="008A6E1C" w:rsidRDefault="00FC774B" w:rsidP="0090161B">
      <w:pPr>
        <w:rPr>
          <w:noProof/>
        </w:rPr>
      </w:pPr>
    </w:p>
    <w:p w14:paraId="687EF9B9" w14:textId="77777777" w:rsidR="0006359F" w:rsidRPr="008A6E1C" w:rsidRDefault="0006359F" w:rsidP="0090161B">
      <w:pPr>
        <w:rPr>
          <w:noProof/>
        </w:rPr>
      </w:pPr>
    </w:p>
    <w:p w14:paraId="49138ABE" w14:textId="77777777" w:rsidR="00FC774B" w:rsidRPr="008A6E1C" w:rsidRDefault="00FC774B" w:rsidP="0090161B">
      <w:pPr>
        <w:rPr>
          <w:noProof/>
        </w:rPr>
      </w:pPr>
    </w:p>
    <w:p w14:paraId="2361E585" w14:textId="665B6A5E" w:rsidR="0001474C" w:rsidRPr="008A6E1C" w:rsidRDefault="00FC774B" w:rsidP="006223FD">
      <w:pPr>
        <w:pStyle w:val="ListParagraph"/>
        <w:numPr>
          <w:ilvl w:val="0"/>
          <w:numId w:val="9"/>
        </w:numPr>
        <w:ind w:hanging="720"/>
        <w:rPr>
          <w:noProof/>
        </w:rPr>
      </w:pPr>
      <w:r w:rsidRPr="008A6E1C">
        <w:rPr>
          <w:noProof/>
        </w:rPr>
        <w:t xml:space="preserve">What is the most respectful </w:t>
      </w:r>
      <w:r w:rsidR="2D6C1CFF" w:rsidRPr="008A6E1C">
        <w:rPr>
          <w:noProof/>
        </w:rPr>
        <w:t xml:space="preserve">and </w:t>
      </w:r>
      <w:r w:rsidRPr="008A6E1C">
        <w:rPr>
          <w:noProof/>
        </w:rPr>
        <w:t xml:space="preserve">professional </w:t>
      </w:r>
      <w:r w:rsidR="12D98998" w:rsidRPr="008A6E1C">
        <w:rPr>
          <w:noProof/>
        </w:rPr>
        <w:t>way to interact with this family</w:t>
      </w:r>
      <w:r w:rsidRPr="008A6E1C">
        <w:rPr>
          <w:noProof/>
        </w:rPr>
        <w:t>?</w:t>
      </w:r>
    </w:p>
    <w:p w14:paraId="3974696A" w14:textId="77777777" w:rsidR="0001474C" w:rsidRPr="008A6E1C" w:rsidRDefault="0001474C">
      <w:pPr>
        <w:rPr>
          <w:noProof/>
        </w:rPr>
      </w:pPr>
      <w:r w:rsidRPr="008A6E1C">
        <w:rPr>
          <w:noProof/>
        </w:rPr>
        <w:br w:type="page"/>
      </w:r>
    </w:p>
    <w:p w14:paraId="02F0CD36" w14:textId="7DF12F57" w:rsidR="0001474C" w:rsidRPr="008A6E1C" w:rsidRDefault="0001474C" w:rsidP="0001474C">
      <w:pPr>
        <w:pStyle w:val="Heading3"/>
        <w:rPr>
          <w:noProof/>
        </w:rPr>
      </w:pPr>
      <w:r w:rsidRPr="008A6E1C">
        <w:rPr>
          <w:noProof/>
        </w:rPr>
        <w:lastRenderedPageBreak/>
        <w:t>Parenting</w:t>
      </w:r>
      <w:r w:rsidR="00597B77" w:rsidRPr="008A6E1C">
        <w:rPr>
          <w:noProof/>
        </w:rPr>
        <w:t xml:space="preserve"> style</w:t>
      </w:r>
      <w:r w:rsidR="0078557E" w:rsidRPr="008A6E1C">
        <w:rPr>
          <w:noProof/>
        </w:rPr>
        <w:t>s</w:t>
      </w:r>
      <w:r w:rsidRPr="008A6E1C">
        <w:rPr>
          <w:noProof/>
        </w:rPr>
        <w:t xml:space="preserve"> </w:t>
      </w:r>
      <w:r w:rsidR="1D6BE318" w:rsidRPr="008A6E1C">
        <w:rPr>
          <w:noProof/>
        </w:rPr>
        <w:t>scenario</w:t>
      </w:r>
      <w:r w:rsidR="72B854D2" w:rsidRPr="008A6E1C">
        <w:rPr>
          <w:noProof/>
        </w:rPr>
        <w:t>s</w:t>
      </w:r>
    </w:p>
    <w:p w14:paraId="15CA5524" w14:textId="7D6E651D" w:rsidR="0001474C" w:rsidRPr="008A6E1C" w:rsidRDefault="38FC62E6" w:rsidP="7EE3A30D">
      <w:pPr>
        <w:rPr>
          <w:b/>
          <w:noProof/>
        </w:rPr>
      </w:pPr>
      <w:r w:rsidRPr="008A6E1C">
        <w:rPr>
          <w:b/>
          <w:noProof/>
        </w:rPr>
        <w:t xml:space="preserve">Scenario </w:t>
      </w:r>
      <w:r w:rsidR="5963A308" w:rsidRPr="008A6E1C">
        <w:rPr>
          <w:b/>
          <w:noProof/>
        </w:rPr>
        <w:t>1</w:t>
      </w:r>
    </w:p>
    <w:p w14:paraId="44FD92E0" w14:textId="224199C8" w:rsidR="006E561A" w:rsidRPr="008A6E1C" w:rsidRDefault="65B346AF" w:rsidP="006E561A">
      <w:pPr>
        <w:rPr>
          <w:noProof/>
        </w:rPr>
      </w:pPr>
      <w:r w:rsidRPr="008A6E1C">
        <w:rPr>
          <w:noProof/>
        </w:rPr>
        <w:t xml:space="preserve">A </w:t>
      </w:r>
      <w:r w:rsidR="00CF5DCC" w:rsidRPr="008A6E1C">
        <w:rPr>
          <w:noProof/>
        </w:rPr>
        <w:t>seven</w:t>
      </w:r>
      <w:r w:rsidR="006E561A" w:rsidRPr="008A6E1C">
        <w:rPr>
          <w:rFonts w:ascii="Cambria Math" w:hAnsi="Cambria Math" w:cs="Cambria Math"/>
          <w:noProof/>
        </w:rPr>
        <w:t>‑</w:t>
      </w:r>
      <w:r w:rsidR="006E561A" w:rsidRPr="008A6E1C">
        <w:rPr>
          <w:noProof/>
        </w:rPr>
        <w:t>year</w:t>
      </w:r>
      <w:r w:rsidR="006E561A" w:rsidRPr="008A6E1C">
        <w:rPr>
          <w:rFonts w:ascii="Cambria Math" w:hAnsi="Cambria Math" w:cs="Cambria Math"/>
          <w:noProof/>
        </w:rPr>
        <w:t>‑</w:t>
      </w:r>
      <w:r w:rsidR="006E561A" w:rsidRPr="008A6E1C">
        <w:rPr>
          <w:noProof/>
        </w:rPr>
        <w:t>old has not been completing homework for several weeks. When the teacher raises the concern, her mum sighs deeply and says:</w:t>
      </w:r>
    </w:p>
    <w:p w14:paraId="4EF8701E" w14:textId="60D8A141" w:rsidR="006E561A" w:rsidRPr="008A6E1C" w:rsidRDefault="006E561A" w:rsidP="006E561A">
      <w:pPr>
        <w:rPr>
          <w:noProof/>
        </w:rPr>
      </w:pPr>
      <w:r w:rsidRPr="008A6E1C">
        <w:rPr>
          <w:noProof/>
        </w:rPr>
        <w:t xml:space="preserve">“Honestly, I just let </w:t>
      </w:r>
      <w:r w:rsidR="638D0ABD" w:rsidRPr="008A6E1C">
        <w:rPr>
          <w:noProof/>
        </w:rPr>
        <w:t>them</w:t>
      </w:r>
      <w:r w:rsidRPr="008A6E1C">
        <w:rPr>
          <w:noProof/>
        </w:rPr>
        <w:t xml:space="preserve"> do what </w:t>
      </w:r>
      <w:r w:rsidR="65358A6A" w:rsidRPr="008A6E1C">
        <w:rPr>
          <w:noProof/>
        </w:rPr>
        <w:t xml:space="preserve">they </w:t>
      </w:r>
      <w:r w:rsidR="5963A308" w:rsidRPr="008A6E1C">
        <w:rPr>
          <w:noProof/>
        </w:rPr>
        <w:t xml:space="preserve">want </w:t>
      </w:r>
      <w:r w:rsidRPr="008A6E1C">
        <w:rPr>
          <w:noProof/>
        </w:rPr>
        <w:t xml:space="preserve">after school. </w:t>
      </w:r>
      <w:r w:rsidR="7382A3C4" w:rsidRPr="008A6E1C">
        <w:rPr>
          <w:noProof/>
        </w:rPr>
        <w:t xml:space="preserve">They’ve </w:t>
      </w:r>
      <w:r w:rsidR="5963A308" w:rsidRPr="008A6E1C">
        <w:rPr>
          <w:noProof/>
        </w:rPr>
        <w:t>had</w:t>
      </w:r>
      <w:r w:rsidRPr="008A6E1C">
        <w:rPr>
          <w:noProof/>
        </w:rPr>
        <w:t xml:space="preserve"> a long day</w:t>
      </w:r>
      <w:r w:rsidR="00635090">
        <w:rPr>
          <w:noProof/>
        </w:rPr>
        <w:t>,</w:t>
      </w:r>
      <w:r w:rsidRPr="008A6E1C">
        <w:rPr>
          <w:noProof/>
        </w:rPr>
        <w:t xml:space="preserve"> and I don’t want any more battles.”</w:t>
      </w:r>
    </w:p>
    <w:p w14:paraId="01C70F7F" w14:textId="30DF3A6A" w:rsidR="006E561A" w:rsidRPr="008A6E1C" w:rsidRDefault="38FBBA04" w:rsidP="006E561A">
      <w:pPr>
        <w:rPr>
          <w:noProof/>
        </w:rPr>
      </w:pPr>
      <w:r w:rsidRPr="008A6E1C">
        <w:rPr>
          <w:noProof/>
        </w:rPr>
        <w:t>The child</w:t>
      </w:r>
      <w:r w:rsidR="006E561A" w:rsidRPr="008A6E1C">
        <w:rPr>
          <w:noProof/>
        </w:rPr>
        <w:t xml:space="preserve"> immediately jumps in with</w:t>
      </w:r>
      <w:r w:rsidR="007F4DC1" w:rsidRPr="008A6E1C">
        <w:rPr>
          <w:noProof/>
        </w:rPr>
        <w:t xml:space="preserve"> </w:t>
      </w:r>
      <w:r w:rsidR="006E561A" w:rsidRPr="008A6E1C">
        <w:rPr>
          <w:noProof/>
        </w:rPr>
        <w:t>“Mum never makes me! If I don’t like it, I don’t have to do it.”</w:t>
      </w:r>
    </w:p>
    <w:p w14:paraId="37FBEC83" w14:textId="6CC52695" w:rsidR="006E561A" w:rsidRPr="008A6E1C" w:rsidRDefault="17D5C035" w:rsidP="006E561A">
      <w:pPr>
        <w:rPr>
          <w:noProof/>
        </w:rPr>
      </w:pPr>
      <w:r w:rsidRPr="008A6E1C">
        <w:rPr>
          <w:noProof/>
        </w:rPr>
        <w:t>Mum</w:t>
      </w:r>
      <w:r w:rsidR="006E561A" w:rsidRPr="008A6E1C">
        <w:rPr>
          <w:noProof/>
        </w:rPr>
        <w:t xml:space="preserve"> laughs nervously, looks tired, and adds</w:t>
      </w:r>
      <w:r w:rsidR="007F4DC1" w:rsidRPr="008A6E1C">
        <w:rPr>
          <w:noProof/>
        </w:rPr>
        <w:t xml:space="preserve">, </w:t>
      </w:r>
      <w:r w:rsidR="006E561A" w:rsidRPr="008A6E1C">
        <w:rPr>
          <w:noProof/>
        </w:rPr>
        <w:t xml:space="preserve">“It’s just the two of us. I don’t want </w:t>
      </w:r>
      <w:r w:rsidR="71AB7DB9" w:rsidRPr="008A6E1C">
        <w:rPr>
          <w:noProof/>
        </w:rPr>
        <w:t>them</w:t>
      </w:r>
      <w:r w:rsidR="006E561A" w:rsidRPr="008A6E1C">
        <w:rPr>
          <w:noProof/>
        </w:rPr>
        <w:t xml:space="preserve"> to be upset with me.”</w:t>
      </w:r>
    </w:p>
    <w:p w14:paraId="4CD59869" w14:textId="00593EE6" w:rsidR="006E561A" w:rsidRPr="008A6E1C" w:rsidRDefault="006E561A" w:rsidP="006E561A">
      <w:pPr>
        <w:rPr>
          <w:noProof/>
        </w:rPr>
      </w:pPr>
      <w:r w:rsidRPr="008A6E1C">
        <w:rPr>
          <w:noProof/>
        </w:rPr>
        <w:t xml:space="preserve">When the teacher tries to suggest a homework routine, </w:t>
      </w:r>
      <w:r w:rsidR="24F9B4A4" w:rsidRPr="008A6E1C">
        <w:rPr>
          <w:noProof/>
        </w:rPr>
        <w:t>mum</w:t>
      </w:r>
      <w:r w:rsidRPr="008A6E1C">
        <w:rPr>
          <w:noProof/>
        </w:rPr>
        <w:t xml:space="preserve"> says</w:t>
      </w:r>
      <w:r w:rsidR="007F4DC1" w:rsidRPr="008A6E1C">
        <w:rPr>
          <w:noProof/>
        </w:rPr>
        <w:t xml:space="preserve">, </w:t>
      </w:r>
      <w:r w:rsidRPr="008A6E1C">
        <w:rPr>
          <w:noProof/>
        </w:rPr>
        <w:t>“I don’t think we’re really a routine kind of family.”</w:t>
      </w:r>
    </w:p>
    <w:p w14:paraId="3897EEA6" w14:textId="75563494" w:rsidR="0024417F" w:rsidRPr="008A6E1C" w:rsidRDefault="2702389F" w:rsidP="3B335A91">
      <w:pPr>
        <w:spacing w:after="0"/>
        <w:rPr>
          <w:noProof/>
        </w:rPr>
      </w:pPr>
      <w:r w:rsidRPr="008A6E1C">
        <w:rPr>
          <w:noProof/>
        </w:rPr>
        <w:t>The child</w:t>
      </w:r>
      <w:r w:rsidR="006E561A" w:rsidRPr="008A6E1C">
        <w:rPr>
          <w:noProof/>
        </w:rPr>
        <w:t xml:space="preserve"> is affectionate toward her mum but appears to lead the interaction, interrupting frequently and making decisions for both of them.</w:t>
      </w:r>
    </w:p>
    <w:p w14:paraId="0A20E761" w14:textId="6E492660" w:rsidR="0024417F" w:rsidRPr="008A6E1C" w:rsidRDefault="0024417F" w:rsidP="00DC445F">
      <w:pPr>
        <w:rPr>
          <w:noProof/>
        </w:rPr>
      </w:pPr>
    </w:p>
    <w:p w14:paraId="6D2F4564" w14:textId="1C97A402" w:rsidR="0024417F" w:rsidRPr="008A6E1C" w:rsidRDefault="0024417F" w:rsidP="006223FD">
      <w:pPr>
        <w:pStyle w:val="ListParagraph"/>
        <w:numPr>
          <w:ilvl w:val="0"/>
          <w:numId w:val="22"/>
        </w:numPr>
        <w:ind w:hanging="720"/>
        <w:rPr>
          <w:noProof/>
        </w:rPr>
      </w:pPr>
      <w:r w:rsidRPr="008A6E1C">
        <w:rPr>
          <w:noProof/>
        </w:rPr>
        <w:t>What parenting style/s is/are being displayed</w:t>
      </w:r>
      <w:r w:rsidR="0C496316" w:rsidRPr="008A6E1C">
        <w:rPr>
          <w:noProof/>
        </w:rPr>
        <w:t>? How do you know?</w:t>
      </w:r>
    </w:p>
    <w:p w14:paraId="72B6E56F" w14:textId="77777777" w:rsidR="00F75885" w:rsidRPr="008A6E1C" w:rsidRDefault="00F75885" w:rsidP="6B0844FB">
      <w:pPr>
        <w:ind w:left="720" w:hanging="720"/>
        <w:rPr>
          <w:noProof/>
        </w:rPr>
      </w:pPr>
    </w:p>
    <w:p w14:paraId="7D83A021" w14:textId="77777777" w:rsidR="0024417F" w:rsidRPr="008A6E1C" w:rsidRDefault="0024417F" w:rsidP="6B0844FB">
      <w:pPr>
        <w:ind w:left="720" w:hanging="720"/>
        <w:rPr>
          <w:noProof/>
        </w:rPr>
      </w:pPr>
    </w:p>
    <w:p w14:paraId="403AC791" w14:textId="62AD3DB5" w:rsidR="0024417F" w:rsidRPr="008A6E1C" w:rsidRDefault="0024417F" w:rsidP="006223FD">
      <w:pPr>
        <w:pStyle w:val="ListParagraph"/>
        <w:numPr>
          <w:ilvl w:val="0"/>
          <w:numId w:val="22"/>
        </w:numPr>
        <w:ind w:hanging="720"/>
        <w:rPr>
          <w:noProof/>
        </w:rPr>
      </w:pPr>
      <w:r w:rsidRPr="008A6E1C">
        <w:rPr>
          <w:noProof/>
        </w:rPr>
        <w:t>What family dynamic might this be? Why?</w:t>
      </w:r>
      <w:r w:rsidR="00092DE2" w:rsidRPr="008A6E1C">
        <w:rPr>
          <w:noProof/>
        </w:rPr>
        <w:t xml:space="preserve">  What tells you this?</w:t>
      </w:r>
    </w:p>
    <w:p w14:paraId="7A7F0573" w14:textId="77777777" w:rsidR="0024417F" w:rsidRPr="008A6E1C" w:rsidRDefault="0024417F" w:rsidP="6B0844FB">
      <w:pPr>
        <w:ind w:left="720" w:hanging="720"/>
        <w:rPr>
          <w:noProof/>
        </w:rPr>
      </w:pPr>
    </w:p>
    <w:p w14:paraId="11A38EF8" w14:textId="77777777" w:rsidR="00F75885" w:rsidRPr="008A6E1C" w:rsidRDefault="00F75885" w:rsidP="6B0844FB">
      <w:pPr>
        <w:ind w:left="720" w:hanging="720"/>
        <w:rPr>
          <w:noProof/>
        </w:rPr>
      </w:pPr>
    </w:p>
    <w:p w14:paraId="02726313" w14:textId="71F57FEC" w:rsidR="0C496316" w:rsidRPr="008A6E1C" w:rsidRDefault="0C496316" w:rsidP="006223FD">
      <w:pPr>
        <w:pStyle w:val="ListParagraph"/>
        <w:numPr>
          <w:ilvl w:val="0"/>
          <w:numId w:val="22"/>
        </w:numPr>
        <w:ind w:hanging="720"/>
        <w:rPr>
          <w:noProof/>
        </w:rPr>
      </w:pPr>
      <w:r w:rsidRPr="008A6E1C">
        <w:rPr>
          <w:noProof/>
        </w:rPr>
        <w:t>How does this parenting style influence the child’s behaviour?</w:t>
      </w:r>
    </w:p>
    <w:p w14:paraId="77F3A0A5" w14:textId="77777777" w:rsidR="6B0844FB" w:rsidRPr="008A6E1C" w:rsidRDefault="6B0844FB" w:rsidP="6B0844FB">
      <w:pPr>
        <w:ind w:left="720" w:hanging="720"/>
        <w:rPr>
          <w:noProof/>
        </w:rPr>
      </w:pPr>
    </w:p>
    <w:p w14:paraId="6AED8222" w14:textId="77777777" w:rsidR="6B0844FB" w:rsidRPr="008A6E1C" w:rsidRDefault="6B0844FB" w:rsidP="6B0844FB">
      <w:pPr>
        <w:ind w:left="720" w:hanging="720"/>
        <w:rPr>
          <w:noProof/>
        </w:rPr>
      </w:pPr>
    </w:p>
    <w:p w14:paraId="16707BCA" w14:textId="7A78A108" w:rsidR="0C496316" w:rsidRPr="008A6E1C" w:rsidRDefault="0C496316" w:rsidP="006223FD">
      <w:pPr>
        <w:pStyle w:val="ListParagraph"/>
        <w:numPr>
          <w:ilvl w:val="0"/>
          <w:numId w:val="22"/>
        </w:numPr>
        <w:ind w:hanging="720"/>
        <w:rPr>
          <w:noProof/>
        </w:rPr>
      </w:pPr>
      <w:r w:rsidRPr="008A6E1C">
        <w:rPr>
          <w:noProof/>
        </w:rPr>
        <w:t>What should practitioners be mindful of when working with this family?</w:t>
      </w:r>
      <w:r w:rsidR="00092DE2" w:rsidRPr="008A6E1C">
        <w:rPr>
          <w:noProof/>
        </w:rPr>
        <w:t xml:space="preserve">  Is there anything in the scenario that tells you this?</w:t>
      </w:r>
    </w:p>
    <w:p w14:paraId="504CBF8F" w14:textId="77777777" w:rsidR="6B0844FB" w:rsidRPr="008A6E1C" w:rsidRDefault="6B0844FB">
      <w:pPr>
        <w:rPr>
          <w:noProof/>
        </w:rPr>
      </w:pPr>
    </w:p>
    <w:p w14:paraId="45771052" w14:textId="77777777" w:rsidR="6B0844FB" w:rsidRPr="008A6E1C" w:rsidRDefault="6B0844FB">
      <w:pPr>
        <w:rPr>
          <w:noProof/>
        </w:rPr>
      </w:pPr>
    </w:p>
    <w:p w14:paraId="3AE07987" w14:textId="496735B7" w:rsidR="0C496316" w:rsidRPr="008A6E1C" w:rsidRDefault="0C496316" w:rsidP="006223FD">
      <w:pPr>
        <w:pStyle w:val="ListParagraph"/>
        <w:numPr>
          <w:ilvl w:val="0"/>
          <w:numId w:val="22"/>
        </w:numPr>
        <w:ind w:hanging="720"/>
        <w:rPr>
          <w:noProof/>
        </w:rPr>
      </w:pPr>
      <w:r w:rsidRPr="008A6E1C">
        <w:rPr>
          <w:noProof/>
        </w:rPr>
        <w:t>What is the most respectful, and professional way to interact with this family?</w:t>
      </w:r>
    </w:p>
    <w:p w14:paraId="15F0A06D" w14:textId="71FA290E" w:rsidR="67353BA4" w:rsidRPr="008A6E1C" w:rsidRDefault="67353BA4" w:rsidP="39874293">
      <w:pPr>
        <w:pStyle w:val="ListParagraph"/>
        <w:ind w:hanging="720"/>
        <w:rPr>
          <w:noProof/>
        </w:rPr>
      </w:pPr>
    </w:p>
    <w:p w14:paraId="0A3D9B3F" w14:textId="77777777" w:rsidR="0024417F" w:rsidRPr="008A6E1C" w:rsidRDefault="0024417F" w:rsidP="0024417F">
      <w:pPr>
        <w:rPr>
          <w:noProof/>
        </w:rPr>
      </w:pPr>
      <w:r w:rsidRPr="008A6E1C">
        <w:rPr>
          <w:noProof/>
        </w:rPr>
        <w:br w:type="page"/>
      </w:r>
    </w:p>
    <w:p w14:paraId="3B125586" w14:textId="79588CA4" w:rsidR="00F75885" w:rsidRPr="008A6E1C" w:rsidRDefault="378CB467" w:rsidP="4E9629BF">
      <w:pPr>
        <w:rPr>
          <w:b/>
          <w:noProof/>
        </w:rPr>
      </w:pPr>
      <w:r w:rsidRPr="008A6E1C">
        <w:rPr>
          <w:b/>
          <w:noProof/>
        </w:rPr>
        <w:lastRenderedPageBreak/>
        <w:t>S</w:t>
      </w:r>
      <w:r w:rsidR="45AA83B2" w:rsidRPr="008A6E1C">
        <w:rPr>
          <w:b/>
          <w:noProof/>
        </w:rPr>
        <w:t>cenario 2</w:t>
      </w:r>
    </w:p>
    <w:p w14:paraId="20AB43E3" w14:textId="08F93376" w:rsidR="00232FD7" w:rsidRPr="008A6E1C" w:rsidRDefault="00232FD7" w:rsidP="00232FD7">
      <w:pPr>
        <w:rPr>
          <w:noProof/>
        </w:rPr>
      </w:pPr>
      <w:r w:rsidRPr="008A6E1C">
        <w:rPr>
          <w:noProof/>
        </w:rPr>
        <w:t>A 16‑year‑old</w:t>
      </w:r>
      <w:r w:rsidR="3786A1F2" w:rsidRPr="008A6E1C">
        <w:rPr>
          <w:noProof/>
        </w:rPr>
        <w:t xml:space="preserve"> young person</w:t>
      </w:r>
      <w:r w:rsidRPr="008A6E1C">
        <w:rPr>
          <w:noProof/>
        </w:rPr>
        <w:t xml:space="preserve"> attends college induction with </w:t>
      </w:r>
      <w:r w:rsidR="041A161A" w:rsidRPr="008A6E1C">
        <w:rPr>
          <w:noProof/>
        </w:rPr>
        <w:t>their</w:t>
      </w:r>
      <w:r w:rsidRPr="008A6E1C">
        <w:rPr>
          <w:noProof/>
        </w:rPr>
        <w:t xml:space="preserve"> mum </w:t>
      </w:r>
      <w:r w:rsidR="723C77B6" w:rsidRPr="008A6E1C">
        <w:rPr>
          <w:noProof/>
        </w:rPr>
        <w:t>a</w:t>
      </w:r>
      <w:r w:rsidR="7A454987" w:rsidRPr="008A6E1C">
        <w:rPr>
          <w:noProof/>
        </w:rPr>
        <w:t>nd</w:t>
      </w:r>
      <w:r w:rsidRPr="008A6E1C">
        <w:rPr>
          <w:noProof/>
        </w:rPr>
        <w:t xml:space="preserve"> dad, who arrive separately and sit on opposite sides of the table.</w:t>
      </w:r>
    </w:p>
    <w:p w14:paraId="000830CB" w14:textId="5C0C7DAD" w:rsidR="00232FD7" w:rsidRPr="008A6E1C" w:rsidRDefault="7C3DD08C" w:rsidP="00232FD7">
      <w:pPr>
        <w:rPr>
          <w:noProof/>
        </w:rPr>
      </w:pPr>
      <w:r w:rsidRPr="008A6E1C">
        <w:rPr>
          <w:noProof/>
        </w:rPr>
        <w:t xml:space="preserve">Mum </w:t>
      </w:r>
      <w:r w:rsidR="7A454987" w:rsidRPr="008A6E1C">
        <w:rPr>
          <w:noProof/>
        </w:rPr>
        <w:t>speaks</w:t>
      </w:r>
      <w:r w:rsidR="00232FD7" w:rsidRPr="008A6E1C">
        <w:rPr>
          <w:noProof/>
        </w:rPr>
        <w:t xml:space="preserve"> first, “</w:t>
      </w:r>
      <w:r w:rsidR="29428ACB" w:rsidRPr="008A6E1C">
        <w:rPr>
          <w:noProof/>
        </w:rPr>
        <w:t>They</w:t>
      </w:r>
      <w:r w:rsidR="00232FD7" w:rsidRPr="008A6E1C">
        <w:rPr>
          <w:noProof/>
        </w:rPr>
        <w:t xml:space="preserve"> know what works best for </w:t>
      </w:r>
      <w:r w:rsidR="5836D987" w:rsidRPr="008A6E1C">
        <w:rPr>
          <w:noProof/>
        </w:rPr>
        <w:t>the</w:t>
      </w:r>
      <w:r w:rsidR="7A454987" w:rsidRPr="008A6E1C">
        <w:rPr>
          <w:noProof/>
        </w:rPr>
        <w:t>m.</w:t>
      </w:r>
      <w:r w:rsidR="00232FD7" w:rsidRPr="008A6E1C">
        <w:rPr>
          <w:noProof/>
        </w:rPr>
        <w:t xml:space="preserve"> If </w:t>
      </w:r>
      <w:r w:rsidR="36D3FCA5" w:rsidRPr="008A6E1C">
        <w:rPr>
          <w:noProof/>
        </w:rPr>
        <w:t>they</w:t>
      </w:r>
      <w:r w:rsidR="00232FD7" w:rsidRPr="008A6E1C">
        <w:rPr>
          <w:noProof/>
        </w:rPr>
        <w:t xml:space="preserve"> </w:t>
      </w:r>
      <w:r w:rsidR="7A454987" w:rsidRPr="008A6E1C">
        <w:rPr>
          <w:noProof/>
        </w:rPr>
        <w:t>need</w:t>
      </w:r>
      <w:r w:rsidR="00232FD7" w:rsidRPr="008A6E1C">
        <w:rPr>
          <w:noProof/>
        </w:rPr>
        <w:t xml:space="preserve"> breaks or want flexible deadlines, that’s what helps </w:t>
      </w:r>
      <w:r w:rsidR="2B47D755" w:rsidRPr="008A6E1C">
        <w:rPr>
          <w:noProof/>
        </w:rPr>
        <w:t>them</w:t>
      </w:r>
      <w:r w:rsidR="00232FD7" w:rsidRPr="008A6E1C">
        <w:rPr>
          <w:noProof/>
        </w:rPr>
        <w:t xml:space="preserve"> thrive.”</w:t>
      </w:r>
    </w:p>
    <w:p w14:paraId="424E4E59" w14:textId="39079986" w:rsidR="00232FD7" w:rsidRPr="008A6E1C" w:rsidRDefault="3F575D24" w:rsidP="00232FD7">
      <w:pPr>
        <w:rPr>
          <w:noProof/>
        </w:rPr>
      </w:pPr>
      <w:r w:rsidRPr="008A6E1C">
        <w:rPr>
          <w:noProof/>
        </w:rPr>
        <w:t>Dad</w:t>
      </w:r>
      <w:r w:rsidR="00232FD7" w:rsidRPr="008A6E1C">
        <w:rPr>
          <w:noProof/>
        </w:rPr>
        <w:t xml:space="preserve"> interrupts sharply, “No. </w:t>
      </w:r>
      <w:r w:rsidR="0B44383C" w:rsidRPr="008A6E1C">
        <w:rPr>
          <w:noProof/>
        </w:rPr>
        <w:t>They</w:t>
      </w:r>
      <w:r w:rsidR="00232FD7" w:rsidRPr="008A6E1C">
        <w:rPr>
          <w:noProof/>
        </w:rPr>
        <w:t xml:space="preserve"> </w:t>
      </w:r>
      <w:r w:rsidR="7A454987" w:rsidRPr="008A6E1C">
        <w:rPr>
          <w:noProof/>
        </w:rPr>
        <w:t>need</w:t>
      </w:r>
      <w:r w:rsidR="00232FD7" w:rsidRPr="008A6E1C">
        <w:rPr>
          <w:noProof/>
        </w:rPr>
        <w:t xml:space="preserve"> discipline. If </w:t>
      </w:r>
      <w:r w:rsidR="19F2136F" w:rsidRPr="008A6E1C">
        <w:rPr>
          <w:noProof/>
        </w:rPr>
        <w:t>they’re</w:t>
      </w:r>
      <w:r w:rsidR="00232FD7" w:rsidRPr="008A6E1C">
        <w:rPr>
          <w:noProof/>
        </w:rPr>
        <w:t xml:space="preserve"> late, </w:t>
      </w:r>
      <w:r w:rsidR="324AFDC2" w:rsidRPr="008A6E1C">
        <w:rPr>
          <w:noProof/>
        </w:rPr>
        <w:t>they’re</w:t>
      </w:r>
      <w:r w:rsidR="00232FD7" w:rsidRPr="008A6E1C">
        <w:rPr>
          <w:noProof/>
        </w:rPr>
        <w:t xml:space="preserve"> grounded. If </w:t>
      </w:r>
      <w:r w:rsidR="138B6687" w:rsidRPr="008A6E1C">
        <w:rPr>
          <w:noProof/>
        </w:rPr>
        <w:t>their</w:t>
      </w:r>
      <w:r w:rsidR="00232FD7" w:rsidRPr="008A6E1C">
        <w:rPr>
          <w:noProof/>
        </w:rPr>
        <w:t xml:space="preserve"> grades drop, </w:t>
      </w:r>
      <w:r w:rsidR="09DACA5E" w:rsidRPr="008A6E1C">
        <w:rPr>
          <w:noProof/>
        </w:rPr>
        <w:t>their</w:t>
      </w:r>
      <w:r w:rsidR="00232FD7" w:rsidRPr="008A6E1C">
        <w:rPr>
          <w:noProof/>
        </w:rPr>
        <w:t xml:space="preserve"> gaming equipment is gone. No excuses.”</w:t>
      </w:r>
    </w:p>
    <w:p w14:paraId="51207264" w14:textId="4DCCE5D7" w:rsidR="00232FD7" w:rsidRPr="008A6E1C" w:rsidRDefault="608D5A5A" w:rsidP="00232FD7">
      <w:pPr>
        <w:rPr>
          <w:noProof/>
        </w:rPr>
      </w:pPr>
      <w:r w:rsidRPr="008A6E1C">
        <w:rPr>
          <w:noProof/>
        </w:rPr>
        <w:t>The</w:t>
      </w:r>
      <w:r w:rsidR="00232FD7" w:rsidRPr="008A6E1C">
        <w:rPr>
          <w:noProof/>
        </w:rPr>
        <w:t xml:space="preserve"> </w:t>
      </w:r>
      <w:r w:rsidRPr="008A6E1C">
        <w:rPr>
          <w:noProof/>
        </w:rPr>
        <w:t xml:space="preserve">young person </w:t>
      </w:r>
      <w:r w:rsidR="00232FD7" w:rsidRPr="008A6E1C">
        <w:rPr>
          <w:noProof/>
        </w:rPr>
        <w:t>looks uncomfortable, shrinking back.</w:t>
      </w:r>
    </w:p>
    <w:p w14:paraId="64D139CC" w14:textId="290678E0" w:rsidR="00232FD7" w:rsidRPr="008A6E1C" w:rsidRDefault="00232FD7" w:rsidP="00232FD7">
      <w:pPr>
        <w:rPr>
          <w:noProof/>
        </w:rPr>
      </w:pPr>
      <w:r w:rsidRPr="008A6E1C">
        <w:rPr>
          <w:noProof/>
        </w:rPr>
        <w:t xml:space="preserve">When the tutor asks </w:t>
      </w:r>
      <w:r w:rsidR="6BE5F09C" w:rsidRPr="008A6E1C">
        <w:rPr>
          <w:noProof/>
        </w:rPr>
        <w:t>them</w:t>
      </w:r>
      <w:r w:rsidRPr="008A6E1C">
        <w:rPr>
          <w:noProof/>
        </w:rPr>
        <w:t xml:space="preserve"> what </w:t>
      </w:r>
      <w:r w:rsidR="7F10B2B9" w:rsidRPr="008A6E1C">
        <w:rPr>
          <w:noProof/>
        </w:rPr>
        <w:t xml:space="preserve">they </w:t>
      </w:r>
      <w:r w:rsidR="7A454987" w:rsidRPr="008A6E1C">
        <w:rPr>
          <w:noProof/>
        </w:rPr>
        <w:t>think</w:t>
      </w:r>
      <w:r w:rsidRPr="008A6E1C">
        <w:rPr>
          <w:noProof/>
        </w:rPr>
        <w:t xml:space="preserve">, </w:t>
      </w:r>
      <w:r w:rsidR="1EAA1C2E" w:rsidRPr="008A6E1C">
        <w:rPr>
          <w:noProof/>
        </w:rPr>
        <w:t>mum</w:t>
      </w:r>
      <w:r w:rsidRPr="008A6E1C">
        <w:rPr>
          <w:noProof/>
        </w:rPr>
        <w:t xml:space="preserve"> answers for </w:t>
      </w:r>
      <w:r w:rsidR="46093F68" w:rsidRPr="008A6E1C">
        <w:rPr>
          <w:noProof/>
        </w:rPr>
        <w:t>the</w:t>
      </w:r>
      <w:r w:rsidR="7A454987" w:rsidRPr="008A6E1C">
        <w:rPr>
          <w:noProof/>
        </w:rPr>
        <w:t>m</w:t>
      </w:r>
      <w:r w:rsidRPr="008A6E1C">
        <w:rPr>
          <w:noProof/>
        </w:rPr>
        <w:t>.</w:t>
      </w:r>
    </w:p>
    <w:p w14:paraId="143384EF" w14:textId="620B548F" w:rsidR="00232FD7" w:rsidRPr="008A6E1C" w:rsidRDefault="6C60B91A" w:rsidP="00232FD7">
      <w:pPr>
        <w:rPr>
          <w:noProof/>
        </w:rPr>
      </w:pPr>
      <w:r w:rsidRPr="008A6E1C">
        <w:rPr>
          <w:noProof/>
        </w:rPr>
        <w:t>Dad</w:t>
      </w:r>
      <w:r w:rsidR="00232FD7" w:rsidRPr="008A6E1C">
        <w:rPr>
          <w:noProof/>
        </w:rPr>
        <w:t xml:space="preserve"> folds his arms and says</w:t>
      </w:r>
      <w:r w:rsidR="00B53226" w:rsidRPr="008A6E1C">
        <w:rPr>
          <w:noProof/>
        </w:rPr>
        <w:t xml:space="preserve">, </w:t>
      </w:r>
      <w:r w:rsidR="00232FD7" w:rsidRPr="008A6E1C">
        <w:rPr>
          <w:noProof/>
        </w:rPr>
        <w:t>“</w:t>
      </w:r>
      <w:r w:rsidR="0198DDBC" w:rsidRPr="008A6E1C">
        <w:rPr>
          <w:noProof/>
        </w:rPr>
        <w:t xml:space="preserve">They </w:t>
      </w:r>
      <w:r w:rsidR="7A454987" w:rsidRPr="008A6E1C">
        <w:rPr>
          <w:noProof/>
        </w:rPr>
        <w:t>need</w:t>
      </w:r>
      <w:r w:rsidR="00232FD7" w:rsidRPr="008A6E1C">
        <w:rPr>
          <w:noProof/>
        </w:rPr>
        <w:t xml:space="preserve"> direction, not opinions.”</w:t>
      </w:r>
    </w:p>
    <w:p w14:paraId="499FE674" w14:textId="71A3E442" w:rsidR="00AC6D64" w:rsidRPr="008A6E1C" w:rsidRDefault="602F1DCD" w:rsidP="00AC6D64">
      <w:pPr>
        <w:rPr>
          <w:noProof/>
        </w:rPr>
      </w:pPr>
      <w:r w:rsidRPr="008A6E1C">
        <w:rPr>
          <w:noProof/>
        </w:rPr>
        <w:t>The young perso</w:t>
      </w:r>
      <w:r w:rsidR="7A454987" w:rsidRPr="008A6E1C">
        <w:rPr>
          <w:noProof/>
        </w:rPr>
        <w:t>n</w:t>
      </w:r>
      <w:r w:rsidR="00232FD7" w:rsidRPr="008A6E1C">
        <w:rPr>
          <w:noProof/>
        </w:rPr>
        <w:t xml:space="preserve"> quietly says</w:t>
      </w:r>
      <w:r w:rsidR="00B53226" w:rsidRPr="008A6E1C">
        <w:rPr>
          <w:noProof/>
        </w:rPr>
        <w:t xml:space="preserve">, </w:t>
      </w:r>
      <w:r w:rsidR="00232FD7" w:rsidRPr="008A6E1C">
        <w:rPr>
          <w:noProof/>
        </w:rPr>
        <w:t>“It’s different in both houses…”</w:t>
      </w:r>
      <w:r w:rsidR="00B53226" w:rsidRPr="008A6E1C">
        <w:rPr>
          <w:noProof/>
        </w:rPr>
        <w:t xml:space="preserve"> </w:t>
      </w:r>
      <w:r w:rsidR="00232FD7" w:rsidRPr="008A6E1C">
        <w:rPr>
          <w:noProof/>
        </w:rPr>
        <w:t xml:space="preserve">but stops when </w:t>
      </w:r>
      <w:r w:rsidR="636A7991" w:rsidRPr="008A6E1C">
        <w:rPr>
          <w:noProof/>
        </w:rPr>
        <w:t>dad</w:t>
      </w:r>
      <w:r w:rsidR="00232FD7" w:rsidRPr="008A6E1C">
        <w:rPr>
          <w:noProof/>
        </w:rPr>
        <w:t xml:space="preserve"> stares at </w:t>
      </w:r>
      <w:r w:rsidR="00AC6D64" w:rsidRPr="008A6E1C">
        <w:rPr>
          <w:noProof/>
        </w:rPr>
        <w:t>them</w:t>
      </w:r>
      <w:r w:rsidR="00232FD7" w:rsidRPr="008A6E1C">
        <w:rPr>
          <w:noProof/>
        </w:rPr>
        <w:t>.</w:t>
      </w:r>
      <w:r w:rsidR="00AC6D64" w:rsidRPr="008A6E1C">
        <w:rPr>
          <w:rFonts w:eastAsia="Times New Roman" w:cs="Arial"/>
          <w:noProof/>
          <w:bdr w:val="none" w:sz="0" w:space="0" w:color="auto" w:frame="1"/>
          <w:shd w:val="clear" w:color="auto" w:fill="C6C6C6"/>
          <w:lang w:eastAsia="en-GB"/>
        </w:rPr>
        <w:t xml:space="preserve"> </w:t>
      </w:r>
      <w:r w:rsidR="00AC6D64" w:rsidRPr="008A6E1C">
        <w:rPr>
          <w:noProof/>
        </w:rPr>
        <w:t> </w:t>
      </w:r>
    </w:p>
    <w:p w14:paraId="2C8696BC" w14:textId="77777777" w:rsidR="00AC6D64" w:rsidRPr="008A6E1C" w:rsidRDefault="00AC6D64" w:rsidP="00F507A9">
      <w:pPr>
        <w:rPr>
          <w:noProof/>
        </w:rPr>
      </w:pPr>
    </w:p>
    <w:p w14:paraId="1658D3A6" w14:textId="77777777" w:rsidR="00AC6D64" w:rsidRPr="008A6E1C" w:rsidRDefault="00AC6D64" w:rsidP="006223FD">
      <w:pPr>
        <w:numPr>
          <w:ilvl w:val="0"/>
          <w:numId w:val="23"/>
        </w:numPr>
        <w:ind w:left="0" w:firstLine="0"/>
        <w:rPr>
          <w:noProof/>
        </w:rPr>
      </w:pPr>
      <w:r w:rsidRPr="008A6E1C">
        <w:rPr>
          <w:noProof/>
        </w:rPr>
        <w:t>What parenting style/s is/are being displayed? How do you know? </w:t>
      </w:r>
    </w:p>
    <w:p w14:paraId="68BC432C" w14:textId="77777777" w:rsidR="00AC6D64" w:rsidRPr="008A6E1C" w:rsidRDefault="00AC6D64" w:rsidP="00F507A9">
      <w:pPr>
        <w:rPr>
          <w:noProof/>
        </w:rPr>
      </w:pPr>
      <w:r w:rsidRPr="008A6E1C">
        <w:rPr>
          <w:noProof/>
        </w:rPr>
        <w:t> </w:t>
      </w:r>
    </w:p>
    <w:p w14:paraId="4C892169" w14:textId="77777777" w:rsidR="00AC6D64" w:rsidRPr="008A6E1C" w:rsidRDefault="00AC6D64" w:rsidP="00F507A9">
      <w:pPr>
        <w:rPr>
          <w:noProof/>
        </w:rPr>
      </w:pPr>
    </w:p>
    <w:p w14:paraId="1969CDD9" w14:textId="77777777" w:rsidR="00AC6D64" w:rsidRPr="008A6E1C" w:rsidRDefault="00AC6D64" w:rsidP="00F507A9">
      <w:pPr>
        <w:rPr>
          <w:noProof/>
        </w:rPr>
      </w:pPr>
      <w:r w:rsidRPr="008A6E1C">
        <w:rPr>
          <w:noProof/>
        </w:rPr>
        <w:t> </w:t>
      </w:r>
    </w:p>
    <w:p w14:paraId="0B0AAFAA" w14:textId="60EF0CEB" w:rsidR="00AC6D64" w:rsidRPr="008A6E1C" w:rsidRDefault="00AC6D64" w:rsidP="006223FD">
      <w:pPr>
        <w:numPr>
          <w:ilvl w:val="0"/>
          <w:numId w:val="24"/>
        </w:numPr>
        <w:ind w:left="0" w:firstLine="0"/>
        <w:rPr>
          <w:noProof/>
        </w:rPr>
      </w:pPr>
      <w:r w:rsidRPr="008A6E1C">
        <w:rPr>
          <w:noProof/>
        </w:rPr>
        <w:t>What family dynamic might this be? Why? </w:t>
      </w:r>
      <w:r w:rsidR="00092DE2" w:rsidRPr="008A6E1C">
        <w:rPr>
          <w:noProof/>
        </w:rPr>
        <w:t>What tells you this?</w:t>
      </w:r>
    </w:p>
    <w:p w14:paraId="3401B838" w14:textId="77777777" w:rsidR="00AC6D64" w:rsidRPr="008A6E1C" w:rsidRDefault="00AC6D64" w:rsidP="00F507A9">
      <w:pPr>
        <w:rPr>
          <w:noProof/>
        </w:rPr>
      </w:pPr>
      <w:r w:rsidRPr="008A6E1C">
        <w:rPr>
          <w:noProof/>
        </w:rPr>
        <w:t> </w:t>
      </w:r>
    </w:p>
    <w:p w14:paraId="4104FD4F" w14:textId="77777777" w:rsidR="00AC6D64" w:rsidRPr="008A6E1C" w:rsidRDefault="00AC6D64" w:rsidP="00F507A9">
      <w:pPr>
        <w:rPr>
          <w:noProof/>
        </w:rPr>
      </w:pPr>
      <w:r w:rsidRPr="008A6E1C">
        <w:rPr>
          <w:noProof/>
        </w:rPr>
        <w:t> </w:t>
      </w:r>
    </w:p>
    <w:p w14:paraId="29B45CF3" w14:textId="77777777" w:rsidR="00AC6D64" w:rsidRPr="008A6E1C" w:rsidRDefault="00AC6D64" w:rsidP="00A35ECE">
      <w:pPr>
        <w:rPr>
          <w:noProof/>
        </w:rPr>
      </w:pPr>
    </w:p>
    <w:p w14:paraId="777685AE" w14:textId="150109DC" w:rsidR="00AC6D64" w:rsidRPr="008A6E1C" w:rsidRDefault="00AC6D64" w:rsidP="00A35ECE">
      <w:pPr>
        <w:pStyle w:val="ListParagraph"/>
        <w:numPr>
          <w:ilvl w:val="0"/>
          <w:numId w:val="24"/>
        </w:numPr>
        <w:rPr>
          <w:noProof/>
        </w:rPr>
      </w:pPr>
      <w:r w:rsidRPr="008A6E1C">
        <w:rPr>
          <w:noProof/>
        </w:rPr>
        <w:t>How does this parenting style influence the child’s behaviour? </w:t>
      </w:r>
    </w:p>
    <w:p w14:paraId="18F35714" w14:textId="1C8AB690" w:rsidR="00AC6D64" w:rsidRPr="008A6E1C" w:rsidRDefault="00AC6D64" w:rsidP="00A35ECE">
      <w:pPr>
        <w:ind w:left="72"/>
        <w:rPr>
          <w:noProof/>
        </w:rPr>
      </w:pPr>
    </w:p>
    <w:p w14:paraId="53D70041" w14:textId="77777777" w:rsidR="00AC6D64" w:rsidRPr="008A6E1C" w:rsidRDefault="00AC6D64" w:rsidP="00A35ECE">
      <w:pPr>
        <w:rPr>
          <w:noProof/>
        </w:rPr>
      </w:pPr>
    </w:p>
    <w:p w14:paraId="4A605F46" w14:textId="108A76CD" w:rsidR="00AC6D64" w:rsidRPr="008A6E1C" w:rsidRDefault="00AC6D64" w:rsidP="00A35ECE">
      <w:pPr>
        <w:ind w:left="72"/>
        <w:rPr>
          <w:noProof/>
        </w:rPr>
      </w:pPr>
    </w:p>
    <w:p w14:paraId="5D4F5A82" w14:textId="577DD28C" w:rsidR="00AC6D64" w:rsidRPr="008A6E1C" w:rsidRDefault="00AC6D64" w:rsidP="00A35ECE">
      <w:pPr>
        <w:pStyle w:val="ListParagraph"/>
        <w:numPr>
          <w:ilvl w:val="0"/>
          <w:numId w:val="24"/>
        </w:numPr>
        <w:rPr>
          <w:noProof/>
        </w:rPr>
      </w:pPr>
      <w:r w:rsidRPr="008A6E1C">
        <w:rPr>
          <w:noProof/>
        </w:rPr>
        <w:t>What should practitioners be mindful of when working with this family? </w:t>
      </w:r>
      <w:r w:rsidR="002D5DB5" w:rsidRPr="008A6E1C">
        <w:rPr>
          <w:noProof/>
        </w:rPr>
        <w:t>Is there anything in the scenario that tells you this?</w:t>
      </w:r>
    </w:p>
    <w:p w14:paraId="06267FD6" w14:textId="2AFC4AB3" w:rsidR="00AC6D64" w:rsidRPr="008A6E1C" w:rsidRDefault="00AC6D64" w:rsidP="00A35ECE">
      <w:pPr>
        <w:ind w:left="72"/>
        <w:rPr>
          <w:noProof/>
        </w:rPr>
      </w:pPr>
    </w:p>
    <w:p w14:paraId="0E02F509" w14:textId="483D9172" w:rsidR="00AC6D64" w:rsidRPr="008A6E1C" w:rsidRDefault="00AC6D64" w:rsidP="00A35ECE">
      <w:pPr>
        <w:pStyle w:val="ListParagraph"/>
        <w:numPr>
          <w:ilvl w:val="0"/>
          <w:numId w:val="24"/>
        </w:numPr>
        <w:rPr>
          <w:noProof/>
        </w:rPr>
      </w:pPr>
      <w:r w:rsidRPr="008A6E1C">
        <w:rPr>
          <w:noProof/>
        </w:rPr>
        <w:t>What is the most respectful, and professional way to interact with this family? </w:t>
      </w:r>
    </w:p>
    <w:p w14:paraId="04568998" w14:textId="227F07E7" w:rsidR="00B53226" w:rsidRPr="008A6E1C" w:rsidRDefault="00B53226" w:rsidP="00AC6D64">
      <w:pPr>
        <w:rPr>
          <w:noProof/>
        </w:rPr>
      </w:pPr>
      <w:r w:rsidRPr="008A6E1C">
        <w:rPr>
          <w:noProof/>
        </w:rPr>
        <w:br w:type="page"/>
      </w:r>
    </w:p>
    <w:p w14:paraId="7A370742" w14:textId="5E3ED654" w:rsidR="00B53226" w:rsidRPr="008A6E1C" w:rsidRDefault="00B53226" w:rsidP="3B335A91">
      <w:pPr>
        <w:rPr>
          <w:b/>
          <w:bCs/>
          <w:noProof/>
        </w:rPr>
      </w:pPr>
      <w:r w:rsidRPr="008A6E1C">
        <w:rPr>
          <w:b/>
          <w:bCs/>
          <w:noProof/>
        </w:rPr>
        <w:lastRenderedPageBreak/>
        <w:t xml:space="preserve">Parenting </w:t>
      </w:r>
      <w:r w:rsidR="00597B77" w:rsidRPr="008A6E1C">
        <w:rPr>
          <w:b/>
          <w:bCs/>
          <w:noProof/>
        </w:rPr>
        <w:t xml:space="preserve">style </w:t>
      </w:r>
      <w:r w:rsidRPr="008A6E1C">
        <w:rPr>
          <w:b/>
          <w:bCs/>
          <w:noProof/>
        </w:rPr>
        <w:t>scenario 3</w:t>
      </w:r>
    </w:p>
    <w:p w14:paraId="26AE7292" w14:textId="177955B4" w:rsidR="000F6B03" w:rsidRPr="008A6E1C" w:rsidRDefault="000F6B03" w:rsidP="000F6B03">
      <w:pPr>
        <w:rPr>
          <w:noProof/>
        </w:rPr>
      </w:pPr>
      <w:r w:rsidRPr="008A6E1C">
        <w:rPr>
          <w:noProof/>
        </w:rPr>
        <w:t xml:space="preserve">A </w:t>
      </w:r>
      <w:r w:rsidR="1BE5D3C6" w:rsidRPr="008A6E1C">
        <w:rPr>
          <w:noProof/>
        </w:rPr>
        <w:t>grand</w:t>
      </w:r>
      <w:r w:rsidR="30352295" w:rsidRPr="008A6E1C">
        <w:rPr>
          <w:noProof/>
        </w:rPr>
        <w:t xml:space="preserve">parent </w:t>
      </w:r>
      <w:r w:rsidR="1BE5D3C6" w:rsidRPr="008A6E1C">
        <w:rPr>
          <w:noProof/>
        </w:rPr>
        <w:t>drops</w:t>
      </w:r>
      <w:r w:rsidRPr="008A6E1C">
        <w:rPr>
          <w:noProof/>
        </w:rPr>
        <w:t xml:space="preserve"> off </w:t>
      </w:r>
      <w:r w:rsidR="2F90CCD6" w:rsidRPr="008A6E1C">
        <w:rPr>
          <w:noProof/>
        </w:rPr>
        <w:t>their grandchild</w:t>
      </w:r>
      <w:r w:rsidRPr="008A6E1C">
        <w:rPr>
          <w:noProof/>
        </w:rPr>
        <w:t xml:space="preserve">, aged 2. </w:t>
      </w:r>
      <w:r w:rsidR="4DAFC9E8" w:rsidRPr="008A6E1C">
        <w:rPr>
          <w:noProof/>
        </w:rPr>
        <w:t>They</w:t>
      </w:r>
      <w:r w:rsidR="1BE5D3C6" w:rsidRPr="008A6E1C">
        <w:rPr>
          <w:noProof/>
        </w:rPr>
        <w:t xml:space="preserve"> hold</w:t>
      </w:r>
      <w:r w:rsidRPr="008A6E1C">
        <w:rPr>
          <w:noProof/>
        </w:rPr>
        <w:t xml:space="preserve"> </w:t>
      </w:r>
      <w:r w:rsidR="008845E6" w:rsidRPr="008A6E1C">
        <w:rPr>
          <w:noProof/>
        </w:rPr>
        <w:t>the</w:t>
      </w:r>
      <w:r w:rsidR="1BE5D3C6" w:rsidRPr="008A6E1C">
        <w:rPr>
          <w:noProof/>
        </w:rPr>
        <w:t>m firmly</w:t>
      </w:r>
      <w:r w:rsidRPr="008A6E1C">
        <w:rPr>
          <w:noProof/>
        </w:rPr>
        <w:t xml:space="preserve"> by the wrist and </w:t>
      </w:r>
      <w:r w:rsidR="1BE5D3C6" w:rsidRPr="008A6E1C">
        <w:rPr>
          <w:noProof/>
        </w:rPr>
        <w:t>say</w:t>
      </w:r>
      <w:r w:rsidR="00635090">
        <w:rPr>
          <w:noProof/>
        </w:rPr>
        <w:t>,</w:t>
      </w:r>
      <w:r w:rsidRPr="008A6E1C">
        <w:rPr>
          <w:noProof/>
        </w:rPr>
        <w:t xml:space="preserve"> “No tears. </w:t>
      </w:r>
      <w:r w:rsidR="00D115A7" w:rsidRPr="008A6E1C">
        <w:rPr>
          <w:noProof/>
        </w:rPr>
        <w:t>Don’t</w:t>
      </w:r>
      <w:r w:rsidRPr="008A6E1C">
        <w:rPr>
          <w:noProof/>
        </w:rPr>
        <w:t xml:space="preserve"> cry. Stop fussing.”</w:t>
      </w:r>
    </w:p>
    <w:p w14:paraId="37020049" w14:textId="560E64B1" w:rsidR="000F6B03" w:rsidRPr="008A6E1C" w:rsidRDefault="00D115A7" w:rsidP="000F6B03">
      <w:pPr>
        <w:rPr>
          <w:noProof/>
        </w:rPr>
      </w:pPr>
      <w:r w:rsidRPr="008A6E1C">
        <w:rPr>
          <w:noProof/>
        </w:rPr>
        <w:t xml:space="preserve">The child </w:t>
      </w:r>
      <w:r w:rsidR="000F6B03" w:rsidRPr="008A6E1C">
        <w:rPr>
          <w:noProof/>
        </w:rPr>
        <w:t xml:space="preserve">whimpers and clings to </w:t>
      </w:r>
      <w:r w:rsidR="04123B4B" w:rsidRPr="008A6E1C">
        <w:rPr>
          <w:noProof/>
        </w:rPr>
        <w:t>thei</w:t>
      </w:r>
      <w:r w:rsidR="1BE5D3C6" w:rsidRPr="008A6E1C">
        <w:rPr>
          <w:noProof/>
        </w:rPr>
        <w:t>r</w:t>
      </w:r>
      <w:r w:rsidR="000F6B03" w:rsidRPr="008A6E1C">
        <w:rPr>
          <w:noProof/>
        </w:rPr>
        <w:t xml:space="preserve"> leg. </w:t>
      </w:r>
      <w:r w:rsidR="2B235DBA" w:rsidRPr="008A6E1C">
        <w:rPr>
          <w:noProof/>
        </w:rPr>
        <w:t>The</w:t>
      </w:r>
      <w:r w:rsidR="1BE5D3C6" w:rsidRPr="008A6E1C">
        <w:rPr>
          <w:noProof/>
        </w:rPr>
        <w:t xml:space="preserve"> </w:t>
      </w:r>
      <w:r w:rsidR="2B235DBA" w:rsidRPr="008A6E1C">
        <w:rPr>
          <w:noProof/>
        </w:rPr>
        <w:t>grandparent</w:t>
      </w:r>
      <w:r w:rsidR="000F6B03" w:rsidRPr="008A6E1C">
        <w:rPr>
          <w:noProof/>
        </w:rPr>
        <w:t xml:space="preserve"> looks frustrated “</w:t>
      </w:r>
      <w:r w:rsidR="00573156" w:rsidRPr="008A6E1C">
        <w:rPr>
          <w:noProof/>
        </w:rPr>
        <w:t>They</w:t>
      </w:r>
      <w:r w:rsidR="000F6B03" w:rsidRPr="008A6E1C">
        <w:rPr>
          <w:noProof/>
        </w:rPr>
        <w:t xml:space="preserve"> must behave. We do not pamper children in our house.”</w:t>
      </w:r>
    </w:p>
    <w:p w14:paraId="62D1B8C0" w14:textId="55209C85" w:rsidR="000F6B03" w:rsidRPr="008A6E1C" w:rsidRDefault="000F6B03" w:rsidP="000F6B03">
      <w:pPr>
        <w:rPr>
          <w:noProof/>
        </w:rPr>
      </w:pPr>
      <w:r w:rsidRPr="008A6E1C">
        <w:rPr>
          <w:noProof/>
        </w:rPr>
        <w:t xml:space="preserve">A few seconds later, </w:t>
      </w:r>
      <w:r w:rsidR="368F308C" w:rsidRPr="008A6E1C">
        <w:rPr>
          <w:noProof/>
        </w:rPr>
        <w:t>the child'</w:t>
      </w:r>
      <w:r w:rsidR="1BE5D3C6" w:rsidRPr="008A6E1C">
        <w:rPr>
          <w:noProof/>
        </w:rPr>
        <w:t>s</w:t>
      </w:r>
      <w:r w:rsidRPr="008A6E1C">
        <w:rPr>
          <w:noProof/>
        </w:rPr>
        <w:t xml:space="preserve"> father phones during drop</w:t>
      </w:r>
      <w:r w:rsidRPr="008A6E1C">
        <w:rPr>
          <w:rFonts w:ascii="Cambria Math" w:hAnsi="Cambria Math" w:cs="Cambria Math"/>
          <w:noProof/>
        </w:rPr>
        <w:t>‑</w:t>
      </w:r>
      <w:r w:rsidRPr="008A6E1C">
        <w:rPr>
          <w:noProof/>
        </w:rPr>
        <w:t xml:space="preserve">off. </w:t>
      </w:r>
      <w:r w:rsidR="0BE60C31" w:rsidRPr="008A6E1C">
        <w:rPr>
          <w:noProof/>
        </w:rPr>
        <w:t>The grandparent</w:t>
      </w:r>
      <w:r w:rsidRPr="008A6E1C">
        <w:rPr>
          <w:noProof/>
        </w:rPr>
        <w:t xml:space="preserve"> puts it on speaker.</w:t>
      </w:r>
    </w:p>
    <w:p w14:paraId="5AF326CD" w14:textId="1C046F69" w:rsidR="000F6B03" w:rsidRPr="008A6E1C" w:rsidRDefault="000F6B03" w:rsidP="000F6B03">
      <w:pPr>
        <w:rPr>
          <w:noProof/>
        </w:rPr>
      </w:pPr>
      <w:r w:rsidRPr="008A6E1C">
        <w:rPr>
          <w:noProof/>
        </w:rPr>
        <w:t>His dad says softly</w:t>
      </w:r>
      <w:r w:rsidR="00635090">
        <w:rPr>
          <w:noProof/>
        </w:rPr>
        <w:t>,</w:t>
      </w:r>
      <w:r w:rsidR="007C1AF6" w:rsidRPr="008A6E1C">
        <w:rPr>
          <w:noProof/>
        </w:rPr>
        <w:t xml:space="preserve"> </w:t>
      </w:r>
      <w:r w:rsidRPr="008A6E1C">
        <w:rPr>
          <w:noProof/>
        </w:rPr>
        <w:t>“</w:t>
      </w:r>
      <w:r w:rsidR="4E60DE06" w:rsidRPr="008A6E1C">
        <w:rPr>
          <w:noProof/>
        </w:rPr>
        <w:t>P</w:t>
      </w:r>
      <w:r w:rsidR="1BE5D3C6" w:rsidRPr="008A6E1C">
        <w:rPr>
          <w:noProof/>
        </w:rPr>
        <w:t>lease</w:t>
      </w:r>
      <w:r w:rsidRPr="008A6E1C">
        <w:rPr>
          <w:noProof/>
        </w:rPr>
        <w:t xml:space="preserve"> go gently. </w:t>
      </w:r>
      <w:r w:rsidR="00D115A7" w:rsidRPr="008A6E1C">
        <w:rPr>
          <w:noProof/>
        </w:rPr>
        <w:t xml:space="preserve">They’re </w:t>
      </w:r>
      <w:r w:rsidRPr="008A6E1C">
        <w:rPr>
          <w:noProof/>
        </w:rPr>
        <w:t>still adjusting.”</w:t>
      </w:r>
    </w:p>
    <w:p w14:paraId="39DFD418" w14:textId="228FEF38" w:rsidR="000F6B03" w:rsidRPr="008A6E1C" w:rsidRDefault="62D1C4C6" w:rsidP="000F6B03">
      <w:pPr>
        <w:rPr>
          <w:noProof/>
        </w:rPr>
      </w:pPr>
      <w:r w:rsidRPr="008A6E1C">
        <w:rPr>
          <w:noProof/>
        </w:rPr>
        <w:t xml:space="preserve">The </w:t>
      </w:r>
      <w:r w:rsidR="65AF7966" w:rsidRPr="008A6E1C">
        <w:rPr>
          <w:noProof/>
        </w:rPr>
        <w:t>grandparent</w:t>
      </w:r>
      <w:r w:rsidR="000F6B03" w:rsidRPr="008A6E1C">
        <w:rPr>
          <w:noProof/>
        </w:rPr>
        <w:t xml:space="preserve"> rolls </w:t>
      </w:r>
      <w:r w:rsidR="0803C46D" w:rsidRPr="008A6E1C">
        <w:rPr>
          <w:noProof/>
        </w:rPr>
        <w:t>thei</w:t>
      </w:r>
      <w:r w:rsidR="1BE5D3C6" w:rsidRPr="008A6E1C">
        <w:rPr>
          <w:noProof/>
        </w:rPr>
        <w:t>r</w:t>
      </w:r>
      <w:r w:rsidR="000F6B03" w:rsidRPr="008A6E1C">
        <w:rPr>
          <w:noProof/>
        </w:rPr>
        <w:t xml:space="preserve"> eyes and replies</w:t>
      </w:r>
      <w:r w:rsidR="00635090">
        <w:rPr>
          <w:noProof/>
        </w:rPr>
        <w:t>,</w:t>
      </w:r>
      <w:r w:rsidR="007C1AF6" w:rsidRPr="008A6E1C">
        <w:rPr>
          <w:noProof/>
        </w:rPr>
        <w:t xml:space="preserve"> </w:t>
      </w:r>
      <w:r w:rsidR="000F6B03" w:rsidRPr="008A6E1C">
        <w:rPr>
          <w:noProof/>
        </w:rPr>
        <w:t>“You are too soft. I raised three children in this house. Leave it to me.”</w:t>
      </w:r>
    </w:p>
    <w:p w14:paraId="1BD12367" w14:textId="632B9B14" w:rsidR="00AC6D64" w:rsidRPr="008A6E1C" w:rsidRDefault="2E3F6963" w:rsidP="00F507A9">
      <w:pPr>
        <w:rPr>
          <w:noProof/>
        </w:rPr>
      </w:pPr>
      <w:r w:rsidRPr="008A6E1C">
        <w:rPr>
          <w:noProof/>
        </w:rPr>
        <w:t>The child</w:t>
      </w:r>
      <w:r w:rsidR="000F6B03" w:rsidRPr="008A6E1C">
        <w:rPr>
          <w:noProof/>
        </w:rPr>
        <w:t xml:space="preserve"> stops crying as soon as the practitioner kneels to his level, but </w:t>
      </w:r>
      <w:r w:rsidR="376BED29" w:rsidRPr="008A6E1C">
        <w:rPr>
          <w:noProof/>
        </w:rPr>
        <w:t>the grandparent</w:t>
      </w:r>
      <w:r w:rsidR="000F6B03" w:rsidRPr="008A6E1C">
        <w:rPr>
          <w:noProof/>
        </w:rPr>
        <w:t xml:space="preserve"> pulls him upright and says</w:t>
      </w:r>
      <w:r w:rsidR="00635090">
        <w:rPr>
          <w:noProof/>
        </w:rPr>
        <w:t>,</w:t>
      </w:r>
      <w:r w:rsidR="007C1AF6" w:rsidRPr="008A6E1C">
        <w:rPr>
          <w:noProof/>
        </w:rPr>
        <w:t xml:space="preserve"> </w:t>
      </w:r>
      <w:r w:rsidR="000F6B03" w:rsidRPr="008A6E1C">
        <w:rPr>
          <w:noProof/>
        </w:rPr>
        <w:t xml:space="preserve">“No. Stand properly. Don’t spoil </w:t>
      </w:r>
      <w:r w:rsidR="00F507A9" w:rsidRPr="008A6E1C">
        <w:rPr>
          <w:noProof/>
        </w:rPr>
        <w:t>them</w:t>
      </w:r>
      <w:r w:rsidR="000F6B03" w:rsidRPr="008A6E1C">
        <w:rPr>
          <w:noProof/>
        </w:rPr>
        <w:t>.”</w:t>
      </w:r>
    </w:p>
    <w:p w14:paraId="4147F192" w14:textId="77777777" w:rsidR="00AC6D64" w:rsidRPr="008A6E1C" w:rsidRDefault="00AC6D64" w:rsidP="006223FD">
      <w:pPr>
        <w:numPr>
          <w:ilvl w:val="0"/>
          <w:numId w:val="27"/>
        </w:numPr>
        <w:ind w:left="0" w:firstLine="0"/>
        <w:rPr>
          <w:noProof/>
        </w:rPr>
      </w:pPr>
      <w:r w:rsidRPr="008A6E1C">
        <w:rPr>
          <w:noProof/>
        </w:rPr>
        <w:t>What parenting style/s is/are being displayed? How do you know? </w:t>
      </w:r>
    </w:p>
    <w:p w14:paraId="000B4F00" w14:textId="77777777" w:rsidR="00AC6D64" w:rsidRPr="008A6E1C" w:rsidRDefault="00AC6D64" w:rsidP="00F507A9">
      <w:pPr>
        <w:rPr>
          <w:noProof/>
        </w:rPr>
      </w:pPr>
      <w:r w:rsidRPr="008A6E1C">
        <w:rPr>
          <w:noProof/>
        </w:rPr>
        <w:t> </w:t>
      </w:r>
    </w:p>
    <w:p w14:paraId="2FEFC096" w14:textId="77777777" w:rsidR="00AC6D64" w:rsidRPr="008A6E1C" w:rsidRDefault="00AC6D64" w:rsidP="00F507A9">
      <w:pPr>
        <w:rPr>
          <w:noProof/>
        </w:rPr>
      </w:pPr>
    </w:p>
    <w:p w14:paraId="4CE26820" w14:textId="77777777" w:rsidR="00AC6D64" w:rsidRPr="008A6E1C" w:rsidRDefault="00AC6D64" w:rsidP="00F507A9">
      <w:pPr>
        <w:rPr>
          <w:noProof/>
        </w:rPr>
      </w:pPr>
      <w:r w:rsidRPr="008A6E1C">
        <w:rPr>
          <w:noProof/>
        </w:rPr>
        <w:t> </w:t>
      </w:r>
    </w:p>
    <w:p w14:paraId="24C16526" w14:textId="7E33C74A" w:rsidR="00AC6D64" w:rsidRPr="008A6E1C" w:rsidRDefault="00AC6D64" w:rsidP="006223FD">
      <w:pPr>
        <w:numPr>
          <w:ilvl w:val="0"/>
          <w:numId w:val="28"/>
        </w:numPr>
        <w:ind w:left="0" w:firstLine="0"/>
        <w:rPr>
          <w:noProof/>
        </w:rPr>
      </w:pPr>
      <w:r w:rsidRPr="008A6E1C">
        <w:rPr>
          <w:noProof/>
        </w:rPr>
        <w:t>What family dynamic might this be? Why? </w:t>
      </w:r>
      <w:r w:rsidR="00F507A9" w:rsidRPr="008A6E1C">
        <w:rPr>
          <w:noProof/>
        </w:rPr>
        <w:t>What tells you this?</w:t>
      </w:r>
    </w:p>
    <w:p w14:paraId="2A523BE5" w14:textId="77777777" w:rsidR="00AC6D64" w:rsidRPr="008A6E1C" w:rsidRDefault="00AC6D64" w:rsidP="00F507A9">
      <w:pPr>
        <w:rPr>
          <w:noProof/>
        </w:rPr>
      </w:pPr>
      <w:r w:rsidRPr="008A6E1C">
        <w:rPr>
          <w:noProof/>
        </w:rPr>
        <w:t> </w:t>
      </w:r>
    </w:p>
    <w:p w14:paraId="2FD098E8" w14:textId="77777777" w:rsidR="00AC6D64" w:rsidRPr="008A6E1C" w:rsidRDefault="00AC6D64" w:rsidP="00F507A9">
      <w:pPr>
        <w:rPr>
          <w:noProof/>
        </w:rPr>
      </w:pPr>
      <w:r w:rsidRPr="008A6E1C">
        <w:rPr>
          <w:noProof/>
        </w:rPr>
        <w:t> </w:t>
      </w:r>
    </w:p>
    <w:p w14:paraId="1753EA59" w14:textId="77777777" w:rsidR="00AC6D64" w:rsidRPr="008A6E1C" w:rsidRDefault="00AC6D64" w:rsidP="00F507A9">
      <w:pPr>
        <w:rPr>
          <w:noProof/>
        </w:rPr>
      </w:pPr>
    </w:p>
    <w:p w14:paraId="7086D884" w14:textId="77777777" w:rsidR="00AC6D64" w:rsidRPr="008A6E1C" w:rsidRDefault="00AC6D64" w:rsidP="006223FD">
      <w:pPr>
        <w:numPr>
          <w:ilvl w:val="0"/>
          <w:numId w:val="29"/>
        </w:numPr>
        <w:ind w:left="0" w:firstLine="0"/>
        <w:rPr>
          <w:noProof/>
        </w:rPr>
      </w:pPr>
      <w:r w:rsidRPr="008A6E1C">
        <w:rPr>
          <w:noProof/>
        </w:rPr>
        <w:t>How does this parenting style influence the child’s behaviour? </w:t>
      </w:r>
    </w:p>
    <w:p w14:paraId="002D30CD" w14:textId="77777777" w:rsidR="00AC6D64" w:rsidRPr="008A6E1C" w:rsidRDefault="00AC6D64" w:rsidP="00F507A9">
      <w:pPr>
        <w:rPr>
          <w:noProof/>
        </w:rPr>
      </w:pPr>
      <w:r w:rsidRPr="008A6E1C">
        <w:rPr>
          <w:noProof/>
        </w:rPr>
        <w:t> </w:t>
      </w:r>
    </w:p>
    <w:p w14:paraId="60B5CADD" w14:textId="77777777" w:rsidR="00AC6D64" w:rsidRPr="008A6E1C" w:rsidRDefault="00AC6D64" w:rsidP="00F507A9">
      <w:pPr>
        <w:rPr>
          <w:noProof/>
        </w:rPr>
      </w:pPr>
      <w:r w:rsidRPr="008A6E1C">
        <w:rPr>
          <w:noProof/>
        </w:rPr>
        <w:t> </w:t>
      </w:r>
    </w:p>
    <w:p w14:paraId="2FF163F4" w14:textId="77777777" w:rsidR="00AC6D64" w:rsidRPr="008A6E1C" w:rsidRDefault="00AC6D64" w:rsidP="00F507A9">
      <w:pPr>
        <w:rPr>
          <w:noProof/>
        </w:rPr>
      </w:pPr>
    </w:p>
    <w:p w14:paraId="0A9ABF31" w14:textId="63B8B757" w:rsidR="00F507A9" w:rsidRPr="008A6E1C" w:rsidRDefault="00AC6D64" w:rsidP="006223FD">
      <w:pPr>
        <w:numPr>
          <w:ilvl w:val="0"/>
          <w:numId w:val="30"/>
        </w:numPr>
        <w:ind w:left="0" w:firstLine="0"/>
        <w:rPr>
          <w:noProof/>
        </w:rPr>
      </w:pPr>
      <w:r w:rsidRPr="008A6E1C">
        <w:rPr>
          <w:noProof/>
        </w:rPr>
        <w:t>What should practitioners be mindful of when working with this family? </w:t>
      </w:r>
      <w:r w:rsidR="00F507A9" w:rsidRPr="008A6E1C">
        <w:rPr>
          <w:noProof/>
        </w:rPr>
        <w:t>Is there anything in the scenario that tells you this?</w:t>
      </w:r>
    </w:p>
    <w:p w14:paraId="2A9764FC" w14:textId="6DA57F22" w:rsidR="00AC6D64" w:rsidRPr="008A6E1C" w:rsidRDefault="00AC6D64" w:rsidP="00F507A9">
      <w:pPr>
        <w:rPr>
          <w:noProof/>
        </w:rPr>
      </w:pPr>
    </w:p>
    <w:p w14:paraId="06AF1CEA" w14:textId="77777777" w:rsidR="00AC6D64" w:rsidRPr="008A6E1C" w:rsidRDefault="00AC6D64" w:rsidP="00F507A9">
      <w:pPr>
        <w:rPr>
          <w:noProof/>
        </w:rPr>
      </w:pPr>
    </w:p>
    <w:p w14:paraId="0D09D84A" w14:textId="77777777" w:rsidR="00AC6D64" w:rsidRPr="008A6E1C" w:rsidRDefault="00AC6D64" w:rsidP="00F507A9">
      <w:pPr>
        <w:rPr>
          <w:noProof/>
        </w:rPr>
      </w:pPr>
      <w:r w:rsidRPr="008A6E1C">
        <w:rPr>
          <w:noProof/>
        </w:rPr>
        <w:t> </w:t>
      </w:r>
    </w:p>
    <w:p w14:paraId="4DBB3FF6" w14:textId="663E3468" w:rsidR="00AC6D64" w:rsidRPr="008A6E1C" w:rsidRDefault="00AC6D64" w:rsidP="006223FD">
      <w:pPr>
        <w:numPr>
          <w:ilvl w:val="0"/>
          <w:numId w:val="31"/>
        </w:numPr>
        <w:ind w:left="0" w:firstLine="0"/>
        <w:rPr>
          <w:noProof/>
        </w:rPr>
      </w:pPr>
      <w:r w:rsidRPr="008A6E1C">
        <w:rPr>
          <w:noProof/>
        </w:rPr>
        <w:t>What is the most respectful and professional way to interact with this family? </w:t>
      </w:r>
    </w:p>
    <w:p w14:paraId="4FD8611C" w14:textId="77777777" w:rsidR="00F75885" w:rsidRPr="008A6E1C" w:rsidRDefault="00F75885">
      <w:pPr>
        <w:rPr>
          <w:b/>
          <w:bCs/>
          <w:noProof/>
        </w:rPr>
      </w:pPr>
      <w:r w:rsidRPr="008A6E1C">
        <w:rPr>
          <w:b/>
          <w:bCs/>
          <w:noProof/>
        </w:rPr>
        <w:br w:type="page"/>
      </w:r>
    </w:p>
    <w:p w14:paraId="679763DB" w14:textId="3F9A2A20" w:rsidR="007C1AF6" w:rsidRPr="008A6E1C" w:rsidRDefault="007C1AF6" w:rsidP="29F89418">
      <w:pPr>
        <w:rPr>
          <w:b/>
          <w:bCs/>
          <w:noProof/>
        </w:rPr>
      </w:pPr>
      <w:r w:rsidRPr="008A6E1C">
        <w:rPr>
          <w:b/>
          <w:bCs/>
          <w:noProof/>
        </w:rPr>
        <w:lastRenderedPageBreak/>
        <w:t xml:space="preserve">Parenting </w:t>
      </w:r>
      <w:r w:rsidR="00597B77" w:rsidRPr="008A6E1C">
        <w:rPr>
          <w:b/>
          <w:bCs/>
          <w:noProof/>
        </w:rPr>
        <w:t xml:space="preserve">style </w:t>
      </w:r>
      <w:r w:rsidRPr="008A6E1C">
        <w:rPr>
          <w:b/>
          <w:bCs/>
          <w:noProof/>
        </w:rPr>
        <w:t xml:space="preserve">scenario </w:t>
      </w:r>
      <w:r w:rsidR="003F4F4D" w:rsidRPr="008A6E1C">
        <w:rPr>
          <w:b/>
          <w:bCs/>
          <w:noProof/>
        </w:rPr>
        <w:t>4</w:t>
      </w:r>
    </w:p>
    <w:p w14:paraId="2E641B7B" w14:textId="7B6D5C75" w:rsidR="003F4F4D" w:rsidRPr="008A6E1C" w:rsidRDefault="003F4F4D" w:rsidP="003F4F4D">
      <w:pPr>
        <w:rPr>
          <w:noProof/>
        </w:rPr>
      </w:pPr>
      <w:r w:rsidRPr="008A6E1C">
        <w:rPr>
          <w:noProof/>
        </w:rPr>
        <w:t>An 11</w:t>
      </w:r>
      <w:r w:rsidRPr="008A6E1C">
        <w:rPr>
          <w:rFonts w:ascii="Cambria Math" w:hAnsi="Cambria Math" w:cs="Cambria Math"/>
          <w:noProof/>
        </w:rPr>
        <w:t>‑</w:t>
      </w:r>
      <w:r w:rsidRPr="008A6E1C">
        <w:rPr>
          <w:noProof/>
        </w:rPr>
        <w:t>year</w:t>
      </w:r>
      <w:r w:rsidRPr="008A6E1C">
        <w:rPr>
          <w:rFonts w:ascii="Cambria Math" w:hAnsi="Cambria Math" w:cs="Cambria Math"/>
          <w:noProof/>
        </w:rPr>
        <w:t>‑</w:t>
      </w:r>
      <w:r w:rsidRPr="008A6E1C">
        <w:rPr>
          <w:noProof/>
        </w:rPr>
        <w:t xml:space="preserve">old has been increasingly withdrawn at school. </w:t>
      </w:r>
      <w:r w:rsidR="2A237E88" w:rsidRPr="008A6E1C">
        <w:rPr>
          <w:noProof/>
        </w:rPr>
        <w:t>Their</w:t>
      </w:r>
      <w:r w:rsidRPr="008A6E1C">
        <w:rPr>
          <w:noProof/>
        </w:rPr>
        <w:t xml:space="preserve"> teacher meets with </w:t>
      </w:r>
      <w:r w:rsidR="3748C8AA" w:rsidRPr="008A6E1C">
        <w:rPr>
          <w:noProof/>
        </w:rPr>
        <w:t>their</w:t>
      </w:r>
      <w:r w:rsidRPr="008A6E1C">
        <w:rPr>
          <w:noProof/>
        </w:rPr>
        <w:t xml:space="preserve"> stepfather and mum.</w:t>
      </w:r>
    </w:p>
    <w:p w14:paraId="369ACB8D" w14:textId="4CDB7108" w:rsidR="003F4F4D" w:rsidRPr="008A6E1C" w:rsidRDefault="03924667" w:rsidP="003F4F4D">
      <w:pPr>
        <w:rPr>
          <w:noProof/>
        </w:rPr>
      </w:pPr>
      <w:r w:rsidRPr="008A6E1C">
        <w:rPr>
          <w:noProof/>
        </w:rPr>
        <w:t>Mum</w:t>
      </w:r>
      <w:r w:rsidR="003F4F4D" w:rsidRPr="008A6E1C">
        <w:rPr>
          <w:noProof/>
        </w:rPr>
        <w:t xml:space="preserve"> arrives on her phone, barely looking up. </w:t>
      </w:r>
      <w:r w:rsidR="62B74426" w:rsidRPr="008A6E1C">
        <w:rPr>
          <w:noProof/>
        </w:rPr>
        <w:t xml:space="preserve">Stepfather </w:t>
      </w:r>
      <w:r w:rsidR="439A33AB" w:rsidRPr="008A6E1C">
        <w:rPr>
          <w:noProof/>
        </w:rPr>
        <w:t>shrugs and says</w:t>
      </w:r>
      <w:r w:rsidR="00635090">
        <w:rPr>
          <w:noProof/>
        </w:rPr>
        <w:t>,</w:t>
      </w:r>
      <w:r w:rsidR="00C20EC9" w:rsidRPr="008A6E1C">
        <w:rPr>
          <w:noProof/>
        </w:rPr>
        <w:t xml:space="preserve"> </w:t>
      </w:r>
      <w:r w:rsidR="003F4F4D" w:rsidRPr="008A6E1C">
        <w:rPr>
          <w:noProof/>
        </w:rPr>
        <w:t>“</w:t>
      </w:r>
      <w:r w:rsidR="76E3AF44" w:rsidRPr="008A6E1C">
        <w:rPr>
          <w:noProof/>
        </w:rPr>
        <w:t>They’re</w:t>
      </w:r>
      <w:r w:rsidR="003F4F4D" w:rsidRPr="008A6E1C">
        <w:rPr>
          <w:noProof/>
        </w:rPr>
        <w:t xml:space="preserve"> old enough to sort </w:t>
      </w:r>
      <w:r w:rsidR="06F1A0EC" w:rsidRPr="008A6E1C">
        <w:rPr>
          <w:noProof/>
        </w:rPr>
        <w:t>themselves</w:t>
      </w:r>
      <w:r w:rsidR="003F4F4D" w:rsidRPr="008A6E1C">
        <w:rPr>
          <w:noProof/>
        </w:rPr>
        <w:t xml:space="preserve"> out. </w:t>
      </w:r>
      <w:r w:rsidR="439A33AB" w:rsidRPr="008A6E1C">
        <w:rPr>
          <w:noProof/>
        </w:rPr>
        <w:t xml:space="preserve">If </w:t>
      </w:r>
      <w:r w:rsidR="303AE064" w:rsidRPr="008A6E1C">
        <w:rPr>
          <w:noProof/>
        </w:rPr>
        <w:t xml:space="preserve">they’ve </w:t>
      </w:r>
      <w:r w:rsidR="439A33AB" w:rsidRPr="008A6E1C">
        <w:rPr>
          <w:noProof/>
        </w:rPr>
        <w:t>got</w:t>
      </w:r>
      <w:r w:rsidR="003F4F4D" w:rsidRPr="008A6E1C">
        <w:rPr>
          <w:noProof/>
        </w:rPr>
        <w:t xml:space="preserve"> problems, </w:t>
      </w:r>
      <w:r w:rsidR="4CC68C08" w:rsidRPr="008A6E1C">
        <w:rPr>
          <w:noProof/>
        </w:rPr>
        <w:t>they</w:t>
      </w:r>
      <w:r w:rsidR="003F4F4D" w:rsidRPr="008A6E1C">
        <w:rPr>
          <w:noProof/>
        </w:rPr>
        <w:t xml:space="preserve"> should tell us.”</w:t>
      </w:r>
    </w:p>
    <w:p w14:paraId="6AD558CC" w14:textId="6CD75136" w:rsidR="003F4F4D" w:rsidRPr="008A6E1C" w:rsidRDefault="18C832FB" w:rsidP="003F4F4D">
      <w:pPr>
        <w:rPr>
          <w:noProof/>
        </w:rPr>
      </w:pPr>
      <w:r w:rsidRPr="008A6E1C">
        <w:rPr>
          <w:noProof/>
        </w:rPr>
        <w:t>The child</w:t>
      </w:r>
      <w:r w:rsidR="003F4F4D" w:rsidRPr="008A6E1C">
        <w:rPr>
          <w:noProof/>
        </w:rPr>
        <w:t xml:space="preserve"> sits silently, staring at the floor. When asked how things are at home, </w:t>
      </w:r>
      <w:r w:rsidR="361F580B" w:rsidRPr="008A6E1C">
        <w:rPr>
          <w:noProof/>
        </w:rPr>
        <w:t>th</w:t>
      </w:r>
      <w:r w:rsidR="439A33AB" w:rsidRPr="008A6E1C">
        <w:rPr>
          <w:noProof/>
        </w:rPr>
        <w:t>ey whisper</w:t>
      </w:r>
      <w:r w:rsidR="00635090">
        <w:rPr>
          <w:noProof/>
        </w:rPr>
        <w:t>,</w:t>
      </w:r>
      <w:r w:rsidR="003F4F4D" w:rsidRPr="008A6E1C">
        <w:rPr>
          <w:noProof/>
        </w:rPr>
        <w:t xml:space="preserve"> “I just stay in my room.”</w:t>
      </w:r>
    </w:p>
    <w:p w14:paraId="7BEADE0D" w14:textId="0B375E75" w:rsidR="003F4F4D" w:rsidRPr="008A6E1C" w:rsidRDefault="5467A9C0" w:rsidP="003F4F4D">
      <w:pPr>
        <w:rPr>
          <w:noProof/>
        </w:rPr>
      </w:pPr>
      <w:r w:rsidRPr="008A6E1C">
        <w:rPr>
          <w:noProof/>
        </w:rPr>
        <w:t>Mum</w:t>
      </w:r>
      <w:r w:rsidR="003F4F4D" w:rsidRPr="008A6E1C">
        <w:rPr>
          <w:noProof/>
        </w:rPr>
        <w:t xml:space="preserve"> responds without eye contact</w:t>
      </w:r>
      <w:r w:rsidR="00635090">
        <w:rPr>
          <w:noProof/>
        </w:rPr>
        <w:t>,</w:t>
      </w:r>
      <w:r w:rsidR="003F4F4D" w:rsidRPr="008A6E1C">
        <w:rPr>
          <w:noProof/>
        </w:rPr>
        <w:t xml:space="preserve"> “Well, </w:t>
      </w:r>
      <w:r w:rsidR="30BADC9E" w:rsidRPr="008A6E1C">
        <w:rPr>
          <w:noProof/>
        </w:rPr>
        <w:t>they</w:t>
      </w:r>
      <w:r w:rsidR="439A33AB" w:rsidRPr="008A6E1C">
        <w:rPr>
          <w:noProof/>
        </w:rPr>
        <w:t xml:space="preserve"> prefer</w:t>
      </w:r>
      <w:r w:rsidR="003F4F4D" w:rsidRPr="008A6E1C">
        <w:rPr>
          <w:noProof/>
        </w:rPr>
        <w:t xml:space="preserve"> it that way. </w:t>
      </w:r>
      <w:r w:rsidR="557F8B69" w:rsidRPr="008A6E1C">
        <w:rPr>
          <w:noProof/>
        </w:rPr>
        <w:t xml:space="preserve">They </w:t>
      </w:r>
      <w:r w:rsidR="439A33AB" w:rsidRPr="008A6E1C">
        <w:rPr>
          <w:noProof/>
        </w:rPr>
        <w:t>don’t</w:t>
      </w:r>
      <w:r w:rsidR="003F4F4D" w:rsidRPr="008A6E1C">
        <w:rPr>
          <w:noProof/>
        </w:rPr>
        <w:t xml:space="preserve"> want to talk to us.”</w:t>
      </w:r>
    </w:p>
    <w:p w14:paraId="7B262A6D" w14:textId="12BBE128" w:rsidR="003F4F4D" w:rsidRPr="008A6E1C" w:rsidRDefault="7DEF23F7" w:rsidP="003F4F4D">
      <w:pPr>
        <w:rPr>
          <w:noProof/>
        </w:rPr>
      </w:pPr>
      <w:r w:rsidRPr="008A6E1C">
        <w:rPr>
          <w:noProof/>
        </w:rPr>
        <w:t>The child</w:t>
      </w:r>
      <w:r w:rsidR="003F4F4D" w:rsidRPr="008A6E1C">
        <w:rPr>
          <w:noProof/>
        </w:rPr>
        <w:t xml:space="preserve"> glances up briefly as though wanting to speak, but </w:t>
      </w:r>
      <w:r w:rsidR="00635090">
        <w:rPr>
          <w:noProof/>
        </w:rPr>
        <w:t xml:space="preserve">the </w:t>
      </w:r>
      <w:r w:rsidR="1B3E7FCF" w:rsidRPr="008A6E1C">
        <w:rPr>
          <w:noProof/>
        </w:rPr>
        <w:t xml:space="preserve">stepfather </w:t>
      </w:r>
      <w:r w:rsidR="439A33AB" w:rsidRPr="008A6E1C">
        <w:rPr>
          <w:noProof/>
        </w:rPr>
        <w:t>cuts</w:t>
      </w:r>
      <w:r w:rsidR="003F4F4D" w:rsidRPr="008A6E1C">
        <w:rPr>
          <w:noProof/>
        </w:rPr>
        <w:t xml:space="preserve"> in</w:t>
      </w:r>
      <w:r w:rsidR="00635090">
        <w:rPr>
          <w:noProof/>
        </w:rPr>
        <w:t>,</w:t>
      </w:r>
      <w:r w:rsidR="003F4F4D" w:rsidRPr="008A6E1C">
        <w:rPr>
          <w:noProof/>
        </w:rPr>
        <w:t xml:space="preserve"> “Kids these days don’t need parenting. They need independence.”</w:t>
      </w:r>
    </w:p>
    <w:p w14:paraId="7E40C5DE" w14:textId="49730D47" w:rsidR="00AC6D64" w:rsidRPr="008A6E1C" w:rsidRDefault="003F4F4D" w:rsidP="00AC6D64">
      <w:pPr>
        <w:rPr>
          <w:noProof/>
        </w:rPr>
      </w:pPr>
      <w:r w:rsidRPr="008A6E1C">
        <w:rPr>
          <w:noProof/>
        </w:rPr>
        <w:t xml:space="preserve">There is little emotional connection shown between the adults and </w:t>
      </w:r>
      <w:r w:rsidR="393BDE72" w:rsidRPr="008A6E1C">
        <w:rPr>
          <w:noProof/>
        </w:rPr>
        <w:t>the child</w:t>
      </w:r>
      <w:r w:rsidRPr="008A6E1C">
        <w:rPr>
          <w:noProof/>
        </w:rPr>
        <w:t xml:space="preserve"> during the meeting.</w:t>
      </w:r>
      <w:r w:rsidR="00AC6D64" w:rsidRPr="008A6E1C">
        <w:rPr>
          <w:rFonts w:eastAsia="Times New Roman" w:cs="Arial"/>
          <w:noProof/>
          <w:bdr w:val="none" w:sz="0" w:space="0" w:color="auto" w:frame="1"/>
          <w:shd w:val="clear" w:color="auto" w:fill="C6C6C6"/>
          <w:lang w:eastAsia="en-GB"/>
        </w:rPr>
        <w:t xml:space="preserve"> </w:t>
      </w:r>
      <w:r w:rsidR="00AC6D64" w:rsidRPr="008A6E1C">
        <w:rPr>
          <w:noProof/>
        </w:rPr>
        <w:t> </w:t>
      </w:r>
    </w:p>
    <w:p w14:paraId="185A2153" w14:textId="77777777" w:rsidR="00C20EC9" w:rsidRPr="008A6E1C" w:rsidRDefault="00C20EC9" w:rsidP="00AC6D64">
      <w:pPr>
        <w:rPr>
          <w:noProof/>
        </w:rPr>
      </w:pPr>
    </w:p>
    <w:p w14:paraId="15F3E06B" w14:textId="77777777" w:rsidR="00AC6D64" w:rsidRPr="008A6E1C" w:rsidRDefault="00AC6D64" w:rsidP="006223FD">
      <w:pPr>
        <w:numPr>
          <w:ilvl w:val="0"/>
          <w:numId w:val="32"/>
        </w:numPr>
        <w:rPr>
          <w:noProof/>
        </w:rPr>
      </w:pPr>
      <w:r w:rsidRPr="008A6E1C">
        <w:rPr>
          <w:noProof/>
        </w:rPr>
        <w:t>What parenting style/s is/are being displayed? How do you know? </w:t>
      </w:r>
    </w:p>
    <w:p w14:paraId="47F52BA2" w14:textId="77777777" w:rsidR="00AC6D64" w:rsidRPr="008A6E1C" w:rsidRDefault="00AC6D64" w:rsidP="00AC6D64">
      <w:pPr>
        <w:rPr>
          <w:noProof/>
        </w:rPr>
      </w:pPr>
      <w:r w:rsidRPr="008A6E1C">
        <w:rPr>
          <w:noProof/>
        </w:rPr>
        <w:t> </w:t>
      </w:r>
    </w:p>
    <w:p w14:paraId="634A8096" w14:textId="77777777" w:rsidR="00AC6D64" w:rsidRPr="008A6E1C" w:rsidRDefault="00AC6D64" w:rsidP="00AC6D64">
      <w:pPr>
        <w:rPr>
          <w:noProof/>
        </w:rPr>
      </w:pPr>
    </w:p>
    <w:p w14:paraId="2397B9A0" w14:textId="77777777" w:rsidR="00AC6D64" w:rsidRPr="008A6E1C" w:rsidRDefault="00AC6D64" w:rsidP="00AC6D64">
      <w:pPr>
        <w:rPr>
          <w:noProof/>
        </w:rPr>
      </w:pPr>
      <w:r w:rsidRPr="008A6E1C">
        <w:rPr>
          <w:noProof/>
        </w:rPr>
        <w:t> </w:t>
      </w:r>
    </w:p>
    <w:p w14:paraId="0EB8E574" w14:textId="77777777" w:rsidR="00AC6D64" w:rsidRPr="008A6E1C" w:rsidRDefault="00AC6D64" w:rsidP="006223FD">
      <w:pPr>
        <w:numPr>
          <w:ilvl w:val="0"/>
          <w:numId w:val="33"/>
        </w:numPr>
        <w:rPr>
          <w:noProof/>
        </w:rPr>
      </w:pPr>
      <w:r w:rsidRPr="008A6E1C">
        <w:rPr>
          <w:noProof/>
        </w:rPr>
        <w:t>What family dynamic might this be? Why? </w:t>
      </w:r>
    </w:p>
    <w:p w14:paraId="66473AB3" w14:textId="77777777" w:rsidR="00AC6D64" w:rsidRPr="008A6E1C" w:rsidRDefault="00AC6D64" w:rsidP="00AC6D64">
      <w:pPr>
        <w:rPr>
          <w:noProof/>
        </w:rPr>
      </w:pPr>
      <w:r w:rsidRPr="008A6E1C">
        <w:rPr>
          <w:noProof/>
        </w:rPr>
        <w:t> </w:t>
      </w:r>
    </w:p>
    <w:p w14:paraId="2F8D22B4" w14:textId="77777777" w:rsidR="00AC6D64" w:rsidRPr="008A6E1C" w:rsidRDefault="00AC6D64" w:rsidP="00AC6D64">
      <w:pPr>
        <w:rPr>
          <w:noProof/>
        </w:rPr>
      </w:pPr>
    </w:p>
    <w:p w14:paraId="55A3E1A2" w14:textId="77777777" w:rsidR="00AC6D64" w:rsidRPr="008A6E1C" w:rsidRDefault="00AC6D64" w:rsidP="00AC6D64">
      <w:pPr>
        <w:rPr>
          <w:noProof/>
        </w:rPr>
      </w:pPr>
      <w:r w:rsidRPr="008A6E1C">
        <w:rPr>
          <w:noProof/>
        </w:rPr>
        <w:t> </w:t>
      </w:r>
    </w:p>
    <w:p w14:paraId="0B13E051" w14:textId="77777777" w:rsidR="00AC6D64" w:rsidRPr="008A6E1C" w:rsidRDefault="00AC6D64" w:rsidP="006223FD">
      <w:pPr>
        <w:numPr>
          <w:ilvl w:val="0"/>
          <w:numId w:val="34"/>
        </w:numPr>
        <w:rPr>
          <w:noProof/>
        </w:rPr>
      </w:pPr>
      <w:r w:rsidRPr="008A6E1C">
        <w:rPr>
          <w:noProof/>
        </w:rPr>
        <w:t>How does this parenting style influence the child’s behaviour? </w:t>
      </w:r>
    </w:p>
    <w:p w14:paraId="14913C73" w14:textId="77777777" w:rsidR="00AC6D64" w:rsidRPr="008A6E1C" w:rsidRDefault="00AC6D64" w:rsidP="00AC6D64">
      <w:pPr>
        <w:rPr>
          <w:noProof/>
        </w:rPr>
      </w:pPr>
      <w:r w:rsidRPr="008A6E1C">
        <w:rPr>
          <w:noProof/>
        </w:rPr>
        <w:t> </w:t>
      </w:r>
    </w:p>
    <w:p w14:paraId="436DB449" w14:textId="77777777" w:rsidR="00AC6D64" w:rsidRPr="008A6E1C" w:rsidRDefault="00AC6D64" w:rsidP="00AC6D64">
      <w:pPr>
        <w:rPr>
          <w:noProof/>
        </w:rPr>
      </w:pPr>
    </w:p>
    <w:p w14:paraId="22C8C406" w14:textId="77777777" w:rsidR="00AC6D64" w:rsidRPr="008A6E1C" w:rsidRDefault="00AC6D64" w:rsidP="00AC6D64">
      <w:pPr>
        <w:rPr>
          <w:noProof/>
        </w:rPr>
      </w:pPr>
      <w:r w:rsidRPr="008A6E1C">
        <w:rPr>
          <w:noProof/>
        </w:rPr>
        <w:t> </w:t>
      </w:r>
    </w:p>
    <w:p w14:paraId="0B14CF28" w14:textId="77777777" w:rsidR="00AC6D64" w:rsidRPr="008A6E1C" w:rsidRDefault="00AC6D64" w:rsidP="006223FD">
      <w:pPr>
        <w:numPr>
          <w:ilvl w:val="0"/>
          <w:numId w:val="35"/>
        </w:numPr>
        <w:rPr>
          <w:noProof/>
        </w:rPr>
      </w:pPr>
      <w:r w:rsidRPr="008A6E1C">
        <w:rPr>
          <w:noProof/>
        </w:rPr>
        <w:t>What should practitioners be mindful of when working with this family? </w:t>
      </w:r>
    </w:p>
    <w:p w14:paraId="385BF51E" w14:textId="77777777" w:rsidR="00AC6D64" w:rsidRPr="008A6E1C" w:rsidRDefault="00AC6D64" w:rsidP="00AC6D64">
      <w:pPr>
        <w:rPr>
          <w:noProof/>
        </w:rPr>
      </w:pPr>
      <w:r w:rsidRPr="008A6E1C">
        <w:rPr>
          <w:noProof/>
        </w:rPr>
        <w:t> </w:t>
      </w:r>
    </w:p>
    <w:p w14:paraId="33D8A715" w14:textId="77777777" w:rsidR="00AC6D64" w:rsidRPr="008A6E1C" w:rsidRDefault="00AC6D64" w:rsidP="00AC6D64">
      <w:pPr>
        <w:rPr>
          <w:noProof/>
        </w:rPr>
      </w:pPr>
    </w:p>
    <w:p w14:paraId="3AD75398" w14:textId="77777777" w:rsidR="00AC6D64" w:rsidRPr="008A6E1C" w:rsidRDefault="00AC6D64" w:rsidP="00AC6D64">
      <w:pPr>
        <w:rPr>
          <w:noProof/>
        </w:rPr>
      </w:pPr>
      <w:r w:rsidRPr="008A6E1C">
        <w:rPr>
          <w:noProof/>
        </w:rPr>
        <w:t> </w:t>
      </w:r>
    </w:p>
    <w:p w14:paraId="71AEC3EF" w14:textId="4B1E2414" w:rsidR="00B138F4" w:rsidRPr="008A6E1C" w:rsidRDefault="00AC6D64" w:rsidP="006223FD">
      <w:pPr>
        <w:numPr>
          <w:ilvl w:val="0"/>
          <w:numId w:val="36"/>
        </w:numPr>
        <w:rPr>
          <w:noProof/>
        </w:rPr>
      </w:pPr>
      <w:r w:rsidRPr="008A6E1C">
        <w:rPr>
          <w:noProof/>
        </w:rPr>
        <w:t>What is the most respectful, and professional way to interact with this family? </w:t>
      </w:r>
    </w:p>
    <w:p w14:paraId="644953D2" w14:textId="7944BB81" w:rsidR="00B138F4" w:rsidRPr="008A6E1C" w:rsidRDefault="00B138F4" w:rsidP="00B138F4">
      <w:pPr>
        <w:pStyle w:val="Heading3"/>
        <w:rPr>
          <w:rStyle w:val="Strong"/>
          <w:b/>
          <w:bCs w:val="0"/>
          <w:noProof/>
        </w:rPr>
      </w:pPr>
      <w:r w:rsidRPr="008A6E1C">
        <w:rPr>
          <w:b w:val="0"/>
          <w:bCs/>
          <w:noProof/>
        </w:rPr>
        <w:br w:type="page"/>
      </w:r>
      <w:r w:rsidRPr="008A6E1C">
        <w:rPr>
          <w:rStyle w:val="Strong"/>
          <w:b/>
          <w:bCs w:val="0"/>
          <w:noProof/>
        </w:rPr>
        <w:lastRenderedPageBreak/>
        <w:t>Parenting style</w:t>
      </w:r>
      <w:r w:rsidR="004C3A95" w:rsidRPr="008A6E1C">
        <w:rPr>
          <w:rStyle w:val="Strong"/>
          <w:b/>
          <w:bCs w:val="0"/>
          <w:noProof/>
        </w:rPr>
        <w:t>s</w:t>
      </w:r>
      <w:r w:rsidRPr="008A6E1C">
        <w:rPr>
          <w:rStyle w:val="Strong"/>
          <w:b/>
          <w:bCs w:val="0"/>
          <w:noProof/>
        </w:rPr>
        <w:t xml:space="preserve"> handout</w:t>
      </w:r>
    </w:p>
    <w:p w14:paraId="38D35718" w14:textId="4F56BAAB" w:rsidR="000C0DBB" w:rsidRPr="008A6E1C" w:rsidRDefault="000C0DBB" w:rsidP="00B138F4">
      <w:pPr>
        <w:rPr>
          <w:noProof/>
        </w:rPr>
      </w:pPr>
      <w:r w:rsidRPr="008A6E1C">
        <w:rPr>
          <w:noProof/>
        </w:rPr>
        <w:t>Characteristics of parenting styles</w:t>
      </w:r>
      <w:r w:rsidR="00DB6FCD">
        <w:rPr>
          <w:noProof/>
        </w:rPr>
        <w:t>.</w:t>
      </w:r>
    </w:p>
    <w:p w14:paraId="23F4297F" w14:textId="5E5EEFB4" w:rsidR="000C0DBB" w:rsidRPr="008A6E1C" w:rsidRDefault="000C0DBB" w:rsidP="006223FD">
      <w:pPr>
        <w:pStyle w:val="ListParagraph"/>
        <w:numPr>
          <w:ilvl w:val="0"/>
          <w:numId w:val="37"/>
        </w:numPr>
        <w:rPr>
          <w:noProof/>
        </w:rPr>
      </w:pPr>
      <w:r w:rsidRPr="008A6E1C">
        <w:rPr>
          <w:b/>
          <w:bCs/>
          <w:noProof/>
        </w:rPr>
        <w:t>Authoritarian</w:t>
      </w:r>
      <w:r w:rsidRPr="008A6E1C">
        <w:rPr>
          <w:noProof/>
        </w:rPr>
        <w:t xml:space="preserve"> - Strict rules, little flexibility, emphasis on obedience.​</w:t>
      </w:r>
    </w:p>
    <w:p w14:paraId="1C7DC905" w14:textId="77777777" w:rsidR="008E4FC9" w:rsidRPr="008A6E1C" w:rsidRDefault="008E4FC9" w:rsidP="008E4FC9">
      <w:pPr>
        <w:pStyle w:val="ListParagraph"/>
        <w:rPr>
          <w:noProof/>
        </w:rPr>
      </w:pPr>
    </w:p>
    <w:p w14:paraId="3E389E6E" w14:textId="773847D8" w:rsidR="008E4FC9" w:rsidRPr="008A6E1C" w:rsidRDefault="000C0DBB" w:rsidP="006223FD">
      <w:pPr>
        <w:pStyle w:val="ListParagraph"/>
        <w:numPr>
          <w:ilvl w:val="0"/>
          <w:numId w:val="37"/>
        </w:numPr>
        <w:rPr>
          <w:noProof/>
        </w:rPr>
      </w:pPr>
      <w:r w:rsidRPr="008A6E1C">
        <w:rPr>
          <w:b/>
          <w:bCs/>
          <w:noProof/>
        </w:rPr>
        <w:t>Permissive</w:t>
      </w:r>
      <w:r w:rsidRPr="008A6E1C">
        <w:rPr>
          <w:noProof/>
        </w:rPr>
        <w:t xml:space="preserve"> - Few boundaries, indulgent, nurturing, avoids conflict and prioritises </w:t>
      </w:r>
      <w:r w:rsidR="00635090">
        <w:rPr>
          <w:noProof/>
        </w:rPr>
        <w:t xml:space="preserve">the </w:t>
      </w:r>
      <w:r w:rsidRPr="008A6E1C">
        <w:rPr>
          <w:noProof/>
        </w:rPr>
        <w:t>child’s desires over structure.​</w:t>
      </w:r>
    </w:p>
    <w:p w14:paraId="5F779679" w14:textId="77777777" w:rsidR="008E4FC9" w:rsidRPr="008A6E1C" w:rsidRDefault="008E4FC9" w:rsidP="008E4FC9">
      <w:pPr>
        <w:pStyle w:val="ListParagraph"/>
        <w:rPr>
          <w:noProof/>
        </w:rPr>
      </w:pPr>
    </w:p>
    <w:p w14:paraId="369B4E96" w14:textId="4AC0B9F9" w:rsidR="000C0DBB" w:rsidRPr="008A6E1C" w:rsidRDefault="000C0DBB" w:rsidP="006223FD">
      <w:pPr>
        <w:pStyle w:val="ListParagraph"/>
        <w:numPr>
          <w:ilvl w:val="0"/>
          <w:numId w:val="37"/>
        </w:numPr>
        <w:rPr>
          <w:noProof/>
        </w:rPr>
      </w:pPr>
      <w:r w:rsidRPr="008A6E1C">
        <w:rPr>
          <w:b/>
          <w:bCs/>
          <w:noProof/>
        </w:rPr>
        <w:t>Helicopter</w:t>
      </w:r>
      <w:r w:rsidRPr="008A6E1C">
        <w:rPr>
          <w:noProof/>
        </w:rPr>
        <w:t xml:space="preserve"> -  Constant monitoring, anxious, intervenes frequently; limits autonomy; often manages challenges on behalf of the child.​</w:t>
      </w:r>
    </w:p>
    <w:p w14:paraId="37AD54A5" w14:textId="77777777" w:rsidR="008E4FC9" w:rsidRPr="008A6E1C" w:rsidRDefault="008E4FC9" w:rsidP="008E4FC9">
      <w:pPr>
        <w:pStyle w:val="ListParagraph"/>
        <w:rPr>
          <w:noProof/>
        </w:rPr>
      </w:pPr>
    </w:p>
    <w:p w14:paraId="7E8AE747" w14:textId="28EBD77D" w:rsidR="001D2942" w:rsidRPr="008A6E1C" w:rsidRDefault="001D2942" w:rsidP="006223FD">
      <w:pPr>
        <w:pStyle w:val="ListParagraph"/>
        <w:numPr>
          <w:ilvl w:val="0"/>
          <w:numId w:val="37"/>
        </w:numPr>
        <w:rPr>
          <w:noProof/>
        </w:rPr>
      </w:pPr>
      <w:r w:rsidRPr="008A6E1C">
        <w:rPr>
          <w:b/>
          <w:bCs/>
          <w:noProof/>
        </w:rPr>
        <w:t>Authoritative</w:t>
      </w:r>
      <w:r w:rsidRPr="008A6E1C">
        <w:rPr>
          <w:noProof/>
        </w:rPr>
        <w:t xml:space="preserve"> - Clear expectations, supportive, open to dialogue.​</w:t>
      </w:r>
    </w:p>
    <w:p w14:paraId="63290312" w14:textId="77777777" w:rsidR="008E4FC9" w:rsidRPr="008A6E1C" w:rsidRDefault="008E4FC9" w:rsidP="008E4FC9">
      <w:pPr>
        <w:pStyle w:val="ListParagraph"/>
        <w:rPr>
          <w:noProof/>
        </w:rPr>
      </w:pPr>
    </w:p>
    <w:p w14:paraId="0F3E4D2E" w14:textId="62BA0BCB" w:rsidR="000C0DBB" w:rsidRPr="008A6E1C" w:rsidRDefault="001D2942" w:rsidP="006223FD">
      <w:pPr>
        <w:pStyle w:val="ListParagraph"/>
        <w:numPr>
          <w:ilvl w:val="0"/>
          <w:numId w:val="37"/>
        </w:numPr>
        <w:rPr>
          <w:noProof/>
        </w:rPr>
      </w:pPr>
      <w:r w:rsidRPr="008A6E1C">
        <w:rPr>
          <w:b/>
          <w:bCs/>
          <w:noProof/>
        </w:rPr>
        <w:t>Uninvolved</w:t>
      </w:r>
      <w:r w:rsidRPr="008A6E1C">
        <w:rPr>
          <w:noProof/>
        </w:rPr>
        <w:t xml:space="preserve"> - Minimal guidance or support; limited communication; may provide basic needs but little emotional engagement.​</w:t>
      </w:r>
    </w:p>
    <w:p w14:paraId="6769D4BF" w14:textId="7078A747" w:rsidR="00EE7121" w:rsidRPr="008A6E1C" w:rsidRDefault="00EE7121" w:rsidP="00EE7121">
      <w:pPr>
        <w:rPr>
          <w:b/>
          <w:bCs/>
          <w:noProof/>
        </w:rPr>
      </w:pPr>
      <w:r w:rsidRPr="008A6E1C">
        <w:rPr>
          <w:b/>
          <w:bCs/>
          <w:noProof/>
        </w:rPr>
        <w:t>Parenting styles (Baumrind</w:t>
      </w:r>
      <w:r w:rsidR="00635090">
        <w:rPr>
          <w:b/>
          <w:bCs/>
          <w:noProof/>
        </w:rPr>
        <w:t>,</w:t>
      </w:r>
      <w:r w:rsidRPr="008A6E1C">
        <w:rPr>
          <w:b/>
          <w:bCs/>
          <w:noProof/>
        </w:rPr>
        <w:t xml:space="preserve"> </w:t>
      </w:r>
      <w:r w:rsidR="008E4FC9" w:rsidRPr="008A6E1C">
        <w:rPr>
          <w:b/>
          <w:bCs/>
          <w:noProof/>
        </w:rPr>
        <w:t>2013)</w:t>
      </w:r>
      <w:r w:rsidRPr="008A6E1C">
        <w:rPr>
          <w:b/>
          <w:bCs/>
          <w:noProof/>
        </w:rPr>
        <w:t> </w:t>
      </w:r>
    </w:p>
    <w:tbl>
      <w:tblPr>
        <w:tblW w:w="8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78"/>
        <w:gridCol w:w="4253"/>
      </w:tblGrid>
      <w:tr w:rsidR="00EE7121" w:rsidRPr="008A6E1C" w14:paraId="4615006E" w14:textId="77777777" w:rsidTr="001E75DF">
        <w:trPr>
          <w:trHeight w:val="567"/>
          <w:jc w:val="center"/>
        </w:trPr>
        <w:tc>
          <w:tcPr>
            <w:tcW w:w="4678" w:type="dxa"/>
            <w:hideMark/>
          </w:tcPr>
          <w:p w14:paraId="62139ECB" w14:textId="6128F2DC" w:rsidR="00EE7121" w:rsidRPr="008A6E1C" w:rsidRDefault="00EE7121" w:rsidP="00EE7121">
            <w:pPr>
              <w:rPr>
                <w:b/>
                <w:bCs/>
                <w:noProof/>
              </w:rPr>
            </w:pPr>
            <w:r w:rsidRPr="008A6E1C">
              <w:rPr>
                <w:b/>
                <w:bCs/>
                <w:noProof/>
              </w:rPr>
              <w:t>Parenting style</w:t>
            </w:r>
          </w:p>
        </w:tc>
        <w:tc>
          <w:tcPr>
            <w:tcW w:w="4253" w:type="dxa"/>
            <w:hideMark/>
          </w:tcPr>
          <w:p w14:paraId="25BFB1CE" w14:textId="77777777" w:rsidR="00EE7121" w:rsidRPr="008A6E1C" w:rsidRDefault="00EE7121" w:rsidP="00EE7121">
            <w:pPr>
              <w:rPr>
                <w:b/>
                <w:bCs/>
                <w:noProof/>
              </w:rPr>
            </w:pPr>
            <w:r w:rsidRPr="008A6E1C">
              <w:rPr>
                <w:b/>
                <w:bCs/>
                <w:noProof/>
              </w:rPr>
              <w:t>Definition ​</w:t>
            </w:r>
          </w:p>
        </w:tc>
      </w:tr>
      <w:tr w:rsidR="00EE7121" w:rsidRPr="008A6E1C" w14:paraId="03BE91CA" w14:textId="77777777" w:rsidTr="001E75DF">
        <w:trPr>
          <w:trHeight w:val="567"/>
          <w:jc w:val="center"/>
        </w:trPr>
        <w:tc>
          <w:tcPr>
            <w:tcW w:w="4678" w:type="dxa"/>
            <w:hideMark/>
          </w:tcPr>
          <w:p w14:paraId="2EBE5893" w14:textId="5D39F041" w:rsidR="00EE7121" w:rsidRPr="008A6E1C" w:rsidRDefault="00EE7121" w:rsidP="00EE7121">
            <w:pPr>
              <w:rPr>
                <w:noProof/>
              </w:rPr>
            </w:pPr>
            <w:r w:rsidRPr="008A6E1C">
              <w:rPr>
                <w:noProof/>
              </w:rPr>
              <w:t>Permissive</w:t>
            </w:r>
          </w:p>
        </w:tc>
        <w:tc>
          <w:tcPr>
            <w:tcW w:w="4253" w:type="dxa"/>
            <w:hideMark/>
          </w:tcPr>
          <w:p w14:paraId="5758C65C" w14:textId="12C2E32E" w:rsidR="00EE7121" w:rsidRPr="008A6E1C" w:rsidRDefault="00EE7121" w:rsidP="00EE7121">
            <w:pPr>
              <w:rPr>
                <w:noProof/>
              </w:rPr>
            </w:pPr>
            <w:r w:rsidRPr="008A6E1C">
              <w:rPr>
                <w:noProof/>
              </w:rPr>
              <w:t>Low control, high warmth</w:t>
            </w:r>
          </w:p>
        </w:tc>
      </w:tr>
      <w:tr w:rsidR="00EE7121" w:rsidRPr="008A6E1C" w14:paraId="3FB19B54" w14:textId="77777777" w:rsidTr="001E75DF">
        <w:trPr>
          <w:trHeight w:val="567"/>
          <w:jc w:val="center"/>
        </w:trPr>
        <w:tc>
          <w:tcPr>
            <w:tcW w:w="4678" w:type="dxa"/>
            <w:hideMark/>
          </w:tcPr>
          <w:p w14:paraId="40EBA81B" w14:textId="5354D67F" w:rsidR="00EE7121" w:rsidRPr="008A6E1C" w:rsidRDefault="00EE7121" w:rsidP="00EE7121">
            <w:pPr>
              <w:rPr>
                <w:noProof/>
              </w:rPr>
            </w:pPr>
            <w:r w:rsidRPr="008A6E1C">
              <w:rPr>
                <w:noProof/>
              </w:rPr>
              <w:t>Authoritative</w:t>
            </w:r>
          </w:p>
        </w:tc>
        <w:tc>
          <w:tcPr>
            <w:tcW w:w="4253" w:type="dxa"/>
            <w:hideMark/>
          </w:tcPr>
          <w:p w14:paraId="2B9CF6B7" w14:textId="78B5ABE3" w:rsidR="00EE7121" w:rsidRPr="008A6E1C" w:rsidRDefault="00EE7121" w:rsidP="00EE7121">
            <w:pPr>
              <w:rPr>
                <w:noProof/>
              </w:rPr>
            </w:pPr>
            <w:r w:rsidRPr="008A6E1C">
              <w:rPr>
                <w:noProof/>
              </w:rPr>
              <w:t>Balanced control and warmth</w:t>
            </w:r>
          </w:p>
        </w:tc>
      </w:tr>
      <w:tr w:rsidR="00EE7121" w:rsidRPr="008A6E1C" w14:paraId="18D5E8DF" w14:textId="77777777" w:rsidTr="001E75DF">
        <w:trPr>
          <w:trHeight w:val="567"/>
          <w:jc w:val="center"/>
        </w:trPr>
        <w:tc>
          <w:tcPr>
            <w:tcW w:w="4678" w:type="dxa"/>
            <w:hideMark/>
          </w:tcPr>
          <w:p w14:paraId="1BA0BEFC" w14:textId="6ECC7EDA" w:rsidR="00EE7121" w:rsidRPr="008A6E1C" w:rsidRDefault="00EE7121" w:rsidP="00EE7121">
            <w:pPr>
              <w:rPr>
                <w:noProof/>
              </w:rPr>
            </w:pPr>
            <w:r w:rsidRPr="008A6E1C">
              <w:rPr>
                <w:noProof/>
              </w:rPr>
              <w:t>Authoritarian</w:t>
            </w:r>
          </w:p>
        </w:tc>
        <w:tc>
          <w:tcPr>
            <w:tcW w:w="4253" w:type="dxa"/>
            <w:hideMark/>
          </w:tcPr>
          <w:p w14:paraId="00CB7862" w14:textId="362B5BAB" w:rsidR="00EE7121" w:rsidRPr="008A6E1C" w:rsidRDefault="00EE7121" w:rsidP="00EE7121">
            <w:pPr>
              <w:rPr>
                <w:noProof/>
              </w:rPr>
            </w:pPr>
            <w:r w:rsidRPr="008A6E1C">
              <w:rPr>
                <w:noProof/>
              </w:rPr>
              <w:t>High control, low warmth.</w:t>
            </w:r>
          </w:p>
        </w:tc>
      </w:tr>
      <w:tr w:rsidR="00EE7121" w:rsidRPr="008A6E1C" w14:paraId="4047DDD4" w14:textId="77777777" w:rsidTr="001E75DF">
        <w:trPr>
          <w:trHeight w:val="567"/>
          <w:jc w:val="center"/>
        </w:trPr>
        <w:tc>
          <w:tcPr>
            <w:tcW w:w="4678" w:type="dxa"/>
            <w:hideMark/>
          </w:tcPr>
          <w:p w14:paraId="61537F5D" w14:textId="1E01CF8A" w:rsidR="00EE7121" w:rsidRPr="008A6E1C" w:rsidRDefault="00EE7121" w:rsidP="00EE7121">
            <w:pPr>
              <w:rPr>
                <w:noProof/>
              </w:rPr>
            </w:pPr>
            <w:r w:rsidRPr="008A6E1C">
              <w:rPr>
                <w:noProof/>
              </w:rPr>
              <w:t>Helicopter</w:t>
            </w:r>
          </w:p>
        </w:tc>
        <w:tc>
          <w:tcPr>
            <w:tcW w:w="4253" w:type="dxa"/>
            <w:hideMark/>
          </w:tcPr>
          <w:p w14:paraId="5B49FBA5" w14:textId="2D80FD2D" w:rsidR="00EE7121" w:rsidRPr="008A6E1C" w:rsidRDefault="00EE7121" w:rsidP="00EE7121">
            <w:pPr>
              <w:rPr>
                <w:noProof/>
              </w:rPr>
            </w:pPr>
            <w:r w:rsidRPr="008A6E1C">
              <w:rPr>
                <w:noProof/>
              </w:rPr>
              <w:t>Highly</w:t>
            </w:r>
            <w:r w:rsidR="00635090">
              <w:rPr>
                <w:noProof/>
              </w:rPr>
              <w:t xml:space="preserve"> </w:t>
            </w:r>
            <w:r w:rsidRPr="008A6E1C">
              <w:rPr>
                <w:noProof/>
              </w:rPr>
              <w:t>involved, micromanagin</w:t>
            </w:r>
            <w:r w:rsidR="004C3A95" w:rsidRPr="008A6E1C">
              <w:rPr>
                <w:noProof/>
              </w:rPr>
              <w:t>g.</w:t>
            </w:r>
          </w:p>
        </w:tc>
      </w:tr>
      <w:tr w:rsidR="00EE7121" w:rsidRPr="008A6E1C" w14:paraId="393562B5" w14:textId="77777777" w:rsidTr="001E75DF">
        <w:trPr>
          <w:trHeight w:val="567"/>
          <w:jc w:val="center"/>
        </w:trPr>
        <w:tc>
          <w:tcPr>
            <w:tcW w:w="4678" w:type="dxa"/>
            <w:hideMark/>
          </w:tcPr>
          <w:p w14:paraId="2015F5A5" w14:textId="66F7E4EF" w:rsidR="00EE7121" w:rsidRPr="008A6E1C" w:rsidRDefault="00EE7121" w:rsidP="00EE7121">
            <w:pPr>
              <w:rPr>
                <w:noProof/>
              </w:rPr>
            </w:pPr>
            <w:r w:rsidRPr="008A6E1C">
              <w:rPr>
                <w:noProof/>
              </w:rPr>
              <w:t>Uninvolved</w:t>
            </w:r>
          </w:p>
        </w:tc>
        <w:tc>
          <w:tcPr>
            <w:tcW w:w="4253" w:type="dxa"/>
            <w:hideMark/>
          </w:tcPr>
          <w:p w14:paraId="057D7670" w14:textId="4F169152" w:rsidR="00EE7121" w:rsidRPr="008A6E1C" w:rsidRDefault="00EE7121" w:rsidP="00EE7121">
            <w:pPr>
              <w:rPr>
                <w:noProof/>
              </w:rPr>
            </w:pPr>
            <w:r w:rsidRPr="008A6E1C">
              <w:rPr>
                <w:noProof/>
              </w:rPr>
              <w:t>Low warmth, low control.</w:t>
            </w:r>
          </w:p>
        </w:tc>
      </w:tr>
    </w:tbl>
    <w:p w14:paraId="0B557D5C" w14:textId="76A17256" w:rsidR="0007338C" w:rsidRPr="008A6E1C" w:rsidRDefault="007C1AF6">
      <w:pPr>
        <w:rPr>
          <w:b/>
          <w:bCs/>
          <w:noProof/>
        </w:rPr>
      </w:pPr>
      <w:r w:rsidRPr="008A6E1C">
        <w:rPr>
          <w:b/>
          <w:bCs/>
          <w:noProof/>
        </w:rPr>
        <w:br w:type="page"/>
      </w:r>
    </w:p>
    <w:p w14:paraId="1F5FECE1" w14:textId="2EB3B17D" w:rsidR="007C1AF6" w:rsidRPr="008A6E1C" w:rsidRDefault="0007338C" w:rsidP="001E75DF">
      <w:pPr>
        <w:pStyle w:val="Heading3"/>
        <w:rPr>
          <w:noProof/>
        </w:rPr>
      </w:pPr>
      <w:r w:rsidRPr="008A6E1C">
        <w:rPr>
          <w:noProof/>
        </w:rPr>
        <w:lastRenderedPageBreak/>
        <w:t>Quiz</w:t>
      </w:r>
    </w:p>
    <w:p w14:paraId="3323614C" w14:textId="35AA434D" w:rsidR="004403A1" w:rsidRPr="008A6E1C" w:rsidRDefault="004403A1" w:rsidP="004403A1">
      <w:pPr>
        <w:rPr>
          <w:b/>
          <w:bCs/>
          <w:noProof/>
        </w:rPr>
      </w:pPr>
      <w:r w:rsidRPr="008A6E1C">
        <w:rPr>
          <w:b/>
          <w:bCs/>
          <w:noProof/>
        </w:rPr>
        <w:t>Round 1: Quick recall (Lessons 1 and 2)</w:t>
      </w:r>
    </w:p>
    <w:p w14:paraId="6F587B0C" w14:textId="77777777" w:rsidR="004403A1" w:rsidRPr="008A6E1C" w:rsidRDefault="004403A1" w:rsidP="004403A1">
      <w:pPr>
        <w:rPr>
          <w:noProof/>
        </w:rPr>
      </w:pPr>
      <w:r w:rsidRPr="008A6E1C">
        <w:rPr>
          <w:noProof/>
        </w:rPr>
        <w:t xml:space="preserve">Q1. Which statement </w:t>
      </w:r>
      <w:r w:rsidRPr="008A6E1C">
        <w:rPr>
          <w:b/>
          <w:bCs/>
          <w:noProof/>
        </w:rPr>
        <w:t>BEST</w:t>
      </w:r>
      <w:r w:rsidRPr="008A6E1C">
        <w:rPr>
          <w:noProof/>
        </w:rPr>
        <w:t xml:space="preserve"> describes a partnership? </w:t>
      </w:r>
    </w:p>
    <w:p w14:paraId="30755E6A" w14:textId="07460CCC" w:rsidR="004403A1" w:rsidRPr="008A6E1C" w:rsidRDefault="004403A1" w:rsidP="006223FD">
      <w:pPr>
        <w:pStyle w:val="ListParagraph"/>
        <w:numPr>
          <w:ilvl w:val="0"/>
          <w:numId w:val="42"/>
        </w:numPr>
        <w:spacing w:line="279" w:lineRule="auto"/>
        <w:rPr>
          <w:noProof/>
        </w:rPr>
      </w:pPr>
      <w:r w:rsidRPr="008A6E1C">
        <w:rPr>
          <w:noProof/>
        </w:rPr>
        <w:t>Talking to others when needed.</w:t>
      </w:r>
    </w:p>
    <w:p w14:paraId="21B3E772" w14:textId="061B7D89" w:rsidR="004403A1" w:rsidRPr="008A6E1C" w:rsidRDefault="004403A1" w:rsidP="006223FD">
      <w:pPr>
        <w:pStyle w:val="ListParagraph"/>
        <w:numPr>
          <w:ilvl w:val="0"/>
          <w:numId w:val="42"/>
        </w:numPr>
        <w:spacing w:line="279" w:lineRule="auto"/>
        <w:rPr>
          <w:noProof/>
        </w:rPr>
      </w:pPr>
      <w:r w:rsidRPr="008A6E1C">
        <w:rPr>
          <w:noProof/>
        </w:rPr>
        <w:t>A formal relationship with shared responsibility.</w:t>
      </w:r>
    </w:p>
    <w:p w14:paraId="0DC2B937" w14:textId="7663A47C" w:rsidR="004403A1" w:rsidRPr="008A6E1C" w:rsidRDefault="004403A1" w:rsidP="006223FD">
      <w:pPr>
        <w:pStyle w:val="ListParagraph"/>
        <w:numPr>
          <w:ilvl w:val="0"/>
          <w:numId w:val="42"/>
        </w:numPr>
        <w:spacing w:line="279" w:lineRule="auto"/>
        <w:rPr>
          <w:noProof/>
        </w:rPr>
      </w:pPr>
      <w:r w:rsidRPr="008A6E1C">
        <w:rPr>
          <w:noProof/>
        </w:rPr>
        <w:t>Helping occasionally.</w:t>
      </w:r>
    </w:p>
    <w:p w14:paraId="02481A52" w14:textId="2AAC3399" w:rsidR="004403A1" w:rsidRPr="008A6E1C" w:rsidRDefault="004403A1" w:rsidP="006223FD">
      <w:pPr>
        <w:pStyle w:val="ListParagraph"/>
        <w:numPr>
          <w:ilvl w:val="0"/>
          <w:numId w:val="42"/>
        </w:numPr>
        <w:spacing w:line="279" w:lineRule="auto"/>
        <w:rPr>
          <w:noProof/>
        </w:rPr>
      </w:pPr>
      <w:r w:rsidRPr="008A6E1C">
        <w:rPr>
          <w:noProof/>
        </w:rPr>
        <w:t>Giving instructions.</w:t>
      </w:r>
    </w:p>
    <w:p w14:paraId="23267D21" w14:textId="2FCD93CC" w:rsidR="004403A1" w:rsidRPr="008A6E1C" w:rsidRDefault="004403A1" w:rsidP="004403A1">
      <w:pPr>
        <w:rPr>
          <w:noProof/>
        </w:rPr>
      </w:pPr>
      <w:r w:rsidRPr="008A6E1C">
        <w:rPr>
          <w:noProof/>
        </w:rPr>
        <w:t>Answer:</w:t>
      </w:r>
    </w:p>
    <w:p w14:paraId="57C5BA0A" w14:textId="77777777" w:rsidR="004403A1" w:rsidRPr="008A6E1C" w:rsidRDefault="004403A1" w:rsidP="004403A1">
      <w:pPr>
        <w:rPr>
          <w:noProof/>
        </w:rPr>
      </w:pPr>
      <w:r w:rsidRPr="008A6E1C">
        <w:rPr>
          <w:noProof/>
        </w:rPr>
        <w:t xml:space="preserve">Q2. Which is </w:t>
      </w:r>
      <w:r w:rsidRPr="008A6E1C">
        <w:rPr>
          <w:b/>
          <w:bCs/>
          <w:noProof/>
        </w:rPr>
        <w:t>NOT</w:t>
      </w:r>
      <w:r w:rsidRPr="008A6E1C">
        <w:rPr>
          <w:noProof/>
        </w:rPr>
        <w:t xml:space="preserve"> a feature of effective collaboration?</w:t>
      </w:r>
    </w:p>
    <w:p w14:paraId="577EF5BC" w14:textId="6AE13C76" w:rsidR="004403A1" w:rsidRPr="008A6E1C" w:rsidRDefault="004403A1" w:rsidP="006223FD">
      <w:pPr>
        <w:pStyle w:val="ListParagraph"/>
        <w:numPr>
          <w:ilvl w:val="0"/>
          <w:numId w:val="41"/>
        </w:numPr>
        <w:spacing w:line="279" w:lineRule="auto"/>
        <w:rPr>
          <w:noProof/>
        </w:rPr>
      </w:pPr>
      <w:r w:rsidRPr="008A6E1C">
        <w:rPr>
          <w:noProof/>
        </w:rPr>
        <w:t>Shared goals.</w:t>
      </w:r>
    </w:p>
    <w:p w14:paraId="3CA620E9" w14:textId="68F0B9B4" w:rsidR="004403A1" w:rsidRPr="008A6E1C" w:rsidRDefault="004403A1" w:rsidP="006223FD">
      <w:pPr>
        <w:pStyle w:val="ListParagraph"/>
        <w:numPr>
          <w:ilvl w:val="0"/>
          <w:numId w:val="41"/>
        </w:numPr>
        <w:spacing w:line="279" w:lineRule="auto"/>
        <w:rPr>
          <w:noProof/>
        </w:rPr>
      </w:pPr>
      <w:r w:rsidRPr="008A6E1C">
        <w:rPr>
          <w:noProof/>
        </w:rPr>
        <w:t>Listening.</w:t>
      </w:r>
    </w:p>
    <w:p w14:paraId="4C496EE6" w14:textId="36478850" w:rsidR="004403A1" w:rsidRPr="008A6E1C" w:rsidRDefault="004403A1" w:rsidP="006223FD">
      <w:pPr>
        <w:pStyle w:val="ListParagraph"/>
        <w:numPr>
          <w:ilvl w:val="0"/>
          <w:numId w:val="41"/>
        </w:numPr>
        <w:spacing w:line="279" w:lineRule="auto"/>
        <w:rPr>
          <w:noProof/>
        </w:rPr>
      </w:pPr>
      <w:r w:rsidRPr="008A6E1C">
        <w:rPr>
          <w:noProof/>
        </w:rPr>
        <w:t>Working independently.</w:t>
      </w:r>
    </w:p>
    <w:p w14:paraId="383048BE" w14:textId="0E57D2A1" w:rsidR="004403A1" w:rsidRPr="008A6E1C" w:rsidRDefault="004403A1" w:rsidP="006223FD">
      <w:pPr>
        <w:pStyle w:val="ListParagraph"/>
        <w:numPr>
          <w:ilvl w:val="0"/>
          <w:numId w:val="41"/>
        </w:numPr>
        <w:spacing w:line="279" w:lineRule="auto"/>
        <w:rPr>
          <w:noProof/>
        </w:rPr>
      </w:pPr>
      <w:r w:rsidRPr="008A6E1C">
        <w:rPr>
          <w:noProof/>
        </w:rPr>
        <w:t>Problem-solving.</w:t>
      </w:r>
    </w:p>
    <w:p w14:paraId="2F637D09" w14:textId="638B50F5" w:rsidR="004403A1" w:rsidRPr="008A6E1C" w:rsidRDefault="004403A1" w:rsidP="004403A1">
      <w:pPr>
        <w:rPr>
          <w:noProof/>
        </w:rPr>
      </w:pPr>
      <w:r w:rsidRPr="008A6E1C">
        <w:rPr>
          <w:noProof/>
        </w:rPr>
        <w:t>Answer:</w:t>
      </w:r>
    </w:p>
    <w:p w14:paraId="76822C38" w14:textId="77777777" w:rsidR="004403A1" w:rsidRPr="008A6E1C" w:rsidRDefault="004403A1" w:rsidP="004403A1">
      <w:pPr>
        <w:rPr>
          <w:noProof/>
        </w:rPr>
      </w:pPr>
      <w:r w:rsidRPr="008A6E1C">
        <w:rPr>
          <w:noProof/>
        </w:rPr>
        <w:t xml:space="preserve">Q3. Which is a </w:t>
      </w:r>
      <w:r w:rsidRPr="008A6E1C">
        <w:rPr>
          <w:b/>
          <w:bCs/>
          <w:noProof/>
        </w:rPr>
        <w:t>PRIMARY</w:t>
      </w:r>
      <w:r w:rsidRPr="008A6E1C">
        <w:rPr>
          <w:noProof/>
        </w:rPr>
        <w:t xml:space="preserve"> caregiver?</w:t>
      </w:r>
    </w:p>
    <w:p w14:paraId="7AE75FCB" w14:textId="0D8BB3E3" w:rsidR="004403A1" w:rsidRPr="008A6E1C" w:rsidRDefault="004403A1" w:rsidP="006223FD">
      <w:pPr>
        <w:pStyle w:val="ListParagraph"/>
        <w:numPr>
          <w:ilvl w:val="0"/>
          <w:numId w:val="40"/>
        </w:numPr>
        <w:spacing w:line="279" w:lineRule="auto"/>
        <w:rPr>
          <w:noProof/>
        </w:rPr>
      </w:pPr>
      <w:r w:rsidRPr="008A6E1C">
        <w:rPr>
          <w:noProof/>
        </w:rPr>
        <w:t>A visiting speech therapist.</w:t>
      </w:r>
    </w:p>
    <w:p w14:paraId="1952EDE7" w14:textId="1276BD36" w:rsidR="004403A1" w:rsidRPr="008A6E1C" w:rsidRDefault="004403A1" w:rsidP="006223FD">
      <w:pPr>
        <w:pStyle w:val="ListParagraph"/>
        <w:numPr>
          <w:ilvl w:val="0"/>
          <w:numId w:val="40"/>
        </w:numPr>
        <w:spacing w:line="279" w:lineRule="auto"/>
        <w:rPr>
          <w:noProof/>
        </w:rPr>
      </w:pPr>
      <w:r w:rsidRPr="008A6E1C">
        <w:rPr>
          <w:noProof/>
        </w:rPr>
        <w:t>A teaching assistant.</w:t>
      </w:r>
    </w:p>
    <w:p w14:paraId="1D7D73D6" w14:textId="12622E86" w:rsidR="004403A1" w:rsidRPr="008A6E1C" w:rsidRDefault="004403A1" w:rsidP="006223FD">
      <w:pPr>
        <w:pStyle w:val="ListParagraph"/>
        <w:numPr>
          <w:ilvl w:val="0"/>
          <w:numId w:val="40"/>
        </w:numPr>
        <w:spacing w:line="279" w:lineRule="auto"/>
        <w:rPr>
          <w:noProof/>
        </w:rPr>
      </w:pPr>
      <w:r w:rsidRPr="008A6E1C">
        <w:rPr>
          <w:noProof/>
        </w:rPr>
        <w:t>The adult providing daily care.</w:t>
      </w:r>
    </w:p>
    <w:p w14:paraId="70D1A611" w14:textId="3CD14CB8" w:rsidR="004403A1" w:rsidRPr="008A6E1C" w:rsidRDefault="004403A1" w:rsidP="006223FD">
      <w:pPr>
        <w:pStyle w:val="ListParagraph"/>
        <w:numPr>
          <w:ilvl w:val="0"/>
          <w:numId w:val="40"/>
        </w:numPr>
        <w:spacing w:line="279" w:lineRule="auto"/>
        <w:rPr>
          <w:noProof/>
        </w:rPr>
      </w:pPr>
      <w:r w:rsidRPr="008A6E1C">
        <w:rPr>
          <w:noProof/>
        </w:rPr>
        <w:t>A social worker.</w:t>
      </w:r>
    </w:p>
    <w:p w14:paraId="35DCC566" w14:textId="4870239F" w:rsidR="004403A1" w:rsidRPr="008A6E1C" w:rsidRDefault="004403A1" w:rsidP="004403A1">
      <w:pPr>
        <w:rPr>
          <w:noProof/>
        </w:rPr>
      </w:pPr>
      <w:r w:rsidRPr="008A6E1C">
        <w:rPr>
          <w:noProof/>
        </w:rPr>
        <w:t xml:space="preserve">Answer: </w:t>
      </w:r>
    </w:p>
    <w:p w14:paraId="7F1938A0" w14:textId="77777777" w:rsidR="00597D55" w:rsidRDefault="00597D55" w:rsidP="004403A1">
      <w:pPr>
        <w:rPr>
          <w:b/>
          <w:bCs/>
          <w:noProof/>
        </w:rPr>
      </w:pPr>
    </w:p>
    <w:p w14:paraId="4ADAF8C3" w14:textId="7D03351B" w:rsidR="004403A1" w:rsidRPr="008A6E1C" w:rsidRDefault="004403A1" w:rsidP="004403A1">
      <w:pPr>
        <w:rPr>
          <w:b/>
          <w:bCs/>
          <w:noProof/>
        </w:rPr>
      </w:pPr>
      <w:r w:rsidRPr="008A6E1C">
        <w:rPr>
          <w:b/>
          <w:bCs/>
          <w:noProof/>
        </w:rPr>
        <w:t xml:space="preserve">Round 2: Spot the parenting style (Lesson 3) </w:t>
      </w:r>
    </w:p>
    <w:p w14:paraId="4D861F84" w14:textId="0C93EA38" w:rsidR="004403A1" w:rsidRPr="008A6E1C" w:rsidRDefault="00166C58" w:rsidP="004403A1">
      <w:pPr>
        <w:rPr>
          <w:noProof/>
        </w:rPr>
      </w:pPr>
      <w:r w:rsidRPr="008A6E1C">
        <w:rPr>
          <w:noProof/>
        </w:rPr>
        <w:t>Read the mini-scenarios.  Decide which parenting style is represented.</w:t>
      </w:r>
    </w:p>
    <w:p w14:paraId="2D73DA27" w14:textId="66E9BE02" w:rsidR="004403A1" w:rsidRPr="008A6E1C" w:rsidRDefault="004403A1" w:rsidP="004403A1">
      <w:pPr>
        <w:rPr>
          <w:noProof/>
        </w:rPr>
      </w:pPr>
      <w:r w:rsidRPr="008A6E1C">
        <w:rPr>
          <w:noProof/>
        </w:rPr>
        <w:t>Q4</w:t>
      </w:r>
      <w:r w:rsidR="00CC090B" w:rsidRPr="008A6E1C">
        <w:rPr>
          <w:noProof/>
        </w:rPr>
        <w:t>a</w:t>
      </w:r>
      <w:r w:rsidRPr="008A6E1C">
        <w:rPr>
          <w:noProof/>
        </w:rPr>
        <w:t>. A caregiver sets strict rules, expects obedience, and rarely explains decisions.</w:t>
      </w:r>
    </w:p>
    <w:p w14:paraId="5084E3C8" w14:textId="77777777" w:rsidR="004403A1" w:rsidRPr="008A6E1C" w:rsidRDefault="004403A1" w:rsidP="006223FD">
      <w:pPr>
        <w:pStyle w:val="ListParagraph"/>
        <w:numPr>
          <w:ilvl w:val="0"/>
          <w:numId w:val="39"/>
        </w:numPr>
        <w:spacing w:line="279" w:lineRule="auto"/>
        <w:rPr>
          <w:noProof/>
        </w:rPr>
      </w:pPr>
      <w:r w:rsidRPr="008A6E1C">
        <w:rPr>
          <w:noProof/>
        </w:rPr>
        <w:t>Authoritative</w:t>
      </w:r>
    </w:p>
    <w:p w14:paraId="152352CA" w14:textId="77777777" w:rsidR="004403A1" w:rsidRPr="008A6E1C" w:rsidRDefault="004403A1" w:rsidP="006223FD">
      <w:pPr>
        <w:pStyle w:val="ListParagraph"/>
        <w:numPr>
          <w:ilvl w:val="0"/>
          <w:numId w:val="39"/>
        </w:numPr>
        <w:spacing w:line="279" w:lineRule="auto"/>
        <w:rPr>
          <w:noProof/>
        </w:rPr>
      </w:pPr>
      <w:r w:rsidRPr="008A6E1C">
        <w:rPr>
          <w:noProof/>
        </w:rPr>
        <w:t>Permissive</w:t>
      </w:r>
    </w:p>
    <w:p w14:paraId="072BCEC7" w14:textId="77777777" w:rsidR="004403A1" w:rsidRPr="008A6E1C" w:rsidRDefault="004403A1" w:rsidP="006223FD">
      <w:pPr>
        <w:pStyle w:val="ListParagraph"/>
        <w:numPr>
          <w:ilvl w:val="0"/>
          <w:numId w:val="39"/>
        </w:numPr>
        <w:spacing w:line="279" w:lineRule="auto"/>
        <w:rPr>
          <w:noProof/>
        </w:rPr>
      </w:pPr>
      <w:r w:rsidRPr="008A6E1C">
        <w:rPr>
          <w:noProof/>
        </w:rPr>
        <w:t>Authoritarian</w:t>
      </w:r>
    </w:p>
    <w:p w14:paraId="36A84F08" w14:textId="77777777" w:rsidR="004403A1" w:rsidRPr="008A6E1C" w:rsidRDefault="004403A1" w:rsidP="006223FD">
      <w:pPr>
        <w:pStyle w:val="ListParagraph"/>
        <w:numPr>
          <w:ilvl w:val="0"/>
          <w:numId w:val="39"/>
        </w:numPr>
        <w:spacing w:line="279" w:lineRule="auto"/>
        <w:rPr>
          <w:noProof/>
        </w:rPr>
      </w:pPr>
      <w:r w:rsidRPr="008A6E1C">
        <w:rPr>
          <w:noProof/>
        </w:rPr>
        <w:t>Uninvolved</w:t>
      </w:r>
    </w:p>
    <w:p w14:paraId="71ECBC39" w14:textId="2A33F94B" w:rsidR="004403A1" w:rsidRPr="008A6E1C" w:rsidRDefault="004403A1" w:rsidP="004403A1">
      <w:pPr>
        <w:rPr>
          <w:noProof/>
        </w:rPr>
      </w:pPr>
      <w:r w:rsidRPr="008A6E1C">
        <w:rPr>
          <w:noProof/>
        </w:rPr>
        <w:t xml:space="preserve">Answer: </w:t>
      </w:r>
    </w:p>
    <w:p w14:paraId="2FF5F00F" w14:textId="2869D3E2" w:rsidR="00166C58" w:rsidRPr="008A6E1C" w:rsidRDefault="004403A1" w:rsidP="004403A1">
      <w:pPr>
        <w:rPr>
          <w:noProof/>
        </w:rPr>
      </w:pPr>
      <w:r w:rsidRPr="008A6E1C">
        <w:rPr>
          <w:noProof/>
        </w:rPr>
        <w:t>Q</w:t>
      </w:r>
      <w:r w:rsidR="00CC090B" w:rsidRPr="008A6E1C">
        <w:rPr>
          <w:noProof/>
        </w:rPr>
        <w:t>4b</w:t>
      </w:r>
      <w:r w:rsidRPr="008A6E1C">
        <w:rPr>
          <w:noProof/>
        </w:rPr>
        <w:t>. A caregiver is warm but allows children to make most decisions with few rules.</w:t>
      </w:r>
    </w:p>
    <w:p w14:paraId="1DDAAC0E" w14:textId="438AB7EA" w:rsidR="004403A1" w:rsidRPr="008A6E1C" w:rsidRDefault="004403A1" w:rsidP="004403A1">
      <w:pPr>
        <w:rPr>
          <w:noProof/>
        </w:rPr>
      </w:pPr>
      <w:r w:rsidRPr="008A6E1C">
        <w:rPr>
          <w:noProof/>
        </w:rPr>
        <w:t xml:space="preserve">Answer: </w:t>
      </w:r>
    </w:p>
    <w:p w14:paraId="2C66CF19" w14:textId="6204CCE1" w:rsidR="00166C58" w:rsidRPr="008A6E1C" w:rsidRDefault="004403A1" w:rsidP="004403A1">
      <w:pPr>
        <w:rPr>
          <w:noProof/>
        </w:rPr>
      </w:pPr>
      <w:r w:rsidRPr="008A6E1C">
        <w:rPr>
          <w:noProof/>
        </w:rPr>
        <w:t>Q</w:t>
      </w:r>
      <w:r w:rsidR="00CC090B" w:rsidRPr="008A6E1C">
        <w:rPr>
          <w:noProof/>
        </w:rPr>
        <w:t>4c</w:t>
      </w:r>
      <w:r w:rsidRPr="008A6E1C">
        <w:rPr>
          <w:noProof/>
        </w:rPr>
        <w:t>. A caregiver balances clear rules with warmth and explanation.</w:t>
      </w:r>
    </w:p>
    <w:p w14:paraId="59E1922E" w14:textId="2B4AE69C" w:rsidR="004403A1" w:rsidRPr="008A6E1C" w:rsidRDefault="004403A1" w:rsidP="004403A1">
      <w:pPr>
        <w:rPr>
          <w:noProof/>
        </w:rPr>
      </w:pPr>
      <w:r w:rsidRPr="008A6E1C">
        <w:rPr>
          <w:noProof/>
        </w:rPr>
        <w:t xml:space="preserve">Answer: </w:t>
      </w:r>
    </w:p>
    <w:p w14:paraId="52122A7C" w14:textId="2F215234" w:rsidR="00CC090B" w:rsidRPr="008A6E1C" w:rsidRDefault="00CC090B" w:rsidP="004403A1">
      <w:pPr>
        <w:rPr>
          <w:noProof/>
        </w:rPr>
      </w:pPr>
      <w:r w:rsidRPr="008A6E1C">
        <w:rPr>
          <w:noProof/>
        </w:rPr>
        <w:t xml:space="preserve">Q5. </w:t>
      </w:r>
      <w:r w:rsidR="004403A1" w:rsidRPr="008A6E1C">
        <w:rPr>
          <w:noProof/>
        </w:rPr>
        <w:t>Which style is usually most supportive of collaboration?</w:t>
      </w:r>
    </w:p>
    <w:p w14:paraId="5ACC5361" w14:textId="1532DA66" w:rsidR="00CC090B" w:rsidRPr="008A6E1C" w:rsidRDefault="00CC090B">
      <w:pPr>
        <w:rPr>
          <w:noProof/>
        </w:rPr>
      </w:pPr>
      <w:r w:rsidRPr="008A6E1C">
        <w:rPr>
          <w:noProof/>
        </w:rPr>
        <w:lastRenderedPageBreak/>
        <w:t>Answer:</w:t>
      </w:r>
      <w:r w:rsidRPr="008A6E1C">
        <w:rPr>
          <w:noProof/>
        </w:rPr>
        <w:br w:type="page"/>
      </w:r>
    </w:p>
    <w:p w14:paraId="22261334" w14:textId="177B6F00" w:rsidR="004403A1" w:rsidRPr="008A6E1C" w:rsidRDefault="004403A1" w:rsidP="004403A1">
      <w:pPr>
        <w:rPr>
          <w:b/>
          <w:bCs/>
          <w:noProof/>
        </w:rPr>
      </w:pPr>
      <w:r w:rsidRPr="008A6E1C">
        <w:rPr>
          <w:b/>
          <w:bCs/>
          <w:noProof/>
        </w:rPr>
        <w:lastRenderedPageBreak/>
        <w:t>Round 3: Applied scenario challenge (synoptic + bridge)</w:t>
      </w:r>
    </w:p>
    <w:p w14:paraId="1917CBB0" w14:textId="5E15BECD" w:rsidR="004403A1" w:rsidRPr="008A6E1C" w:rsidRDefault="004403A1" w:rsidP="004403A1">
      <w:pPr>
        <w:rPr>
          <w:noProof/>
        </w:rPr>
      </w:pPr>
      <w:r w:rsidRPr="008A6E1C">
        <w:rPr>
          <w:noProof/>
        </w:rPr>
        <w:t xml:space="preserve">A practitioner tells a caregiver </w:t>
      </w:r>
      <w:r w:rsidR="00635090">
        <w:rPr>
          <w:noProof/>
        </w:rPr>
        <w:t xml:space="preserve">that </w:t>
      </w:r>
      <w:r w:rsidRPr="008A6E1C">
        <w:rPr>
          <w:noProof/>
        </w:rPr>
        <w:t>their child is struggling to follow routines. The caregiver replies: “At home</w:t>
      </w:r>
      <w:r w:rsidR="00635090">
        <w:rPr>
          <w:noProof/>
        </w:rPr>
        <w:t>,</w:t>
      </w:r>
      <w:r w:rsidRPr="008A6E1C">
        <w:rPr>
          <w:noProof/>
        </w:rPr>
        <w:t xml:space="preserve"> they do what they want – I don’t see the problem.”</w:t>
      </w:r>
    </w:p>
    <w:p w14:paraId="40EDE585" w14:textId="0798C7A4" w:rsidR="004403A1" w:rsidRPr="008A6E1C" w:rsidRDefault="00C745F5" w:rsidP="004403A1">
      <w:pPr>
        <w:rPr>
          <w:noProof/>
        </w:rPr>
      </w:pPr>
      <w:r w:rsidRPr="008A6E1C">
        <w:rPr>
          <w:noProof/>
        </w:rPr>
        <w:t>W</w:t>
      </w:r>
      <w:r w:rsidR="004403A1" w:rsidRPr="008A6E1C">
        <w:rPr>
          <w:noProof/>
        </w:rPr>
        <w:t>rite short answers</w:t>
      </w:r>
      <w:r w:rsidRPr="008A6E1C">
        <w:rPr>
          <w:noProof/>
        </w:rPr>
        <w:t xml:space="preserve"> to the following questions</w:t>
      </w:r>
      <w:r w:rsidR="004403A1" w:rsidRPr="008A6E1C">
        <w:rPr>
          <w:noProof/>
        </w:rPr>
        <w:t>:</w:t>
      </w:r>
    </w:p>
    <w:p w14:paraId="2CAFB803" w14:textId="754C03ED" w:rsidR="00C745F5" w:rsidRPr="008A6E1C" w:rsidRDefault="004403A1" w:rsidP="004403A1">
      <w:pPr>
        <w:rPr>
          <w:noProof/>
        </w:rPr>
      </w:pPr>
      <w:r w:rsidRPr="008A6E1C">
        <w:rPr>
          <w:noProof/>
        </w:rPr>
        <w:t>Q</w:t>
      </w:r>
      <w:r w:rsidR="00C745F5" w:rsidRPr="008A6E1C">
        <w:rPr>
          <w:noProof/>
        </w:rPr>
        <w:t>6</w:t>
      </w:r>
      <w:r w:rsidRPr="008A6E1C">
        <w:rPr>
          <w:noProof/>
        </w:rPr>
        <w:t xml:space="preserve">. What parenting style </w:t>
      </w:r>
      <w:r w:rsidR="00C745F5" w:rsidRPr="008A6E1C">
        <w:rPr>
          <w:noProof/>
        </w:rPr>
        <w:t>does this</w:t>
      </w:r>
      <w:r w:rsidRPr="008A6E1C">
        <w:rPr>
          <w:noProof/>
        </w:rPr>
        <w:t xml:space="preserve"> </w:t>
      </w:r>
      <w:r w:rsidRPr="008A6E1C">
        <w:rPr>
          <w:b/>
          <w:bCs/>
          <w:noProof/>
        </w:rPr>
        <w:t>MOST</w:t>
      </w:r>
      <w:r w:rsidRPr="008A6E1C">
        <w:rPr>
          <w:noProof/>
        </w:rPr>
        <w:t xml:space="preserve"> likely</w:t>
      </w:r>
      <w:r w:rsidR="00C745F5" w:rsidRPr="008A6E1C">
        <w:rPr>
          <w:noProof/>
        </w:rPr>
        <w:t xml:space="preserve"> represent</w:t>
      </w:r>
      <w:r w:rsidRPr="008A6E1C">
        <w:rPr>
          <w:noProof/>
        </w:rPr>
        <w:t xml:space="preserve">? </w:t>
      </w:r>
    </w:p>
    <w:p w14:paraId="5F89E307" w14:textId="25D38E16" w:rsidR="00C745F5" w:rsidRPr="008A6E1C" w:rsidRDefault="00C745F5" w:rsidP="004403A1">
      <w:pPr>
        <w:rPr>
          <w:noProof/>
        </w:rPr>
      </w:pPr>
      <w:r w:rsidRPr="008A6E1C">
        <w:rPr>
          <w:noProof/>
        </w:rPr>
        <w:t>Answer:</w:t>
      </w:r>
    </w:p>
    <w:p w14:paraId="1900609C" w14:textId="77777777" w:rsidR="00C745F5" w:rsidRPr="008A6E1C" w:rsidRDefault="004403A1" w:rsidP="004403A1">
      <w:pPr>
        <w:rPr>
          <w:noProof/>
        </w:rPr>
      </w:pPr>
      <w:r w:rsidRPr="008A6E1C">
        <w:rPr>
          <w:noProof/>
        </w:rPr>
        <w:t>Q</w:t>
      </w:r>
      <w:r w:rsidR="00C745F5" w:rsidRPr="008A6E1C">
        <w:rPr>
          <w:noProof/>
        </w:rPr>
        <w:t>7</w:t>
      </w:r>
      <w:r w:rsidRPr="008A6E1C">
        <w:rPr>
          <w:noProof/>
        </w:rPr>
        <w:t xml:space="preserve">. Give </w:t>
      </w:r>
      <w:r w:rsidRPr="008A6E1C">
        <w:rPr>
          <w:b/>
          <w:bCs/>
          <w:noProof/>
        </w:rPr>
        <w:t>ONE</w:t>
      </w:r>
      <w:r w:rsidRPr="008A6E1C">
        <w:rPr>
          <w:noProof/>
        </w:rPr>
        <w:t xml:space="preserve"> feature of effective collaboration needed </w:t>
      </w:r>
      <w:r w:rsidR="00C745F5" w:rsidRPr="008A6E1C">
        <w:rPr>
          <w:noProof/>
        </w:rPr>
        <w:t>for this situation.</w:t>
      </w:r>
    </w:p>
    <w:p w14:paraId="509B7409" w14:textId="77777777" w:rsidR="00C745F5" w:rsidRPr="008A6E1C" w:rsidRDefault="00C745F5" w:rsidP="004403A1">
      <w:pPr>
        <w:rPr>
          <w:noProof/>
        </w:rPr>
      </w:pPr>
      <w:r w:rsidRPr="008A6E1C">
        <w:rPr>
          <w:noProof/>
        </w:rPr>
        <w:t>Answer:</w:t>
      </w:r>
    </w:p>
    <w:p w14:paraId="79FD53C8" w14:textId="77777777" w:rsidR="00C745F5" w:rsidRPr="008A6E1C" w:rsidRDefault="00C745F5" w:rsidP="004403A1">
      <w:pPr>
        <w:rPr>
          <w:noProof/>
        </w:rPr>
      </w:pPr>
    </w:p>
    <w:p w14:paraId="04BC8A04" w14:textId="77777777" w:rsidR="00C745F5" w:rsidRPr="008A6E1C" w:rsidRDefault="00C745F5" w:rsidP="004403A1">
      <w:pPr>
        <w:rPr>
          <w:noProof/>
        </w:rPr>
      </w:pPr>
    </w:p>
    <w:p w14:paraId="5E9C4FCB" w14:textId="500DE8E6" w:rsidR="004403A1" w:rsidRPr="008A6E1C" w:rsidRDefault="004403A1" w:rsidP="004403A1">
      <w:pPr>
        <w:rPr>
          <w:noProof/>
        </w:rPr>
      </w:pPr>
      <w:r w:rsidRPr="008A6E1C">
        <w:rPr>
          <w:noProof/>
        </w:rPr>
        <w:t>Q</w:t>
      </w:r>
      <w:r w:rsidR="00C745F5" w:rsidRPr="008A6E1C">
        <w:rPr>
          <w:noProof/>
        </w:rPr>
        <w:t>8</w:t>
      </w:r>
      <w:r w:rsidRPr="008A6E1C">
        <w:rPr>
          <w:noProof/>
        </w:rPr>
        <w:t xml:space="preserve">. </w:t>
      </w:r>
      <w:r w:rsidR="00C745F5" w:rsidRPr="008A6E1C">
        <w:rPr>
          <w:noProof/>
        </w:rPr>
        <w:t xml:space="preserve">Give </w:t>
      </w:r>
      <w:r w:rsidRPr="008A6E1C">
        <w:rPr>
          <w:b/>
          <w:bCs/>
          <w:noProof/>
        </w:rPr>
        <w:t>ONE</w:t>
      </w:r>
      <w:r w:rsidRPr="008A6E1C">
        <w:rPr>
          <w:noProof/>
        </w:rPr>
        <w:t xml:space="preserve"> </w:t>
      </w:r>
      <w:r w:rsidR="00C745F5" w:rsidRPr="008A6E1C">
        <w:rPr>
          <w:noProof/>
        </w:rPr>
        <w:t xml:space="preserve">action </w:t>
      </w:r>
      <w:r w:rsidRPr="008A6E1C">
        <w:rPr>
          <w:noProof/>
        </w:rPr>
        <w:t xml:space="preserve">the practitioner should do next? </w:t>
      </w:r>
    </w:p>
    <w:p w14:paraId="3B7F4718" w14:textId="16E289AF" w:rsidR="00C745F5" w:rsidRPr="008A6E1C" w:rsidRDefault="00C745F5" w:rsidP="004403A1">
      <w:pPr>
        <w:rPr>
          <w:noProof/>
        </w:rPr>
      </w:pPr>
      <w:r w:rsidRPr="008A6E1C">
        <w:rPr>
          <w:noProof/>
        </w:rPr>
        <w:t>Answer:</w:t>
      </w:r>
    </w:p>
    <w:p w14:paraId="5001B398" w14:textId="77777777" w:rsidR="00076BE2" w:rsidRPr="008A6E1C" w:rsidRDefault="00076BE2" w:rsidP="004403A1">
      <w:pPr>
        <w:rPr>
          <w:noProof/>
        </w:rPr>
      </w:pPr>
    </w:p>
    <w:p w14:paraId="1091CAC4" w14:textId="77777777" w:rsidR="00076BE2" w:rsidRPr="008A6E1C" w:rsidRDefault="00076BE2" w:rsidP="004403A1">
      <w:pPr>
        <w:rPr>
          <w:noProof/>
        </w:rPr>
      </w:pPr>
    </w:p>
    <w:p w14:paraId="35A2ED7F" w14:textId="77777777" w:rsidR="0007338C" w:rsidRPr="008A6E1C" w:rsidRDefault="0007338C">
      <w:pPr>
        <w:rPr>
          <w:noProof/>
        </w:rPr>
      </w:pPr>
    </w:p>
    <w:p w14:paraId="62054DF2" w14:textId="3436CEA9" w:rsidR="0007338C" w:rsidRPr="008A6E1C" w:rsidRDefault="0007338C">
      <w:pPr>
        <w:rPr>
          <w:b/>
          <w:bCs/>
          <w:noProof/>
        </w:rPr>
      </w:pPr>
      <w:r w:rsidRPr="008A6E1C">
        <w:rPr>
          <w:b/>
          <w:bCs/>
          <w:noProof/>
        </w:rPr>
        <w:br w:type="page"/>
      </w:r>
    </w:p>
    <w:p w14:paraId="01841840" w14:textId="0A10A6FA" w:rsidR="00AD7357" w:rsidRPr="008A6E1C" w:rsidRDefault="00AD7357" w:rsidP="0040298A">
      <w:pPr>
        <w:pStyle w:val="Heading2"/>
        <w:rPr>
          <w:noProof/>
        </w:rPr>
      </w:pPr>
      <w:r w:rsidRPr="008A6E1C">
        <w:rPr>
          <w:noProof/>
        </w:rPr>
        <w:lastRenderedPageBreak/>
        <w:t>The following materials relate to lesson 4:</w:t>
      </w:r>
    </w:p>
    <w:p w14:paraId="29B78B4A" w14:textId="0104F063" w:rsidR="008D2EB0" w:rsidRPr="008A6E1C" w:rsidRDefault="00FE0EA0" w:rsidP="0040298A">
      <w:pPr>
        <w:pStyle w:val="ListParagraph"/>
        <w:numPr>
          <w:ilvl w:val="0"/>
          <w:numId w:val="3"/>
        </w:numPr>
        <w:rPr>
          <w:noProof/>
        </w:rPr>
      </w:pPr>
      <w:r w:rsidRPr="008A6E1C">
        <w:rPr>
          <w:noProof/>
        </w:rPr>
        <w:t>S</w:t>
      </w:r>
      <w:r w:rsidR="00BB5525" w:rsidRPr="008A6E1C">
        <w:rPr>
          <w:noProof/>
        </w:rPr>
        <w:t>napshot cards</w:t>
      </w:r>
      <w:r w:rsidR="00DD44F4">
        <w:rPr>
          <w:noProof/>
        </w:rPr>
        <w:t>.</w:t>
      </w:r>
    </w:p>
    <w:p w14:paraId="695EC418" w14:textId="3586A6B6" w:rsidR="00BB5525" w:rsidRPr="008A6E1C" w:rsidRDefault="00BB5525" w:rsidP="0040298A">
      <w:pPr>
        <w:pStyle w:val="ListParagraph"/>
        <w:numPr>
          <w:ilvl w:val="0"/>
          <w:numId w:val="3"/>
        </w:numPr>
        <w:rPr>
          <w:noProof/>
        </w:rPr>
      </w:pPr>
      <w:r w:rsidRPr="008A6E1C">
        <w:rPr>
          <w:noProof/>
        </w:rPr>
        <w:t xml:space="preserve">Principles of communication: </w:t>
      </w:r>
      <w:r w:rsidR="00133C19" w:rsidRPr="008A6E1C">
        <w:rPr>
          <w:noProof/>
        </w:rPr>
        <w:t>t</w:t>
      </w:r>
      <w:r w:rsidRPr="008A6E1C">
        <w:rPr>
          <w:noProof/>
        </w:rPr>
        <w:t xml:space="preserve">eacher </w:t>
      </w:r>
      <w:r w:rsidR="00133C19" w:rsidRPr="008A6E1C">
        <w:rPr>
          <w:noProof/>
        </w:rPr>
        <w:t>gu</w:t>
      </w:r>
      <w:r w:rsidRPr="008A6E1C">
        <w:rPr>
          <w:noProof/>
        </w:rPr>
        <w:t>ide</w:t>
      </w:r>
      <w:r w:rsidR="00DD44F4">
        <w:rPr>
          <w:noProof/>
        </w:rPr>
        <w:t>.</w:t>
      </w:r>
    </w:p>
    <w:p w14:paraId="5296220F" w14:textId="09B6560F" w:rsidR="00BB5525" w:rsidRPr="008A6E1C" w:rsidRDefault="00BB5525" w:rsidP="0040298A">
      <w:pPr>
        <w:pStyle w:val="ListParagraph"/>
        <w:numPr>
          <w:ilvl w:val="0"/>
          <w:numId w:val="3"/>
        </w:numPr>
        <w:rPr>
          <w:noProof/>
        </w:rPr>
      </w:pPr>
      <w:r w:rsidRPr="008A6E1C">
        <w:rPr>
          <w:noProof/>
        </w:rPr>
        <w:t>Drawing images</w:t>
      </w:r>
      <w:r w:rsidR="00DD44F4">
        <w:rPr>
          <w:noProof/>
        </w:rPr>
        <w:t>.</w:t>
      </w:r>
    </w:p>
    <w:p w14:paraId="62070AFE" w14:textId="487D66D0" w:rsidR="00297372" w:rsidRPr="008A6E1C" w:rsidRDefault="00297372" w:rsidP="0040298A">
      <w:pPr>
        <w:pStyle w:val="ListParagraph"/>
        <w:numPr>
          <w:ilvl w:val="0"/>
          <w:numId w:val="3"/>
        </w:numPr>
        <w:rPr>
          <w:noProof/>
        </w:rPr>
      </w:pPr>
      <w:r w:rsidRPr="008A6E1C">
        <w:rPr>
          <w:noProof/>
        </w:rPr>
        <w:t>Role</w:t>
      </w:r>
      <w:r w:rsidR="00635090">
        <w:rPr>
          <w:noProof/>
        </w:rPr>
        <w:t>-</w:t>
      </w:r>
      <w:r w:rsidRPr="008A6E1C">
        <w:rPr>
          <w:noProof/>
        </w:rPr>
        <w:t xml:space="preserve">play </w:t>
      </w:r>
      <w:r w:rsidR="3027A60F" w:rsidRPr="008A6E1C">
        <w:rPr>
          <w:noProof/>
        </w:rPr>
        <w:t>scenarios</w:t>
      </w:r>
      <w:r w:rsidR="00DD44F4">
        <w:rPr>
          <w:noProof/>
        </w:rPr>
        <w:t>.</w:t>
      </w:r>
    </w:p>
    <w:p w14:paraId="47E91AF1" w14:textId="10039C55" w:rsidR="3027A60F" w:rsidRPr="008A6E1C" w:rsidRDefault="3027A60F" w:rsidP="7396FBCD">
      <w:pPr>
        <w:pStyle w:val="ListParagraph"/>
        <w:numPr>
          <w:ilvl w:val="0"/>
          <w:numId w:val="3"/>
        </w:numPr>
        <w:rPr>
          <w:noProof/>
        </w:rPr>
      </w:pPr>
      <w:r w:rsidRPr="008A6E1C">
        <w:rPr>
          <w:noProof/>
        </w:rPr>
        <w:t>L</w:t>
      </w:r>
      <w:r w:rsidR="0039313E" w:rsidRPr="008A6E1C">
        <w:rPr>
          <w:noProof/>
        </w:rPr>
        <w:t>AFF</w:t>
      </w:r>
      <w:r w:rsidRPr="008A6E1C">
        <w:rPr>
          <w:noProof/>
        </w:rPr>
        <w:t xml:space="preserve"> review sheet</w:t>
      </w:r>
      <w:r w:rsidR="00DD44F4">
        <w:rPr>
          <w:noProof/>
        </w:rPr>
        <w:t>.</w:t>
      </w:r>
    </w:p>
    <w:p w14:paraId="0F787955" w14:textId="114546BD" w:rsidR="00AD7357" w:rsidRPr="008A6E1C" w:rsidRDefault="00AD7357" w:rsidP="0040298A">
      <w:pPr>
        <w:rPr>
          <w:noProof/>
        </w:rPr>
      </w:pPr>
      <w:r w:rsidRPr="008A6E1C">
        <w:rPr>
          <w:noProof/>
        </w:rPr>
        <w:br w:type="page"/>
      </w:r>
    </w:p>
    <w:p w14:paraId="3715F42F" w14:textId="52E7000F" w:rsidR="00B46939" w:rsidRPr="008A6E1C" w:rsidRDefault="00FE0EA0" w:rsidP="00B46939">
      <w:pPr>
        <w:pStyle w:val="Heading3"/>
        <w:rPr>
          <w:noProof/>
        </w:rPr>
      </w:pPr>
      <w:r w:rsidRPr="008A6E1C">
        <w:rPr>
          <w:noProof/>
        </w:rPr>
        <w:lastRenderedPageBreak/>
        <w:t>S</w:t>
      </w:r>
      <w:r w:rsidR="009F3D7A" w:rsidRPr="008A6E1C">
        <w:rPr>
          <w:noProof/>
        </w:rPr>
        <w:t>napshot</w:t>
      </w:r>
      <w:r w:rsidR="005C3D08" w:rsidRPr="008A6E1C">
        <w:rPr>
          <w:noProof/>
        </w:rPr>
        <w:t xml:space="preserve"> cards</w:t>
      </w:r>
    </w:p>
    <w:tbl>
      <w:tblPr>
        <w:tblStyle w:val="TableGrid"/>
        <w:tblW w:w="9209" w:type="dxa"/>
        <w:tblLook w:val="04A0" w:firstRow="1" w:lastRow="0" w:firstColumn="1" w:lastColumn="0" w:noHBand="0" w:noVBand="1"/>
      </w:tblPr>
      <w:tblGrid>
        <w:gridCol w:w="9209"/>
      </w:tblGrid>
      <w:tr w:rsidR="00BC4517" w:rsidRPr="008A6E1C" w14:paraId="0E1B18CD" w14:textId="77777777" w:rsidTr="005C3D08">
        <w:trPr>
          <w:trHeight w:val="1757"/>
        </w:trPr>
        <w:tc>
          <w:tcPr>
            <w:tcW w:w="9209" w:type="dxa"/>
            <w:vAlign w:val="center"/>
          </w:tcPr>
          <w:p w14:paraId="0F94B8F1" w14:textId="44E901E6" w:rsidR="005C3D08" w:rsidRPr="008A6E1C" w:rsidRDefault="005C3D08" w:rsidP="005C3D08">
            <w:pPr>
              <w:rPr>
                <w:noProof/>
                <w:sz w:val="32"/>
                <w:szCs w:val="32"/>
              </w:rPr>
            </w:pPr>
            <w:r w:rsidRPr="008A6E1C">
              <w:rPr>
                <w:noProof/>
                <w:sz w:val="32"/>
                <w:szCs w:val="32"/>
              </w:rPr>
              <w:t>A parent responds to concerns with short answers and folded arms. They say, “We have rules at home because behaviour must be perfect.”</w:t>
            </w:r>
          </w:p>
        </w:tc>
      </w:tr>
      <w:tr w:rsidR="00BC4517" w:rsidRPr="008A6E1C" w14:paraId="758B0F71" w14:textId="77777777" w:rsidTr="005C3D08">
        <w:trPr>
          <w:trHeight w:val="1757"/>
        </w:trPr>
        <w:tc>
          <w:tcPr>
            <w:tcW w:w="9209" w:type="dxa"/>
            <w:vAlign w:val="center"/>
          </w:tcPr>
          <w:p w14:paraId="40931A82" w14:textId="209D67A3" w:rsidR="005C3D08" w:rsidRPr="008A6E1C" w:rsidRDefault="005C3D08" w:rsidP="005C3D08">
            <w:pPr>
              <w:rPr>
                <w:noProof/>
                <w:sz w:val="32"/>
                <w:szCs w:val="32"/>
              </w:rPr>
            </w:pPr>
            <w:r w:rsidRPr="008A6E1C">
              <w:rPr>
                <w:noProof/>
                <w:sz w:val="32"/>
                <w:szCs w:val="32"/>
              </w:rPr>
              <w:t xml:space="preserve">Two caregivers disagree openly in front of you about how strict consequences should be. </w:t>
            </w:r>
          </w:p>
        </w:tc>
      </w:tr>
      <w:tr w:rsidR="00BC4517" w:rsidRPr="008A6E1C" w14:paraId="16232741" w14:textId="77777777" w:rsidTr="005C3D08">
        <w:trPr>
          <w:trHeight w:val="1757"/>
        </w:trPr>
        <w:tc>
          <w:tcPr>
            <w:tcW w:w="9209" w:type="dxa"/>
            <w:vAlign w:val="center"/>
          </w:tcPr>
          <w:p w14:paraId="671AABDF" w14:textId="0AA56821" w:rsidR="005C3D08" w:rsidRPr="008A6E1C" w:rsidRDefault="005C3D08" w:rsidP="005C3D08">
            <w:pPr>
              <w:rPr>
                <w:noProof/>
                <w:sz w:val="32"/>
                <w:szCs w:val="32"/>
              </w:rPr>
            </w:pPr>
            <w:r w:rsidRPr="008A6E1C">
              <w:rPr>
                <w:noProof/>
                <w:sz w:val="32"/>
                <w:szCs w:val="32"/>
              </w:rPr>
              <w:t xml:space="preserve">A parent arrives flustered and apologises repeatedly. They say, “I’m trying my best on my own… it’s just been a week.” </w:t>
            </w:r>
          </w:p>
        </w:tc>
      </w:tr>
      <w:tr w:rsidR="00BC4517" w:rsidRPr="008A6E1C" w14:paraId="7776DDD2" w14:textId="77777777" w:rsidTr="005C3D08">
        <w:trPr>
          <w:trHeight w:val="1757"/>
        </w:trPr>
        <w:tc>
          <w:tcPr>
            <w:tcW w:w="9209" w:type="dxa"/>
            <w:vAlign w:val="center"/>
          </w:tcPr>
          <w:p w14:paraId="1914C7FB" w14:textId="1856456A" w:rsidR="005C3D08" w:rsidRPr="008A6E1C" w:rsidRDefault="005C3D08" w:rsidP="005C3D08">
            <w:pPr>
              <w:rPr>
                <w:noProof/>
                <w:sz w:val="32"/>
                <w:szCs w:val="32"/>
              </w:rPr>
            </w:pPr>
            <w:r w:rsidRPr="008A6E1C">
              <w:rPr>
                <w:noProof/>
                <w:sz w:val="32"/>
                <w:szCs w:val="32"/>
              </w:rPr>
              <w:t>A warm, chatty parent is very open… but cannot stick to any routines you discuss.</w:t>
            </w:r>
          </w:p>
        </w:tc>
      </w:tr>
    </w:tbl>
    <w:p w14:paraId="2E96BB3D" w14:textId="77777777" w:rsidR="00B46939" w:rsidRPr="008A6E1C" w:rsidRDefault="00B46939">
      <w:pPr>
        <w:rPr>
          <w:b/>
          <w:bCs/>
          <w:noProof/>
        </w:rPr>
      </w:pPr>
    </w:p>
    <w:p w14:paraId="435F1734" w14:textId="6045914E" w:rsidR="009F3D7A" w:rsidRPr="008A6E1C" w:rsidRDefault="009F3D7A">
      <w:pPr>
        <w:rPr>
          <w:rFonts w:eastAsiaTheme="majorEastAsia" w:cstheme="majorBidi"/>
          <w:b/>
          <w:noProof/>
          <w:color w:val="000000" w:themeColor="text1"/>
        </w:rPr>
      </w:pPr>
      <w:r w:rsidRPr="008A6E1C">
        <w:rPr>
          <w:noProof/>
        </w:rPr>
        <w:br w:type="page"/>
      </w:r>
    </w:p>
    <w:p w14:paraId="6C37F080" w14:textId="5BDB1C41" w:rsidR="00A033A7" w:rsidRPr="008A6E1C" w:rsidRDefault="00F62912" w:rsidP="0040298A">
      <w:pPr>
        <w:pStyle w:val="Heading3"/>
        <w:rPr>
          <w:noProof/>
        </w:rPr>
      </w:pPr>
      <w:r w:rsidRPr="008A6E1C">
        <w:rPr>
          <w:noProof/>
        </w:rPr>
        <w:lastRenderedPageBreak/>
        <w:t xml:space="preserve">Principles of communication: </w:t>
      </w:r>
      <w:r w:rsidR="00133C19" w:rsidRPr="008A6E1C">
        <w:rPr>
          <w:noProof/>
        </w:rPr>
        <w:t>t</w:t>
      </w:r>
      <w:r w:rsidRPr="008A6E1C">
        <w:rPr>
          <w:noProof/>
        </w:rPr>
        <w:t xml:space="preserve">eacher </w:t>
      </w:r>
      <w:r w:rsidR="00133C19" w:rsidRPr="008A6E1C">
        <w:rPr>
          <w:noProof/>
        </w:rPr>
        <w:t>gu</w:t>
      </w:r>
      <w:r w:rsidRPr="008A6E1C">
        <w:rPr>
          <w:noProof/>
        </w:rPr>
        <w:t>ide</w:t>
      </w:r>
    </w:p>
    <w:p w14:paraId="6BD3FF45" w14:textId="0C3E49D1" w:rsidR="00AF7451" w:rsidRPr="008A6E1C" w:rsidRDefault="00AF7451" w:rsidP="00F62912">
      <w:pPr>
        <w:rPr>
          <w:noProof/>
        </w:rPr>
      </w:pPr>
      <w:r w:rsidRPr="008A6E1C">
        <w:rPr>
          <w:noProof/>
        </w:rPr>
        <w:t>These notes are provided to support teachers delivering the slide titled Principles of communication. The notes are not designed to be shared with learners.</w:t>
      </w:r>
    </w:p>
    <w:p w14:paraId="470CE11E" w14:textId="1E6CFBE6" w:rsidR="001414EF" w:rsidRPr="008A6E1C" w:rsidRDefault="001414EF" w:rsidP="001414EF">
      <w:pPr>
        <w:rPr>
          <w:b/>
          <w:bCs/>
          <w:noProof/>
        </w:rPr>
      </w:pPr>
      <w:r w:rsidRPr="008A6E1C">
        <w:rPr>
          <w:b/>
          <w:bCs/>
          <w:noProof/>
        </w:rPr>
        <w:t>Active listening</w:t>
      </w:r>
    </w:p>
    <w:p w14:paraId="2EF077A0" w14:textId="228A6BDF" w:rsidR="001414EF" w:rsidRPr="008A6E1C" w:rsidRDefault="001414EF" w:rsidP="001414EF">
      <w:pPr>
        <w:rPr>
          <w:noProof/>
        </w:rPr>
      </w:pPr>
      <w:r w:rsidRPr="008A6E1C">
        <w:rPr>
          <w:noProof/>
        </w:rPr>
        <w:t>Listening to understand—not to reply.</w:t>
      </w:r>
      <w:r w:rsidR="00912E85" w:rsidRPr="008A6E1C">
        <w:rPr>
          <w:noProof/>
        </w:rPr>
        <w:t xml:space="preserve"> </w:t>
      </w:r>
      <w:r w:rsidRPr="008A6E1C">
        <w:rPr>
          <w:noProof/>
        </w:rPr>
        <w:t>This means:</w:t>
      </w:r>
    </w:p>
    <w:p w14:paraId="184285CA" w14:textId="4884E7DC" w:rsidR="001414EF" w:rsidRPr="008A6E1C" w:rsidRDefault="00775BE1" w:rsidP="001414EF">
      <w:pPr>
        <w:pStyle w:val="ListParagraph"/>
        <w:numPr>
          <w:ilvl w:val="0"/>
          <w:numId w:val="3"/>
        </w:numPr>
        <w:rPr>
          <w:noProof/>
        </w:rPr>
      </w:pPr>
      <w:r>
        <w:rPr>
          <w:noProof/>
        </w:rPr>
        <w:t>G</w:t>
      </w:r>
      <w:r w:rsidR="001414EF" w:rsidRPr="008A6E1C">
        <w:rPr>
          <w:noProof/>
        </w:rPr>
        <w:t>iving full attention</w:t>
      </w:r>
      <w:r>
        <w:rPr>
          <w:noProof/>
        </w:rPr>
        <w:t>.</w:t>
      </w:r>
    </w:p>
    <w:p w14:paraId="4B13461D" w14:textId="4A754F09" w:rsidR="001414EF" w:rsidRPr="008A6E1C" w:rsidRDefault="00775BE1" w:rsidP="001414EF">
      <w:pPr>
        <w:pStyle w:val="ListParagraph"/>
        <w:numPr>
          <w:ilvl w:val="0"/>
          <w:numId w:val="3"/>
        </w:numPr>
        <w:rPr>
          <w:noProof/>
        </w:rPr>
      </w:pPr>
      <w:r>
        <w:rPr>
          <w:noProof/>
        </w:rPr>
        <w:t>A</w:t>
      </w:r>
      <w:r w:rsidR="001414EF" w:rsidRPr="008A6E1C">
        <w:rPr>
          <w:noProof/>
        </w:rPr>
        <w:t>sking clarifying questions</w:t>
      </w:r>
      <w:r>
        <w:rPr>
          <w:noProof/>
        </w:rPr>
        <w:t>.</w:t>
      </w:r>
    </w:p>
    <w:p w14:paraId="3D75950F" w14:textId="0C481CB6" w:rsidR="001414EF" w:rsidRPr="008A6E1C" w:rsidRDefault="00775BE1" w:rsidP="001414EF">
      <w:pPr>
        <w:pStyle w:val="ListParagraph"/>
        <w:numPr>
          <w:ilvl w:val="0"/>
          <w:numId w:val="3"/>
        </w:numPr>
        <w:rPr>
          <w:noProof/>
        </w:rPr>
      </w:pPr>
      <w:r>
        <w:rPr>
          <w:noProof/>
        </w:rPr>
        <w:t>S</w:t>
      </w:r>
      <w:r w:rsidR="001414EF" w:rsidRPr="008A6E1C">
        <w:rPr>
          <w:noProof/>
        </w:rPr>
        <w:t>ummarising what you heard before responding</w:t>
      </w:r>
      <w:r w:rsidR="00530D6B" w:rsidRPr="008A6E1C">
        <w:rPr>
          <w:noProof/>
        </w:rPr>
        <w:t>.</w:t>
      </w:r>
    </w:p>
    <w:p w14:paraId="6AADE2C2" w14:textId="77777777" w:rsidR="001414EF" w:rsidRPr="008A6E1C" w:rsidRDefault="001414EF" w:rsidP="001414EF">
      <w:pPr>
        <w:rPr>
          <w:noProof/>
        </w:rPr>
      </w:pPr>
      <w:r w:rsidRPr="008A6E1C">
        <w:rPr>
          <w:noProof/>
        </w:rPr>
        <w:t>It builds trust and reduces misunderstandings.</w:t>
      </w:r>
    </w:p>
    <w:p w14:paraId="7403D45A" w14:textId="43B8554A" w:rsidR="001414EF" w:rsidRPr="008A6E1C" w:rsidRDefault="001414EF" w:rsidP="001414EF">
      <w:pPr>
        <w:rPr>
          <w:b/>
          <w:bCs/>
          <w:noProof/>
        </w:rPr>
      </w:pPr>
      <w:r w:rsidRPr="008A6E1C">
        <w:rPr>
          <w:b/>
          <w:bCs/>
          <w:noProof/>
        </w:rPr>
        <w:t>Mutual respect</w:t>
      </w:r>
    </w:p>
    <w:p w14:paraId="77405A5F" w14:textId="5A6FC0CA" w:rsidR="001414EF" w:rsidRPr="008A6E1C" w:rsidRDefault="001414EF" w:rsidP="001414EF">
      <w:pPr>
        <w:rPr>
          <w:noProof/>
        </w:rPr>
      </w:pPr>
      <w:r w:rsidRPr="008A6E1C">
        <w:rPr>
          <w:noProof/>
        </w:rPr>
        <w:t>Everyone’s contribution is valued equally.</w:t>
      </w:r>
      <w:r w:rsidR="00775BE1">
        <w:rPr>
          <w:noProof/>
        </w:rPr>
        <w:t xml:space="preserve"> </w:t>
      </w:r>
      <w:r w:rsidRPr="008A6E1C">
        <w:rPr>
          <w:noProof/>
        </w:rPr>
        <w:t>This shows up as:</w:t>
      </w:r>
    </w:p>
    <w:p w14:paraId="45307F5E" w14:textId="18D3C490" w:rsidR="001414EF" w:rsidRPr="008A6E1C" w:rsidRDefault="00775BE1" w:rsidP="006223FD">
      <w:pPr>
        <w:pStyle w:val="ListParagraph"/>
        <w:numPr>
          <w:ilvl w:val="0"/>
          <w:numId w:val="11"/>
        </w:numPr>
        <w:rPr>
          <w:noProof/>
        </w:rPr>
      </w:pPr>
      <w:r>
        <w:rPr>
          <w:noProof/>
        </w:rPr>
        <w:t>R</w:t>
      </w:r>
      <w:r w:rsidR="001414EF" w:rsidRPr="008A6E1C">
        <w:rPr>
          <w:noProof/>
        </w:rPr>
        <w:t>especting different viewpoints</w:t>
      </w:r>
      <w:r>
        <w:rPr>
          <w:noProof/>
        </w:rPr>
        <w:t>.</w:t>
      </w:r>
    </w:p>
    <w:p w14:paraId="709317C8" w14:textId="2229F42A" w:rsidR="001414EF" w:rsidRPr="008A6E1C" w:rsidRDefault="00775BE1" w:rsidP="006223FD">
      <w:pPr>
        <w:pStyle w:val="ListParagraph"/>
        <w:numPr>
          <w:ilvl w:val="0"/>
          <w:numId w:val="11"/>
        </w:numPr>
        <w:rPr>
          <w:noProof/>
        </w:rPr>
      </w:pPr>
      <w:r>
        <w:rPr>
          <w:noProof/>
        </w:rPr>
        <w:t>A</w:t>
      </w:r>
      <w:r w:rsidR="001414EF" w:rsidRPr="008A6E1C">
        <w:rPr>
          <w:noProof/>
        </w:rPr>
        <w:t>voiding interruptions</w:t>
      </w:r>
      <w:r>
        <w:rPr>
          <w:noProof/>
        </w:rPr>
        <w:t>.</w:t>
      </w:r>
    </w:p>
    <w:p w14:paraId="56043D4E" w14:textId="1D95386A" w:rsidR="001414EF" w:rsidRPr="008A6E1C" w:rsidRDefault="00775BE1" w:rsidP="006223FD">
      <w:pPr>
        <w:pStyle w:val="ListParagraph"/>
        <w:numPr>
          <w:ilvl w:val="0"/>
          <w:numId w:val="11"/>
        </w:numPr>
        <w:rPr>
          <w:noProof/>
        </w:rPr>
      </w:pPr>
      <w:r>
        <w:rPr>
          <w:noProof/>
        </w:rPr>
        <w:t>A</w:t>
      </w:r>
      <w:r w:rsidR="001414EF" w:rsidRPr="008A6E1C">
        <w:rPr>
          <w:noProof/>
        </w:rPr>
        <w:t>cknowledging others' expertise</w:t>
      </w:r>
      <w:r w:rsidR="00530D6B" w:rsidRPr="008A6E1C">
        <w:rPr>
          <w:noProof/>
        </w:rPr>
        <w:t>.</w:t>
      </w:r>
    </w:p>
    <w:p w14:paraId="4FED45CB" w14:textId="70523968" w:rsidR="001414EF" w:rsidRPr="008A6E1C" w:rsidRDefault="001414EF" w:rsidP="001414EF">
      <w:pPr>
        <w:rPr>
          <w:b/>
          <w:bCs/>
          <w:noProof/>
        </w:rPr>
      </w:pPr>
      <w:r w:rsidRPr="008A6E1C">
        <w:rPr>
          <w:b/>
          <w:bCs/>
          <w:noProof/>
        </w:rPr>
        <w:t>Shared goals and common purpose</w:t>
      </w:r>
    </w:p>
    <w:p w14:paraId="520CFF5B" w14:textId="45863D16" w:rsidR="001414EF" w:rsidRPr="008A6E1C" w:rsidRDefault="001414EF" w:rsidP="001414EF">
      <w:pPr>
        <w:rPr>
          <w:noProof/>
        </w:rPr>
      </w:pPr>
      <w:r w:rsidRPr="008A6E1C">
        <w:rPr>
          <w:noProof/>
        </w:rPr>
        <w:t>All participants align around a clear collective objective.</w:t>
      </w:r>
      <w:r w:rsidR="00912E85" w:rsidRPr="008A6E1C">
        <w:rPr>
          <w:noProof/>
        </w:rPr>
        <w:t xml:space="preserve"> </w:t>
      </w:r>
      <w:r w:rsidRPr="008A6E1C">
        <w:rPr>
          <w:noProof/>
        </w:rPr>
        <w:t>When people know:</w:t>
      </w:r>
    </w:p>
    <w:p w14:paraId="2A28CFA6" w14:textId="63ABBABF" w:rsidR="001414EF" w:rsidRPr="008A6E1C" w:rsidRDefault="00775BE1" w:rsidP="006223FD">
      <w:pPr>
        <w:pStyle w:val="ListParagraph"/>
        <w:numPr>
          <w:ilvl w:val="0"/>
          <w:numId w:val="12"/>
        </w:numPr>
        <w:rPr>
          <w:noProof/>
        </w:rPr>
      </w:pPr>
      <w:r>
        <w:rPr>
          <w:noProof/>
        </w:rPr>
        <w:t>W</w:t>
      </w:r>
      <w:r w:rsidR="001414EF" w:rsidRPr="008A6E1C">
        <w:rPr>
          <w:noProof/>
        </w:rPr>
        <w:t>hat they are working toward</w:t>
      </w:r>
      <w:r w:rsidR="00530D6B" w:rsidRPr="008A6E1C">
        <w:rPr>
          <w:noProof/>
        </w:rPr>
        <w:t>.</w:t>
      </w:r>
    </w:p>
    <w:p w14:paraId="7AB2D04B" w14:textId="729C7DAF" w:rsidR="001414EF" w:rsidRPr="008A6E1C" w:rsidRDefault="00775BE1" w:rsidP="006223FD">
      <w:pPr>
        <w:pStyle w:val="ListParagraph"/>
        <w:numPr>
          <w:ilvl w:val="0"/>
          <w:numId w:val="12"/>
        </w:numPr>
        <w:rPr>
          <w:noProof/>
        </w:rPr>
      </w:pPr>
      <w:r>
        <w:rPr>
          <w:noProof/>
        </w:rPr>
        <w:t>W</w:t>
      </w:r>
      <w:r w:rsidR="001414EF" w:rsidRPr="008A6E1C">
        <w:rPr>
          <w:noProof/>
        </w:rPr>
        <w:t>hy it matters</w:t>
      </w:r>
      <w:r w:rsidR="00530D6B" w:rsidRPr="008A6E1C">
        <w:rPr>
          <w:noProof/>
        </w:rPr>
        <w:t>.</w:t>
      </w:r>
    </w:p>
    <w:p w14:paraId="38EDC7E8" w14:textId="1263A57D" w:rsidR="001414EF" w:rsidRPr="008A6E1C" w:rsidRDefault="00775BE1" w:rsidP="006223FD">
      <w:pPr>
        <w:pStyle w:val="ListParagraph"/>
        <w:numPr>
          <w:ilvl w:val="0"/>
          <w:numId w:val="12"/>
        </w:numPr>
        <w:rPr>
          <w:noProof/>
        </w:rPr>
      </w:pPr>
      <w:r>
        <w:rPr>
          <w:noProof/>
        </w:rPr>
        <w:t>H</w:t>
      </w:r>
      <w:r w:rsidR="001414EF" w:rsidRPr="008A6E1C">
        <w:rPr>
          <w:noProof/>
        </w:rPr>
        <w:t>ow success will be measured</w:t>
      </w:r>
      <w:r w:rsidR="00530D6B" w:rsidRPr="008A6E1C">
        <w:rPr>
          <w:noProof/>
        </w:rPr>
        <w:t>.</w:t>
      </w:r>
    </w:p>
    <w:p w14:paraId="40AE0721" w14:textId="77777777" w:rsidR="001414EF" w:rsidRPr="008A6E1C" w:rsidRDefault="001414EF" w:rsidP="001414EF">
      <w:pPr>
        <w:rPr>
          <w:noProof/>
        </w:rPr>
      </w:pPr>
      <w:r w:rsidRPr="008A6E1C">
        <w:rPr>
          <w:noProof/>
        </w:rPr>
        <w:t>…it becomes much easier to collaborate effectively.</w:t>
      </w:r>
    </w:p>
    <w:p w14:paraId="10D05D7C" w14:textId="6B9DAB89" w:rsidR="001414EF" w:rsidRPr="008A6E1C" w:rsidRDefault="001414EF" w:rsidP="001414EF">
      <w:pPr>
        <w:rPr>
          <w:b/>
          <w:bCs/>
          <w:noProof/>
        </w:rPr>
      </w:pPr>
      <w:r w:rsidRPr="008A6E1C">
        <w:rPr>
          <w:b/>
          <w:bCs/>
          <w:noProof/>
        </w:rPr>
        <w:t>Transparency and openness</w:t>
      </w:r>
    </w:p>
    <w:p w14:paraId="0724FFB3" w14:textId="61E9FB82" w:rsidR="001414EF" w:rsidRPr="008A6E1C" w:rsidRDefault="001414EF" w:rsidP="001414EF">
      <w:pPr>
        <w:rPr>
          <w:noProof/>
        </w:rPr>
      </w:pPr>
      <w:r w:rsidRPr="008A6E1C">
        <w:rPr>
          <w:noProof/>
        </w:rPr>
        <w:t>Information is shared openly rather than withheld.</w:t>
      </w:r>
      <w:r w:rsidR="00912E85" w:rsidRPr="008A6E1C">
        <w:rPr>
          <w:noProof/>
        </w:rPr>
        <w:t xml:space="preserve"> </w:t>
      </w:r>
      <w:r w:rsidRPr="008A6E1C">
        <w:rPr>
          <w:noProof/>
        </w:rPr>
        <w:t>This includes:</w:t>
      </w:r>
    </w:p>
    <w:p w14:paraId="01BAE20B" w14:textId="3EB8B995" w:rsidR="001414EF" w:rsidRPr="008A6E1C" w:rsidRDefault="00775BE1" w:rsidP="006223FD">
      <w:pPr>
        <w:pStyle w:val="ListParagraph"/>
        <w:numPr>
          <w:ilvl w:val="0"/>
          <w:numId w:val="13"/>
        </w:numPr>
        <w:rPr>
          <w:noProof/>
        </w:rPr>
      </w:pPr>
      <w:r>
        <w:rPr>
          <w:noProof/>
        </w:rPr>
        <w:t>B</w:t>
      </w:r>
      <w:r w:rsidR="001414EF" w:rsidRPr="008A6E1C">
        <w:rPr>
          <w:noProof/>
        </w:rPr>
        <w:t>eing honest about limitations or uncertainties</w:t>
      </w:r>
      <w:r w:rsidR="00530D6B" w:rsidRPr="008A6E1C">
        <w:rPr>
          <w:noProof/>
        </w:rPr>
        <w:t>.</w:t>
      </w:r>
    </w:p>
    <w:p w14:paraId="797E672E" w14:textId="54FDE482" w:rsidR="001414EF" w:rsidRPr="008A6E1C" w:rsidRDefault="00775BE1" w:rsidP="006223FD">
      <w:pPr>
        <w:pStyle w:val="ListParagraph"/>
        <w:numPr>
          <w:ilvl w:val="0"/>
          <w:numId w:val="13"/>
        </w:numPr>
        <w:rPr>
          <w:noProof/>
        </w:rPr>
      </w:pPr>
      <w:r>
        <w:rPr>
          <w:noProof/>
        </w:rPr>
        <w:t>S</w:t>
      </w:r>
      <w:r w:rsidR="001414EF" w:rsidRPr="008A6E1C">
        <w:rPr>
          <w:noProof/>
        </w:rPr>
        <w:t>haring relevant context</w:t>
      </w:r>
      <w:r w:rsidR="00530D6B" w:rsidRPr="008A6E1C">
        <w:rPr>
          <w:noProof/>
        </w:rPr>
        <w:t>.</w:t>
      </w:r>
    </w:p>
    <w:p w14:paraId="01494FD8" w14:textId="0C713355" w:rsidR="001414EF" w:rsidRPr="008A6E1C" w:rsidRDefault="00775BE1" w:rsidP="006223FD">
      <w:pPr>
        <w:pStyle w:val="ListParagraph"/>
        <w:numPr>
          <w:ilvl w:val="0"/>
          <w:numId w:val="13"/>
        </w:numPr>
        <w:rPr>
          <w:noProof/>
        </w:rPr>
      </w:pPr>
      <w:r>
        <w:rPr>
          <w:noProof/>
        </w:rPr>
        <w:t>G</w:t>
      </w:r>
      <w:r w:rsidR="001414EF" w:rsidRPr="008A6E1C">
        <w:rPr>
          <w:noProof/>
        </w:rPr>
        <w:t>iving early warnings about challenges</w:t>
      </w:r>
      <w:r w:rsidR="00530D6B" w:rsidRPr="008A6E1C">
        <w:rPr>
          <w:noProof/>
        </w:rPr>
        <w:t>.</w:t>
      </w:r>
    </w:p>
    <w:p w14:paraId="2253BCD5" w14:textId="52672D94" w:rsidR="001414EF" w:rsidRPr="008A6E1C" w:rsidRDefault="001414EF" w:rsidP="001414EF">
      <w:pPr>
        <w:rPr>
          <w:b/>
          <w:bCs/>
          <w:noProof/>
        </w:rPr>
      </w:pPr>
      <w:r w:rsidRPr="008A6E1C">
        <w:rPr>
          <w:b/>
          <w:bCs/>
          <w:noProof/>
        </w:rPr>
        <w:t>Constructive feedback</w:t>
      </w:r>
    </w:p>
    <w:p w14:paraId="276F568C" w14:textId="750E67E4" w:rsidR="001414EF" w:rsidRPr="008A6E1C" w:rsidRDefault="001414EF" w:rsidP="001414EF">
      <w:pPr>
        <w:rPr>
          <w:noProof/>
        </w:rPr>
      </w:pPr>
      <w:r w:rsidRPr="008A6E1C">
        <w:rPr>
          <w:noProof/>
        </w:rPr>
        <w:t>Communication focuses on solutions, not blame.</w:t>
      </w:r>
      <w:r w:rsidR="00912E85" w:rsidRPr="008A6E1C">
        <w:rPr>
          <w:noProof/>
        </w:rPr>
        <w:t xml:space="preserve"> </w:t>
      </w:r>
      <w:r w:rsidRPr="008A6E1C">
        <w:rPr>
          <w:noProof/>
        </w:rPr>
        <w:t>Effective collaborative teams:</w:t>
      </w:r>
    </w:p>
    <w:p w14:paraId="4A460E94" w14:textId="1F0FE944" w:rsidR="001414EF" w:rsidRPr="008A6E1C" w:rsidRDefault="00775BE1" w:rsidP="006223FD">
      <w:pPr>
        <w:pStyle w:val="ListParagraph"/>
        <w:numPr>
          <w:ilvl w:val="0"/>
          <w:numId w:val="14"/>
        </w:numPr>
        <w:rPr>
          <w:noProof/>
        </w:rPr>
      </w:pPr>
      <w:r>
        <w:rPr>
          <w:noProof/>
        </w:rPr>
        <w:t>G</w:t>
      </w:r>
      <w:r w:rsidR="001414EF" w:rsidRPr="008A6E1C">
        <w:rPr>
          <w:noProof/>
        </w:rPr>
        <w:t>ive feedback that is specific, kind, and actionable</w:t>
      </w:r>
      <w:r w:rsidR="00530D6B" w:rsidRPr="008A6E1C">
        <w:rPr>
          <w:noProof/>
        </w:rPr>
        <w:t>.</w:t>
      </w:r>
    </w:p>
    <w:p w14:paraId="7CAA18F5" w14:textId="554BD284" w:rsidR="001414EF" w:rsidRPr="008A6E1C" w:rsidRDefault="00775BE1" w:rsidP="006223FD">
      <w:pPr>
        <w:pStyle w:val="ListParagraph"/>
        <w:numPr>
          <w:ilvl w:val="0"/>
          <w:numId w:val="14"/>
        </w:numPr>
        <w:rPr>
          <w:noProof/>
        </w:rPr>
      </w:pPr>
      <w:r>
        <w:rPr>
          <w:noProof/>
        </w:rPr>
        <w:t>R</w:t>
      </w:r>
      <w:r w:rsidR="001414EF" w:rsidRPr="008A6E1C">
        <w:rPr>
          <w:noProof/>
        </w:rPr>
        <w:t>eceive feedback with willingness, not defensiveness</w:t>
      </w:r>
      <w:r w:rsidR="00530D6B" w:rsidRPr="008A6E1C">
        <w:rPr>
          <w:noProof/>
        </w:rPr>
        <w:t>.</w:t>
      </w:r>
    </w:p>
    <w:p w14:paraId="0AE67B0F" w14:textId="1E4A04E0" w:rsidR="001414EF" w:rsidRPr="008A6E1C" w:rsidRDefault="001414EF" w:rsidP="001414EF">
      <w:pPr>
        <w:rPr>
          <w:b/>
          <w:bCs/>
          <w:noProof/>
        </w:rPr>
      </w:pPr>
      <w:r w:rsidRPr="008A6E1C">
        <w:rPr>
          <w:b/>
          <w:bCs/>
          <w:noProof/>
        </w:rPr>
        <w:t>Psychological safety</w:t>
      </w:r>
    </w:p>
    <w:p w14:paraId="262CFD4E" w14:textId="3CA0249B" w:rsidR="001414EF" w:rsidRPr="008A6E1C" w:rsidRDefault="001414EF" w:rsidP="001414EF">
      <w:pPr>
        <w:rPr>
          <w:noProof/>
        </w:rPr>
      </w:pPr>
      <w:r w:rsidRPr="008A6E1C">
        <w:rPr>
          <w:noProof/>
        </w:rPr>
        <w:t>People feel safe to speak up without fear of embarrassment or retaliation.</w:t>
      </w:r>
      <w:r w:rsidR="00912E85" w:rsidRPr="008A6E1C">
        <w:rPr>
          <w:noProof/>
        </w:rPr>
        <w:t xml:space="preserve"> </w:t>
      </w:r>
      <w:r w:rsidRPr="008A6E1C">
        <w:rPr>
          <w:noProof/>
        </w:rPr>
        <w:t>This encourages:</w:t>
      </w:r>
    </w:p>
    <w:p w14:paraId="05BB8EE4" w14:textId="24747DC6" w:rsidR="001414EF" w:rsidRPr="008A6E1C" w:rsidRDefault="00775BE1" w:rsidP="006223FD">
      <w:pPr>
        <w:pStyle w:val="ListParagraph"/>
        <w:numPr>
          <w:ilvl w:val="0"/>
          <w:numId w:val="15"/>
        </w:numPr>
        <w:rPr>
          <w:noProof/>
        </w:rPr>
      </w:pPr>
      <w:r>
        <w:rPr>
          <w:noProof/>
        </w:rPr>
        <w:t>C</w:t>
      </w:r>
      <w:r w:rsidR="001414EF" w:rsidRPr="008A6E1C">
        <w:rPr>
          <w:noProof/>
        </w:rPr>
        <w:t>reativity</w:t>
      </w:r>
    </w:p>
    <w:p w14:paraId="07658371" w14:textId="6D7795B2" w:rsidR="001414EF" w:rsidRPr="008A6E1C" w:rsidRDefault="00775BE1" w:rsidP="006223FD">
      <w:pPr>
        <w:pStyle w:val="ListParagraph"/>
        <w:numPr>
          <w:ilvl w:val="0"/>
          <w:numId w:val="15"/>
        </w:numPr>
        <w:rPr>
          <w:noProof/>
        </w:rPr>
      </w:pPr>
      <w:r>
        <w:rPr>
          <w:noProof/>
        </w:rPr>
        <w:t>D</w:t>
      </w:r>
      <w:r w:rsidR="001414EF" w:rsidRPr="008A6E1C">
        <w:rPr>
          <w:noProof/>
        </w:rPr>
        <w:t>iverse perspectives</w:t>
      </w:r>
      <w:r>
        <w:rPr>
          <w:noProof/>
        </w:rPr>
        <w:t>.</w:t>
      </w:r>
    </w:p>
    <w:p w14:paraId="5C704BE2" w14:textId="43481C65" w:rsidR="001414EF" w:rsidRPr="008A6E1C" w:rsidRDefault="00775BE1" w:rsidP="006223FD">
      <w:pPr>
        <w:pStyle w:val="ListParagraph"/>
        <w:numPr>
          <w:ilvl w:val="0"/>
          <w:numId w:val="15"/>
        </w:numPr>
        <w:rPr>
          <w:noProof/>
        </w:rPr>
      </w:pPr>
      <w:r>
        <w:rPr>
          <w:noProof/>
        </w:rPr>
        <w:t>E</w:t>
      </w:r>
      <w:r w:rsidR="001414EF" w:rsidRPr="008A6E1C">
        <w:rPr>
          <w:noProof/>
        </w:rPr>
        <w:t>arly problem identification</w:t>
      </w:r>
      <w:r w:rsidR="00530D6B" w:rsidRPr="008A6E1C">
        <w:rPr>
          <w:noProof/>
        </w:rPr>
        <w:t>.</w:t>
      </w:r>
    </w:p>
    <w:p w14:paraId="379D94EA" w14:textId="7300B68D" w:rsidR="001414EF" w:rsidRPr="008A6E1C" w:rsidRDefault="001414EF" w:rsidP="001414EF">
      <w:pPr>
        <w:rPr>
          <w:b/>
          <w:bCs/>
          <w:noProof/>
        </w:rPr>
      </w:pPr>
      <w:r w:rsidRPr="008A6E1C">
        <w:rPr>
          <w:b/>
          <w:bCs/>
          <w:noProof/>
        </w:rPr>
        <w:lastRenderedPageBreak/>
        <w:t>Inclusive participation</w:t>
      </w:r>
    </w:p>
    <w:p w14:paraId="06206311" w14:textId="77ECFE0E" w:rsidR="001414EF" w:rsidRPr="008A6E1C" w:rsidRDefault="001414EF" w:rsidP="001414EF">
      <w:pPr>
        <w:rPr>
          <w:noProof/>
        </w:rPr>
      </w:pPr>
      <w:r w:rsidRPr="008A6E1C">
        <w:rPr>
          <w:noProof/>
        </w:rPr>
        <w:t>Everyone gets a chance to contribute.</w:t>
      </w:r>
      <w:r w:rsidR="00912E85" w:rsidRPr="008A6E1C">
        <w:rPr>
          <w:noProof/>
        </w:rPr>
        <w:t xml:space="preserve"> </w:t>
      </w:r>
      <w:r w:rsidRPr="008A6E1C">
        <w:rPr>
          <w:noProof/>
        </w:rPr>
        <w:t>This may involve:</w:t>
      </w:r>
    </w:p>
    <w:p w14:paraId="49660CA4" w14:textId="6CDCF06A" w:rsidR="001414EF" w:rsidRPr="008A6E1C" w:rsidRDefault="00775BE1" w:rsidP="006223FD">
      <w:pPr>
        <w:pStyle w:val="ListParagraph"/>
        <w:numPr>
          <w:ilvl w:val="0"/>
          <w:numId w:val="16"/>
        </w:numPr>
        <w:rPr>
          <w:noProof/>
        </w:rPr>
      </w:pPr>
      <w:r>
        <w:rPr>
          <w:noProof/>
        </w:rPr>
        <w:t>I</w:t>
      </w:r>
      <w:r w:rsidR="001414EF" w:rsidRPr="008A6E1C">
        <w:rPr>
          <w:noProof/>
        </w:rPr>
        <w:t>nviting quieter voices</w:t>
      </w:r>
      <w:r>
        <w:rPr>
          <w:noProof/>
        </w:rPr>
        <w:t>.</w:t>
      </w:r>
    </w:p>
    <w:p w14:paraId="6AFFC6CB" w14:textId="3708F27D" w:rsidR="001414EF" w:rsidRPr="008A6E1C" w:rsidRDefault="00775BE1" w:rsidP="006223FD">
      <w:pPr>
        <w:pStyle w:val="ListParagraph"/>
        <w:numPr>
          <w:ilvl w:val="0"/>
          <w:numId w:val="16"/>
        </w:numPr>
        <w:rPr>
          <w:noProof/>
        </w:rPr>
      </w:pPr>
      <w:r>
        <w:rPr>
          <w:noProof/>
        </w:rPr>
        <w:t>R</w:t>
      </w:r>
      <w:r w:rsidR="001414EF" w:rsidRPr="008A6E1C">
        <w:rPr>
          <w:noProof/>
        </w:rPr>
        <w:t>otating roles</w:t>
      </w:r>
      <w:r>
        <w:rPr>
          <w:noProof/>
        </w:rPr>
        <w:t>.</w:t>
      </w:r>
    </w:p>
    <w:p w14:paraId="717A4411" w14:textId="0272020A" w:rsidR="001414EF" w:rsidRPr="008A6E1C" w:rsidRDefault="00775BE1" w:rsidP="006223FD">
      <w:pPr>
        <w:pStyle w:val="ListParagraph"/>
        <w:numPr>
          <w:ilvl w:val="0"/>
          <w:numId w:val="16"/>
        </w:numPr>
        <w:rPr>
          <w:noProof/>
        </w:rPr>
      </w:pPr>
      <w:r>
        <w:rPr>
          <w:noProof/>
        </w:rPr>
        <w:t>U</w:t>
      </w:r>
      <w:r w:rsidR="001414EF" w:rsidRPr="008A6E1C">
        <w:rPr>
          <w:noProof/>
        </w:rPr>
        <w:t>sing facilitation strategies to balance input</w:t>
      </w:r>
      <w:r w:rsidR="00530D6B" w:rsidRPr="008A6E1C">
        <w:rPr>
          <w:noProof/>
        </w:rPr>
        <w:t>.</w:t>
      </w:r>
    </w:p>
    <w:p w14:paraId="565DA3F9" w14:textId="439A1869" w:rsidR="001414EF" w:rsidRPr="008A6E1C" w:rsidRDefault="001414EF" w:rsidP="001414EF">
      <w:pPr>
        <w:rPr>
          <w:b/>
          <w:bCs/>
          <w:noProof/>
        </w:rPr>
      </w:pPr>
      <w:r w:rsidRPr="008A6E1C">
        <w:rPr>
          <w:b/>
          <w:bCs/>
          <w:noProof/>
        </w:rPr>
        <w:t>Flexibility and adaptability</w:t>
      </w:r>
    </w:p>
    <w:p w14:paraId="7F68EFBF" w14:textId="2399F6CB" w:rsidR="001414EF" w:rsidRPr="008A6E1C" w:rsidRDefault="001414EF" w:rsidP="001414EF">
      <w:pPr>
        <w:rPr>
          <w:noProof/>
        </w:rPr>
      </w:pPr>
      <w:r w:rsidRPr="008A6E1C">
        <w:rPr>
          <w:noProof/>
        </w:rPr>
        <w:t xml:space="preserve">Collaboration requires </w:t>
      </w:r>
      <w:r w:rsidR="00095B6D">
        <w:rPr>
          <w:noProof/>
        </w:rPr>
        <w:t xml:space="preserve">a </w:t>
      </w:r>
      <w:r w:rsidRPr="008A6E1C">
        <w:rPr>
          <w:noProof/>
        </w:rPr>
        <w:t>willingness to adjust plans and perspectives.</w:t>
      </w:r>
      <w:r w:rsidR="00912E85" w:rsidRPr="008A6E1C">
        <w:rPr>
          <w:noProof/>
        </w:rPr>
        <w:t xml:space="preserve"> </w:t>
      </w:r>
      <w:r w:rsidRPr="008A6E1C">
        <w:rPr>
          <w:noProof/>
        </w:rPr>
        <w:t>Teams communicate:</w:t>
      </w:r>
    </w:p>
    <w:p w14:paraId="7B762838" w14:textId="440096D1" w:rsidR="001414EF" w:rsidRPr="008A6E1C" w:rsidRDefault="00775BE1" w:rsidP="006223FD">
      <w:pPr>
        <w:pStyle w:val="ListParagraph"/>
        <w:numPr>
          <w:ilvl w:val="0"/>
          <w:numId w:val="17"/>
        </w:numPr>
        <w:rPr>
          <w:noProof/>
        </w:rPr>
      </w:pPr>
      <w:r>
        <w:rPr>
          <w:noProof/>
        </w:rPr>
        <w:t>W</w:t>
      </w:r>
      <w:r w:rsidR="001414EF" w:rsidRPr="008A6E1C">
        <w:rPr>
          <w:noProof/>
        </w:rPr>
        <w:t>hen priorities change</w:t>
      </w:r>
      <w:r>
        <w:rPr>
          <w:noProof/>
        </w:rPr>
        <w:t>.</w:t>
      </w:r>
    </w:p>
    <w:p w14:paraId="7EF1F157" w14:textId="1A249D2B" w:rsidR="001414EF" w:rsidRPr="008A6E1C" w:rsidRDefault="00775BE1" w:rsidP="006223FD">
      <w:pPr>
        <w:pStyle w:val="ListParagraph"/>
        <w:numPr>
          <w:ilvl w:val="0"/>
          <w:numId w:val="17"/>
        </w:numPr>
        <w:rPr>
          <w:noProof/>
        </w:rPr>
      </w:pPr>
      <w:r>
        <w:rPr>
          <w:noProof/>
        </w:rPr>
        <w:t>W</w:t>
      </w:r>
      <w:r w:rsidR="001414EF" w:rsidRPr="008A6E1C">
        <w:rPr>
          <w:noProof/>
        </w:rPr>
        <w:t>hen assumptions shift</w:t>
      </w:r>
      <w:r>
        <w:rPr>
          <w:noProof/>
        </w:rPr>
        <w:t>.</w:t>
      </w:r>
    </w:p>
    <w:p w14:paraId="22C48055" w14:textId="79900DBC" w:rsidR="001414EF" w:rsidRPr="008A6E1C" w:rsidRDefault="00775BE1" w:rsidP="006223FD">
      <w:pPr>
        <w:pStyle w:val="ListParagraph"/>
        <w:numPr>
          <w:ilvl w:val="0"/>
          <w:numId w:val="17"/>
        </w:numPr>
        <w:rPr>
          <w:noProof/>
        </w:rPr>
      </w:pPr>
      <w:r>
        <w:rPr>
          <w:noProof/>
        </w:rPr>
        <w:t>W</w:t>
      </w:r>
      <w:r w:rsidR="001414EF" w:rsidRPr="008A6E1C">
        <w:rPr>
          <w:noProof/>
        </w:rPr>
        <w:t>hen new information emerges</w:t>
      </w:r>
      <w:r w:rsidR="008367BA" w:rsidRPr="008A6E1C">
        <w:rPr>
          <w:noProof/>
        </w:rPr>
        <w:t>.</w:t>
      </w:r>
    </w:p>
    <w:p w14:paraId="2B4B52B5" w14:textId="6FB98A2C" w:rsidR="001414EF" w:rsidRPr="008A6E1C" w:rsidRDefault="001414EF" w:rsidP="001414EF">
      <w:pPr>
        <w:rPr>
          <w:b/>
          <w:bCs/>
          <w:noProof/>
        </w:rPr>
      </w:pPr>
      <w:r w:rsidRPr="008A6E1C">
        <w:rPr>
          <w:b/>
          <w:bCs/>
          <w:noProof/>
        </w:rPr>
        <w:t>Accountability and follow</w:t>
      </w:r>
      <w:r w:rsidRPr="008A6E1C">
        <w:rPr>
          <w:rFonts w:ascii="Cambria Math" w:hAnsi="Cambria Math" w:cs="Cambria Math"/>
          <w:b/>
          <w:bCs/>
          <w:noProof/>
        </w:rPr>
        <w:t>‑</w:t>
      </w:r>
      <w:r w:rsidRPr="008A6E1C">
        <w:rPr>
          <w:b/>
          <w:bCs/>
          <w:noProof/>
        </w:rPr>
        <w:t>through</w:t>
      </w:r>
    </w:p>
    <w:p w14:paraId="03B0A434" w14:textId="244609FB" w:rsidR="001414EF" w:rsidRPr="008A6E1C" w:rsidRDefault="001414EF" w:rsidP="001414EF">
      <w:pPr>
        <w:rPr>
          <w:noProof/>
        </w:rPr>
      </w:pPr>
      <w:r w:rsidRPr="008A6E1C">
        <w:rPr>
          <w:noProof/>
        </w:rPr>
        <w:t xml:space="preserve">People do what they say they will </w:t>
      </w:r>
      <w:r w:rsidR="00912E85" w:rsidRPr="008A6E1C">
        <w:rPr>
          <w:noProof/>
        </w:rPr>
        <w:t>do and</w:t>
      </w:r>
      <w:r w:rsidRPr="008A6E1C">
        <w:rPr>
          <w:noProof/>
        </w:rPr>
        <w:t xml:space="preserve"> communicate if they can</w:t>
      </w:r>
      <w:r w:rsidR="00775BE1">
        <w:rPr>
          <w:noProof/>
        </w:rPr>
        <w:t xml:space="preserve"> not</w:t>
      </w:r>
      <w:r w:rsidRPr="008A6E1C">
        <w:rPr>
          <w:noProof/>
        </w:rPr>
        <w:t>.</w:t>
      </w:r>
      <w:r w:rsidR="008367BA" w:rsidRPr="008A6E1C">
        <w:rPr>
          <w:noProof/>
        </w:rPr>
        <w:t xml:space="preserve">  </w:t>
      </w:r>
    </w:p>
    <w:p w14:paraId="71D0889B" w14:textId="5010AECE" w:rsidR="001414EF" w:rsidRPr="008A6E1C" w:rsidRDefault="001414EF" w:rsidP="001414EF">
      <w:pPr>
        <w:rPr>
          <w:b/>
          <w:bCs/>
          <w:noProof/>
        </w:rPr>
      </w:pPr>
      <w:r w:rsidRPr="008A6E1C">
        <w:rPr>
          <w:b/>
          <w:bCs/>
          <w:noProof/>
        </w:rPr>
        <w:t>Empathy</w:t>
      </w:r>
    </w:p>
    <w:p w14:paraId="219526ED" w14:textId="759384BD" w:rsidR="001414EF" w:rsidRPr="008A6E1C" w:rsidRDefault="001414EF" w:rsidP="001414EF">
      <w:pPr>
        <w:rPr>
          <w:noProof/>
        </w:rPr>
      </w:pPr>
      <w:r w:rsidRPr="008A6E1C">
        <w:rPr>
          <w:noProof/>
        </w:rPr>
        <w:t>Understanding the feelings, perspectives, and pressures of others.</w:t>
      </w:r>
      <w:r w:rsidR="00912E85" w:rsidRPr="008A6E1C">
        <w:rPr>
          <w:noProof/>
        </w:rPr>
        <w:t xml:space="preserve"> </w:t>
      </w:r>
      <w:r w:rsidRPr="008A6E1C">
        <w:rPr>
          <w:noProof/>
        </w:rPr>
        <w:t>Empathy leads to:</w:t>
      </w:r>
    </w:p>
    <w:p w14:paraId="7D241A17" w14:textId="4F338363" w:rsidR="001414EF" w:rsidRPr="008A6E1C" w:rsidRDefault="00775BE1" w:rsidP="006223FD">
      <w:pPr>
        <w:pStyle w:val="ListParagraph"/>
        <w:numPr>
          <w:ilvl w:val="0"/>
          <w:numId w:val="18"/>
        </w:numPr>
        <w:rPr>
          <w:noProof/>
        </w:rPr>
      </w:pPr>
      <w:r>
        <w:rPr>
          <w:noProof/>
        </w:rPr>
        <w:t>M</w:t>
      </w:r>
      <w:r w:rsidR="001414EF" w:rsidRPr="008A6E1C">
        <w:rPr>
          <w:noProof/>
        </w:rPr>
        <w:t>ore supportive dialogue</w:t>
      </w:r>
      <w:r>
        <w:rPr>
          <w:noProof/>
        </w:rPr>
        <w:t>.</w:t>
      </w:r>
    </w:p>
    <w:p w14:paraId="6D09E9CD" w14:textId="06444875" w:rsidR="001414EF" w:rsidRPr="008A6E1C" w:rsidRDefault="00775BE1" w:rsidP="006223FD">
      <w:pPr>
        <w:pStyle w:val="ListParagraph"/>
        <w:numPr>
          <w:ilvl w:val="0"/>
          <w:numId w:val="18"/>
        </w:numPr>
        <w:rPr>
          <w:noProof/>
        </w:rPr>
      </w:pPr>
      <w:r>
        <w:rPr>
          <w:noProof/>
        </w:rPr>
        <w:t>F</w:t>
      </w:r>
      <w:r w:rsidR="001414EF" w:rsidRPr="008A6E1C">
        <w:rPr>
          <w:noProof/>
        </w:rPr>
        <w:t>ewer conflicts</w:t>
      </w:r>
      <w:r>
        <w:rPr>
          <w:noProof/>
        </w:rPr>
        <w:t>.</w:t>
      </w:r>
    </w:p>
    <w:p w14:paraId="16767527" w14:textId="2FE06947" w:rsidR="00F62912" w:rsidRPr="008A6E1C" w:rsidRDefault="00775BE1" w:rsidP="006223FD">
      <w:pPr>
        <w:pStyle w:val="ListParagraph"/>
        <w:numPr>
          <w:ilvl w:val="0"/>
          <w:numId w:val="18"/>
        </w:numPr>
        <w:rPr>
          <w:noProof/>
        </w:rPr>
      </w:pPr>
      <w:r>
        <w:rPr>
          <w:noProof/>
        </w:rPr>
        <w:t>S</w:t>
      </w:r>
      <w:r w:rsidR="001414EF" w:rsidRPr="008A6E1C">
        <w:rPr>
          <w:noProof/>
        </w:rPr>
        <w:t>tronger team cohesion</w:t>
      </w:r>
      <w:r w:rsidR="008367BA" w:rsidRPr="008A6E1C">
        <w:rPr>
          <w:noProof/>
        </w:rPr>
        <w:t>.</w:t>
      </w:r>
    </w:p>
    <w:p w14:paraId="19205782" w14:textId="77777777" w:rsidR="00AD7357" w:rsidRPr="008A6E1C" w:rsidRDefault="00AD7357" w:rsidP="0040298A">
      <w:pPr>
        <w:rPr>
          <w:noProof/>
        </w:rPr>
      </w:pPr>
    </w:p>
    <w:p w14:paraId="08C9D04D" w14:textId="77777777" w:rsidR="00AD7357" w:rsidRPr="008A6E1C" w:rsidRDefault="00AD7357" w:rsidP="0040298A">
      <w:pPr>
        <w:rPr>
          <w:noProof/>
        </w:rPr>
      </w:pPr>
      <w:r w:rsidRPr="008A6E1C">
        <w:rPr>
          <w:noProof/>
        </w:rPr>
        <w:br w:type="page"/>
      </w:r>
    </w:p>
    <w:p w14:paraId="25A4ECF0" w14:textId="1BB296E9" w:rsidR="004D6683" w:rsidRPr="008A6E1C" w:rsidRDefault="00E21857" w:rsidP="0040298A">
      <w:pPr>
        <w:pStyle w:val="Heading3"/>
        <w:rPr>
          <w:noProof/>
        </w:rPr>
      </w:pPr>
      <w:r w:rsidRPr="008A6E1C">
        <w:rPr>
          <w:noProof/>
        </w:rPr>
        <w:lastRenderedPageBreak/>
        <w:t>Drawing images</w:t>
      </w:r>
    </w:p>
    <w:p w14:paraId="136ACD86" w14:textId="1B6F17C4" w:rsidR="00E21857" w:rsidRPr="008A6E1C" w:rsidRDefault="00192B7C" w:rsidP="00E21857">
      <w:pPr>
        <w:rPr>
          <w:i/>
          <w:iCs/>
          <w:noProof/>
        </w:rPr>
      </w:pPr>
      <w:r w:rsidRPr="008A6E1C">
        <w:rPr>
          <w:i/>
          <w:iCs/>
          <w:noProof/>
        </w:rPr>
        <w:t>Images created with Canva</w:t>
      </w:r>
    </w:p>
    <w:p w14:paraId="6BA38D77" w14:textId="35BE3DA0" w:rsidR="00B20D87" w:rsidRPr="008A6E1C" w:rsidRDefault="00B20D87" w:rsidP="00B20D87">
      <w:pPr>
        <w:spacing w:before="120" w:after="120"/>
        <w:jc w:val="center"/>
        <w:rPr>
          <w:noProof/>
        </w:rPr>
      </w:pPr>
    </w:p>
    <w:p w14:paraId="7C76FE05" w14:textId="71D42B5C"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r w:rsidR="00192B7C" w:rsidRPr="008A6E1C">
        <w:rPr>
          <w:noProof/>
        </w:rPr>
        <w:drawing>
          <wp:inline distT="0" distB="0" distL="0" distR="0" wp14:anchorId="73904C13" wp14:editId="6573578B">
            <wp:extent cx="5731510" cy="4232939"/>
            <wp:effectExtent l="0" t="0" r="2540" b="0"/>
            <wp:docPr id="1127870548" name="Drawing 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70548" name="Drawing 0">
                      <a:extLst>
                        <a:ext uri="{C183D7F6-B498-43B3-948B-1728B52AA6E4}">
                          <adec:decorative xmlns:adec="http://schemas.microsoft.com/office/drawing/2017/decorative" val="1"/>
                        </a:ext>
                      </a:extLst>
                    </pic:cNvPr>
                    <pic:cNvPicPr>
                      <a:picLocks noChangeAspect="1"/>
                    </pic:cNvPicPr>
                  </pic:nvPicPr>
                  <pic:blipFill>
                    <a:blip r:embed="rId64"/>
                    <a:srcRect/>
                    <a:stretch>
                      <a:fillRect/>
                    </a:stretch>
                  </pic:blipFill>
                  <pic:spPr>
                    <a:xfrm>
                      <a:off x="0" y="0"/>
                      <a:ext cx="5731510" cy="4232939"/>
                    </a:xfrm>
                    <a:prstGeom prst="rect">
                      <a:avLst/>
                    </a:prstGeom>
                  </pic:spPr>
                </pic:pic>
              </a:graphicData>
            </a:graphic>
          </wp:inline>
        </w:drawing>
      </w:r>
    </w:p>
    <w:p w14:paraId="7BFC0651" w14:textId="77777777" w:rsidR="00B20D87" w:rsidRPr="008A6E1C" w:rsidRDefault="00B20D87" w:rsidP="00B20D87">
      <w:pPr>
        <w:spacing w:before="120" w:after="120"/>
        <w:jc w:val="center"/>
        <w:rPr>
          <w:noProof/>
        </w:rPr>
      </w:pPr>
      <w:r w:rsidRPr="008A6E1C">
        <w:rPr>
          <w:noProof/>
        </w:rPr>
        <w:lastRenderedPageBreak/>
        <w:drawing>
          <wp:inline distT="0" distB="0" distL="0" distR="0" wp14:anchorId="356C3693" wp14:editId="66F3472D">
            <wp:extent cx="3429004" cy="4991588"/>
            <wp:effectExtent l="0" t="0" r="0" b="0"/>
            <wp:docPr id="1" name="Drawing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rawing 1">
                      <a:extLst>
                        <a:ext uri="{C183D7F6-B498-43B3-948B-1728B52AA6E4}">
                          <adec:decorative xmlns:adec="http://schemas.microsoft.com/office/drawing/2017/decorative" val="1"/>
                        </a:ext>
                      </a:extLst>
                    </pic:cNvPr>
                    <pic:cNvPicPr>
                      <a:picLocks noChangeAspect="1"/>
                    </pic:cNvPicPr>
                  </pic:nvPicPr>
                  <pic:blipFill>
                    <a:blip r:embed="rId65"/>
                    <a:stretch>
                      <a:fillRect/>
                    </a:stretch>
                  </pic:blipFill>
                  <pic:spPr>
                    <a:xfrm>
                      <a:off x="0" y="0"/>
                      <a:ext cx="3429004" cy="4991588"/>
                    </a:xfrm>
                    <a:prstGeom prst="rect">
                      <a:avLst/>
                    </a:prstGeom>
                  </pic:spPr>
                </pic:pic>
              </a:graphicData>
            </a:graphic>
          </wp:inline>
        </w:drawing>
      </w:r>
    </w:p>
    <w:p w14:paraId="0E8B3F0D"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0EFE7F50" w14:textId="77777777" w:rsidR="00B20D87" w:rsidRPr="008A6E1C" w:rsidRDefault="00B20D87" w:rsidP="00B20D87">
      <w:pPr>
        <w:spacing w:before="120" w:after="120"/>
        <w:jc w:val="center"/>
        <w:rPr>
          <w:noProof/>
        </w:rPr>
      </w:pPr>
      <w:r w:rsidRPr="008A6E1C">
        <w:rPr>
          <w:noProof/>
        </w:rPr>
        <w:lastRenderedPageBreak/>
        <w:drawing>
          <wp:inline distT="0" distB="0" distL="0" distR="0" wp14:anchorId="3FE8CE24" wp14:editId="79B76EBF">
            <wp:extent cx="5734050" cy="5052899"/>
            <wp:effectExtent l="0" t="0" r="0" b="0"/>
            <wp:docPr id="2" name="Drawing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rawing 2">
                      <a:extLst>
                        <a:ext uri="{C183D7F6-B498-43B3-948B-1728B52AA6E4}">
                          <adec:decorative xmlns:adec="http://schemas.microsoft.com/office/drawing/2017/decorative" val="1"/>
                        </a:ext>
                      </a:extLst>
                    </pic:cNvPr>
                    <pic:cNvPicPr>
                      <a:picLocks noChangeAspect="1"/>
                    </pic:cNvPicPr>
                  </pic:nvPicPr>
                  <pic:blipFill>
                    <a:blip r:embed="rId66"/>
                    <a:stretch>
                      <a:fillRect/>
                    </a:stretch>
                  </pic:blipFill>
                  <pic:spPr>
                    <a:xfrm>
                      <a:off x="0" y="0"/>
                      <a:ext cx="5734050" cy="5052899"/>
                    </a:xfrm>
                    <a:prstGeom prst="rect">
                      <a:avLst/>
                    </a:prstGeom>
                  </pic:spPr>
                </pic:pic>
              </a:graphicData>
            </a:graphic>
          </wp:inline>
        </w:drawing>
      </w:r>
    </w:p>
    <w:p w14:paraId="5466CC45"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06B7535A" w14:textId="77777777" w:rsidR="00B20D87" w:rsidRPr="008A6E1C" w:rsidRDefault="00B20D87" w:rsidP="00B20D87">
      <w:pPr>
        <w:spacing w:before="120" w:after="120"/>
        <w:jc w:val="center"/>
        <w:rPr>
          <w:noProof/>
        </w:rPr>
      </w:pPr>
      <w:r w:rsidRPr="008A6E1C">
        <w:rPr>
          <w:noProof/>
        </w:rPr>
        <w:lastRenderedPageBreak/>
        <w:drawing>
          <wp:inline distT="0" distB="0" distL="0" distR="0" wp14:anchorId="65CA6E34" wp14:editId="1220B00F">
            <wp:extent cx="3429004" cy="3605649"/>
            <wp:effectExtent l="0" t="0" r="0" b="0"/>
            <wp:docPr id="3" name="Drawing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rawing 3">
                      <a:extLst>
                        <a:ext uri="{C183D7F6-B498-43B3-948B-1728B52AA6E4}">
                          <adec:decorative xmlns:adec="http://schemas.microsoft.com/office/drawing/2017/decorative" val="1"/>
                        </a:ext>
                      </a:extLst>
                    </pic:cNvPr>
                    <pic:cNvPicPr>
                      <a:picLocks noChangeAspect="1"/>
                    </pic:cNvPicPr>
                  </pic:nvPicPr>
                  <pic:blipFill>
                    <a:blip r:embed="rId67"/>
                    <a:stretch>
                      <a:fillRect/>
                    </a:stretch>
                  </pic:blipFill>
                  <pic:spPr>
                    <a:xfrm>
                      <a:off x="0" y="0"/>
                      <a:ext cx="3429004" cy="3605649"/>
                    </a:xfrm>
                    <a:prstGeom prst="rect">
                      <a:avLst/>
                    </a:prstGeom>
                  </pic:spPr>
                </pic:pic>
              </a:graphicData>
            </a:graphic>
          </wp:inline>
        </w:drawing>
      </w:r>
    </w:p>
    <w:p w14:paraId="420566D5"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6446C9A0" w14:textId="77777777" w:rsidR="00B20D87" w:rsidRPr="008A6E1C" w:rsidRDefault="00B20D87" w:rsidP="00B20D87">
      <w:pPr>
        <w:spacing w:before="120" w:after="120"/>
        <w:jc w:val="center"/>
        <w:rPr>
          <w:noProof/>
        </w:rPr>
      </w:pPr>
      <w:r w:rsidRPr="008A6E1C">
        <w:rPr>
          <w:noProof/>
        </w:rPr>
        <w:lastRenderedPageBreak/>
        <w:drawing>
          <wp:inline distT="0" distB="0" distL="0" distR="0" wp14:anchorId="78A46A5D" wp14:editId="332E989D">
            <wp:extent cx="3429004" cy="4994418"/>
            <wp:effectExtent l="0" t="0" r="0" b="0"/>
            <wp:docPr id="4" name="Drawing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rawing 4">
                      <a:extLst>
                        <a:ext uri="{C183D7F6-B498-43B3-948B-1728B52AA6E4}">
                          <adec:decorative xmlns:adec="http://schemas.microsoft.com/office/drawing/2017/decorative" val="1"/>
                        </a:ext>
                      </a:extLst>
                    </pic:cNvPr>
                    <pic:cNvPicPr>
                      <a:picLocks noChangeAspect="1"/>
                    </pic:cNvPicPr>
                  </pic:nvPicPr>
                  <pic:blipFill>
                    <a:blip r:embed="rId68"/>
                    <a:stretch>
                      <a:fillRect/>
                    </a:stretch>
                  </pic:blipFill>
                  <pic:spPr>
                    <a:xfrm>
                      <a:off x="0" y="0"/>
                      <a:ext cx="3429004" cy="4994418"/>
                    </a:xfrm>
                    <a:prstGeom prst="rect">
                      <a:avLst/>
                    </a:prstGeom>
                  </pic:spPr>
                </pic:pic>
              </a:graphicData>
            </a:graphic>
          </wp:inline>
        </w:drawing>
      </w:r>
    </w:p>
    <w:p w14:paraId="0AB1ED93"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66F3C9D6" w14:textId="77777777" w:rsidR="00B20D87" w:rsidRPr="008A6E1C" w:rsidRDefault="00B20D87" w:rsidP="00B20D87">
      <w:pPr>
        <w:spacing w:before="120" w:after="120"/>
        <w:jc w:val="center"/>
        <w:rPr>
          <w:noProof/>
        </w:rPr>
      </w:pPr>
      <w:r w:rsidRPr="008A6E1C">
        <w:rPr>
          <w:noProof/>
        </w:rPr>
        <w:lastRenderedPageBreak/>
        <w:drawing>
          <wp:inline distT="0" distB="0" distL="0" distR="0" wp14:anchorId="21B28C8F" wp14:editId="73E90FAC">
            <wp:extent cx="3429004" cy="7156182"/>
            <wp:effectExtent l="0" t="0" r="0" b="6985"/>
            <wp:docPr id="5" name="Drawing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rawing 5">
                      <a:extLst>
                        <a:ext uri="{C183D7F6-B498-43B3-948B-1728B52AA6E4}">
                          <adec:decorative xmlns:adec="http://schemas.microsoft.com/office/drawing/2017/decorative" val="1"/>
                        </a:ext>
                      </a:extLst>
                    </pic:cNvPr>
                    <pic:cNvPicPr>
                      <a:picLocks noChangeAspect="1"/>
                    </pic:cNvPicPr>
                  </pic:nvPicPr>
                  <pic:blipFill>
                    <a:blip r:embed="rId69"/>
                    <a:stretch>
                      <a:fillRect/>
                    </a:stretch>
                  </pic:blipFill>
                  <pic:spPr>
                    <a:xfrm>
                      <a:off x="0" y="0"/>
                      <a:ext cx="3429004" cy="7156182"/>
                    </a:xfrm>
                    <a:prstGeom prst="rect">
                      <a:avLst/>
                    </a:prstGeom>
                  </pic:spPr>
                </pic:pic>
              </a:graphicData>
            </a:graphic>
          </wp:inline>
        </w:drawing>
      </w:r>
    </w:p>
    <w:p w14:paraId="319301BE"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6FB6982F" w14:textId="77777777" w:rsidR="00B20D87" w:rsidRPr="008A6E1C" w:rsidRDefault="00B20D87" w:rsidP="00B20D87">
      <w:pPr>
        <w:spacing w:before="120" w:after="120"/>
        <w:jc w:val="center"/>
        <w:rPr>
          <w:noProof/>
        </w:rPr>
      </w:pPr>
      <w:r w:rsidRPr="008A6E1C">
        <w:rPr>
          <w:noProof/>
        </w:rPr>
        <w:lastRenderedPageBreak/>
        <w:drawing>
          <wp:inline distT="0" distB="0" distL="0" distR="0" wp14:anchorId="42932928" wp14:editId="478815F1">
            <wp:extent cx="2451640" cy="7565608"/>
            <wp:effectExtent l="0" t="0" r="6350" b="0"/>
            <wp:docPr id="6" name="Drawing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rawing 6">
                      <a:extLst>
                        <a:ext uri="{C183D7F6-B498-43B3-948B-1728B52AA6E4}">
                          <adec:decorative xmlns:adec="http://schemas.microsoft.com/office/drawing/2017/decorative" val="1"/>
                        </a:ext>
                      </a:extLst>
                    </pic:cNvPr>
                    <pic:cNvPicPr>
                      <a:picLocks noChangeAspect="1"/>
                    </pic:cNvPicPr>
                  </pic:nvPicPr>
                  <pic:blipFill>
                    <a:blip r:embed="rId70"/>
                    <a:stretch>
                      <a:fillRect/>
                    </a:stretch>
                  </pic:blipFill>
                  <pic:spPr>
                    <a:xfrm flipH="1">
                      <a:off x="0" y="0"/>
                      <a:ext cx="2465896" cy="7609602"/>
                    </a:xfrm>
                    <a:prstGeom prst="rect">
                      <a:avLst/>
                    </a:prstGeom>
                  </pic:spPr>
                </pic:pic>
              </a:graphicData>
            </a:graphic>
          </wp:inline>
        </w:drawing>
      </w:r>
    </w:p>
    <w:p w14:paraId="4AF92BD3"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54131518" w14:textId="65992F92" w:rsidR="00BB5525" w:rsidRPr="008A6E1C" w:rsidRDefault="00B20D87" w:rsidP="00B20D87">
      <w:pPr>
        <w:spacing w:before="120" w:after="120"/>
        <w:jc w:val="center"/>
        <w:rPr>
          <w:noProof/>
        </w:rPr>
      </w:pPr>
      <w:r w:rsidRPr="008A6E1C">
        <w:rPr>
          <w:noProof/>
        </w:rPr>
        <w:lastRenderedPageBreak/>
        <w:drawing>
          <wp:inline distT="0" distB="0" distL="0" distR="0" wp14:anchorId="3F4991E2" wp14:editId="12347EC4">
            <wp:extent cx="5241532" cy="5344886"/>
            <wp:effectExtent l="0" t="0" r="0" b="8255"/>
            <wp:docPr id="7" name="Drawing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rawing 7">
                      <a:extLst>
                        <a:ext uri="{C183D7F6-B498-43B3-948B-1728B52AA6E4}">
                          <adec:decorative xmlns:adec="http://schemas.microsoft.com/office/drawing/2017/decorative" val="1"/>
                        </a:ext>
                      </a:extLst>
                    </pic:cNvPr>
                    <pic:cNvPicPr>
                      <a:picLocks noChangeAspect="1"/>
                    </pic:cNvPicPr>
                  </pic:nvPicPr>
                  <pic:blipFill>
                    <a:blip r:embed="rId71"/>
                    <a:stretch>
                      <a:fillRect/>
                    </a:stretch>
                  </pic:blipFill>
                  <pic:spPr>
                    <a:xfrm>
                      <a:off x="0" y="0"/>
                      <a:ext cx="5252895" cy="5356473"/>
                    </a:xfrm>
                    <a:prstGeom prst="rect">
                      <a:avLst/>
                    </a:prstGeom>
                  </pic:spPr>
                </pic:pic>
              </a:graphicData>
            </a:graphic>
          </wp:inline>
        </w:drawing>
      </w:r>
    </w:p>
    <w:p w14:paraId="40C2F12B" w14:textId="77777777" w:rsidR="00BB5525" w:rsidRPr="008A6E1C" w:rsidRDefault="00BB5525">
      <w:pPr>
        <w:rPr>
          <w:noProof/>
        </w:rPr>
      </w:pPr>
      <w:r w:rsidRPr="008A6E1C">
        <w:rPr>
          <w:noProof/>
        </w:rPr>
        <w:br w:type="page"/>
      </w:r>
    </w:p>
    <w:p w14:paraId="23B15867" w14:textId="77777777" w:rsidR="00B20D87" w:rsidRPr="008A6E1C" w:rsidRDefault="00B20D87" w:rsidP="00B20D87">
      <w:pPr>
        <w:spacing w:before="120" w:after="120"/>
        <w:jc w:val="center"/>
        <w:rPr>
          <w:noProof/>
        </w:rPr>
      </w:pPr>
    </w:p>
    <w:p w14:paraId="7B1D1295"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255EC84E" w14:textId="77777777" w:rsidR="00B20D87" w:rsidRPr="008A6E1C" w:rsidRDefault="00B20D87" w:rsidP="00B20D87">
      <w:pPr>
        <w:spacing w:before="120" w:after="120"/>
        <w:jc w:val="center"/>
        <w:rPr>
          <w:noProof/>
        </w:rPr>
      </w:pPr>
      <w:r w:rsidRPr="008A6E1C">
        <w:rPr>
          <w:noProof/>
        </w:rPr>
        <w:drawing>
          <wp:inline distT="0" distB="0" distL="0" distR="0" wp14:anchorId="17BEFEC6" wp14:editId="1F32109D">
            <wp:extent cx="6055743" cy="3526971"/>
            <wp:effectExtent l="0" t="0" r="2540" b="0"/>
            <wp:docPr id="8" name="Drawing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Drawing 8">
                      <a:extLst>
                        <a:ext uri="{C183D7F6-B498-43B3-948B-1728B52AA6E4}">
                          <adec:decorative xmlns:adec="http://schemas.microsoft.com/office/drawing/2017/decorative" val="1"/>
                        </a:ext>
                      </a:extLst>
                    </pic:cNvPr>
                    <pic:cNvPicPr>
                      <a:picLocks noChangeAspect="1"/>
                    </pic:cNvPicPr>
                  </pic:nvPicPr>
                  <pic:blipFill>
                    <a:blip r:embed="rId72"/>
                    <a:stretch>
                      <a:fillRect/>
                    </a:stretch>
                  </pic:blipFill>
                  <pic:spPr>
                    <a:xfrm>
                      <a:off x="0" y="0"/>
                      <a:ext cx="6057336" cy="3527899"/>
                    </a:xfrm>
                    <a:prstGeom prst="rect">
                      <a:avLst/>
                    </a:prstGeom>
                  </pic:spPr>
                </pic:pic>
              </a:graphicData>
            </a:graphic>
          </wp:inline>
        </w:drawing>
      </w:r>
    </w:p>
    <w:p w14:paraId="40371AA6"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28"/>
          <w:szCs w:val="28"/>
        </w:rPr>
        <w:t xml:space="preserve"> </w:t>
      </w:r>
    </w:p>
    <w:p w14:paraId="1D0622A1" w14:textId="77777777" w:rsidR="00B20D87" w:rsidRPr="008A6E1C" w:rsidRDefault="00B20D87" w:rsidP="00B20D87">
      <w:pPr>
        <w:spacing w:before="120" w:after="120" w:line="336" w:lineRule="auto"/>
        <w:rPr>
          <w:noProof/>
        </w:rPr>
      </w:pPr>
      <w:r w:rsidRPr="008A6E1C">
        <w:rPr>
          <w:rFonts w:ascii="Canva Sans Bold" w:eastAsia="Canva Sans Bold" w:hAnsi="Canva Sans Bold" w:cs="Canva Sans Bold"/>
          <w:b/>
          <w:noProof/>
          <w:color w:val="000000" w:themeColor="text1"/>
          <w:sz w:val="64"/>
          <w:szCs w:val="64"/>
        </w:rPr>
        <w:t xml:space="preserve"> </w:t>
      </w:r>
    </w:p>
    <w:p w14:paraId="34B74818" w14:textId="08D008A9" w:rsidR="005B128D" w:rsidRPr="008A6E1C" w:rsidRDefault="005B128D" w:rsidP="1313330A">
      <w:pPr>
        <w:rPr>
          <w:noProof/>
        </w:rPr>
      </w:pPr>
      <w:r w:rsidRPr="008A6E1C">
        <w:rPr>
          <w:noProof/>
        </w:rPr>
        <w:br w:type="page"/>
      </w:r>
    </w:p>
    <w:p w14:paraId="02AB0C8A" w14:textId="3535F09E" w:rsidR="0EB49268" w:rsidRPr="008A6E1C" w:rsidRDefault="0EB49268" w:rsidP="1353BD55">
      <w:pPr>
        <w:pStyle w:val="Heading3"/>
        <w:rPr>
          <w:noProof/>
        </w:rPr>
      </w:pPr>
      <w:r w:rsidRPr="008A6E1C">
        <w:rPr>
          <w:noProof/>
        </w:rPr>
        <w:lastRenderedPageBreak/>
        <w:t>Role play scenarios</w:t>
      </w:r>
    </w:p>
    <w:tbl>
      <w:tblPr>
        <w:tblW w:w="8930" w:type="dxa"/>
        <w:tblInd w:w="13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0"/>
      </w:tblGrid>
      <w:tr w:rsidR="00C2474C" w:rsidRPr="008A6E1C" w14:paraId="097FBC83" w14:textId="77777777" w:rsidTr="3F5D1178">
        <w:trPr>
          <w:trHeight w:val="1872"/>
        </w:trPr>
        <w:tc>
          <w:tcPr>
            <w:tcW w:w="8930" w:type="dxa"/>
            <w:tcBorders>
              <w:top w:val="single" w:sz="4" w:space="0" w:color="auto"/>
              <w:left w:val="single" w:sz="4" w:space="0" w:color="auto"/>
              <w:bottom w:val="single" w:sz="4" w:space="0" w:color="auto"/>
              <w:right w:val="single" w:sz="4" w:space="0" w:color="auto"/>
            </w:tcBorders>
            <w:vAlign w:val="center"/>
            <w:hideMark/>
          </w:tcPr>
          <w:p w14:paraId="64747B0B" w14:textId="7A55FFBF" w:rsidR="005B128D" w:rsidRPr="008A6E1C" w:rsidRDefault="6F1F2673" w:rsidP="536C7EDB">
            <w:pPr>
              <w:rPr>
                <w:b/>
                <w:noProof/>
              </w:rPr>
            </w:pPr>
            <w:r w:rsidRPr="008A6E1C">
              <w:rPr>
                <w:b/>
                <w:noProof/>
              </w:rPr>
              <w:t xml:space="preserve">Scenario 1: Homework overload  </w:t>
            </w:r>
          </w:p>
          <w:p w14:paraId="3A1B13C5" w14:textId="6C5DF382" w:rsidR="005B128D" w:rsidRPr="008A6E1C" w:rsidRDefault="6F1F2673" w:rsidP="005B128D">
            <w:pPr>
              <w:rPr>
                <w:noProof/>
              </w:rPr>
            </w:pPr>
            <w:r w:rsidRPr="008A6E1C">
              <w:rPr>
                <w:noProof/>
              </w:rPr>
              <w:t>Context: A caregiver complains that homework takes too long and stresses their child. </w:t>
            </w:r>
          </w:p>
        </w:tc>
      </w:tr>
      <w:tr w:rsidR="004F02AB" w:rsidRPr="008A6E1C" w14:paraId="0518CB9F" w14:textId="77777777" w:rsidTr="3F5D1178">
        <w:trPr>
          <w:trHeight w:val="1872"/>
        </w:trPr>
        <w:tc>
          <w:tcPr>
            <w:tcW w:w="8930" w:type="dxa"/>
            <w:tcBorders>
              <w:top w:val="single" w:sz="4" w:space="0" w:color="auto"/>
              <w:left w:val="single" w:sz="4" w:space="0" w:color="auto"/>
              <w:bottom w:val="single" w:sz="4" w:space="0" w:color="auto"/>
              <w:right w:val="single" w:sz="4" w:space="0" w:color="auto"/>
            </w:tcBorders>
            <w:vAlign w:val="center"/>
            <w:hideMark/>
          </w:tcPr>
          <w:p w14:paraId="6F63AECD" w14:textId="594DAD6D" w:rsidR="005B128D" w:rsidRPr="008A6E1C" w:rsidRDefault="6F1F2673" w:rsidP="38545DC3">
            <w:pPr>
              <w:rPr>
                <w:b/>
                <w:noProof/>
              </w:rPr>
            </w:pPr>
            <w:r w:rsidRPr="008A6E1C">
              <w:rPr>
                <w:b/>
                <w:noProof/>
              </w:rPr>
              <w:t xml:space="preserve">Scenario 2: Behaviour concerns  </w:t>
            </w:r>
          </w:p>
          <w:p w14:paraId="1E1DB9C2" w14:textId="7670E0E6" w:rsidR="005B128D" w:rsidRPr="008A6E1C" w:rsidRDefault="6F1F2673" w:rsidP="005B128D">
            <w:pPr>
              <w:rPr>
                <w:noProof/>
              </w:rPr>
            </w:pPr>
            <w:r w:rsidRPr="008A6E1C">
              <w:rPr>
                <w:noProof/>
              </w:rPr>
              <w:t>Context: A caregiver says their child is misbehaving at home and blames school. </w:t>
            </w:r>
          </w:p>
        </w:tc>
      </w:tr>
      <w:tr w:rsidR="004F02AB" w:rsidRPr="008A6E1C" w14:paraId="365931D1" w14:textId="77777777" w:rsidTr="3F5D1178">
        <w:trPr>
          <w:trHeight w:val="1872"/>
        </w:trPr>
        <w:tc>
          <w:tcPr>
            <w:tcW w:w="8930" w:type="dxa"/>
            <w:tcBorders>
              <w:top w:val="single" w:sz="4" w:space="0" w:color="auto"/>
              <w:left w:val="single" w:sz="4" w:space="0" w:color="auto"/>
              <w:bottom w:val="single" w:sz="4" w:space="0" w:color="auto"/>
              <w:right w:val="single" w:sz="4" w:space="0" w:color="auto"/>
            </w:tcBorders>
            <w:vAlign w:val="center"/>
            <w:hideMark/>
          </w:tcPr>
          <w:p w14:paraId="7B8883A4" w14:textId="3CB6DB37" w:rsidR="005B128D" w:rsidRPr="008A6E1C" w:rsidRDefault="6F1F2673" w:rsidP="0C3D4EAA">
            <w:pPr>
              <w:rPr>
                <w:b/>
                <w:noProof/>
              </w:rPr>
            </w:pPr>
            <w:r w:rsidRPr="008A6E1C">
              <w:rPr>
                <w:b/>
                <w:noProof/>
              </w:rPr>
              <w:t xml:space="preserve">Scenario 3: Lack of communication  </w:t>
            </w:r>
          </w:p>
          <w:p w14:paraId="234851B4" w14:textId="14EDE454" w:rsidR="005B128D" w:rsidRPr="008A6E1C" w:rsidRDefault="6F1F2673" w:rsidP="005B128D">
            <w:pPr>
              <w:rPr>
                <w:noProof/>
              </w:rPr>
            </w:pPr>
            <w:r w:rsidRPr="008A6E1C">
              <w:rPr>
                <w:noProof/>
              </w:rPr>
              <w:t>Context: A caregiver complains about not receiving updates from school. </w:t>
            </w:r>
          </w:p>
        </w:tc>
      </w:tr>
    </w:tbl>
    <w:p w14:paraId="354E3919" w14:textId="10BDA523" w:rsidR="3CB0C9F5" w:rsidRPr="008A6E1C" w:rsidRDefault="3CB0C9F5">
      <w:pPr>
        <w:rPr>
          <w:noProof/>
        </w:rPr>
      </w:pPr>
    </w:p>
    <w:p w14:paraId="47AFC52C" w14:textId="3257C7EB" w:rsidR="148F3A85" w:rsidRPr="008A6E1C" w:rsidRDefault="148F3A85" w:rsidP="148F3A85">
      <w:pPr>
        <w:rPr>
          <w:noProof/>
        </w:rPr>
      </w:pPr>
    </w:p>
    <w:p w14:paraId="4B21D3B5" w14:textId="3ECD7225" w:rsidR="005B128D" w:rsidRPr="008A6E1C" w:rsidRDefault="287279FD" w:rsidP="75FD7334">
      <w:pPr>
        <w:rPr>
          <w:noProof/>
        </w:rPr>
      </w:pPr>
      <w:r w:rsidRPr="008A6E1C">
        <w:rPr>
          <w:noProof/>
        </w:rPr>
        <w:br w:type="page"/>
      </w:r>
    </w:p>
    <w:p w14:paraId="25D2AC1B" w14:textId="0BE47E02" w:rsidR="005B128D" w:rsidRPr="008A6E1C" w:rsidRDefault="287279FD" w:rsidP="277531CF">
      <w:pPr>
        <w:pStyle w:val="Heading3"/>
        <w:rPr>
          <w:noProof/>
        </w:rPr>
      </w:pPr>
      <w:r w:rsidRPr="008A6E1C">
        <w:rPr>
          <w:noProof/>
        </w:rPr>
        <w:lastRenderedPageBreak/>
        <w:t>L</w:t>
      </w:r>
      <w:r w:rsidR="0039313E" w:rsidRPr="008A6E1C">
        <w:rPr>
          <w:noProof/>
        </w:rPr>
        <w:t>AFF</w:t>
      </w:r>
      <w:r w:rsidRPr="008A6E1C">
        <w:rPr>
          <w:noProof/>
        </w:rPr>
        <w:t xml:space="preserve"> review sheet</w:t>
      </w:r>
    </w:p>
    <w:p w14:paraId="47F3191E" w14:textId="5AD8A528" w:rsidR="33EEFD80" w:rsidRPr="008A6E1C" w:rsidRDefault="33EEFD80" w:rsidP="006223FD">
      <w:pPr>
        <w:pStyle w:val="ListParagraph"/>
        <w:numPr>
          <w:ilvl w:val="0"/>
          <w:numId w:val="21"/>
        </w:numPr>
        <w:rPr>
          <w:noProof/>
        </w:rPr>
      </w:pPr>
      <w:r w:rsidRPr="008A6E1C">
        <w:rPr>
          <w:b/>
          <w:noProof/>
        </w:rPr>
        <w:t xml:space="preserve">Listen </w:t>
      </w:r>
      <w:r w:rsidRPr="008A6E1C">
        <w:rPr>
          <w:noProof/>
        </w:rPr>
        <w:t xml:space="preserve">with empathy and respect.  </w:t>
      </w:r>
    </w:p>
    <w:p w14:paraId="0F1799F9" w14:textId="6EA0FE28" w:rsidR="33EEFD80" w:rsidRPr="008A6E1C" w:rsidRDefault="33EEFD80" w:rsidP="006223FD">
      <w:pPr>
        <w:pStyle w:val="ListParagraph"/>
        <w:numPr>
          <w:ilvl w:val="0"/>
          <w:numId w:val="21"/>
        </w:numPr>
        <w:rPr>
          <w:noProof/>
        </w:rPr>
      </w:pPr>
      <w:r w:rsidRPr="008A6E1C">
        <w:rPr>
          <w:b/>
          <w:noProof/>
        </w:rPr>
        <w:t xml:space="preserve">Ask </w:t>
      </w:r>
      <w:r w:rsidRPr="008A6E1C">
        <w:rPr>
          <w:noProof/>
        </w:rPr>
        <w:t xml:space="preserve">questions and request permission to take notes.  </w:t>
      </w:r>
    </w:p>
    <w:p w14:paraId="1F737E03" w14:textId="1F97F3A5" w:rsidR="33EEFD80" w:rsidRPr="008A6E1C" w:rsidRDefault="33EEFD80" w:rsidP="006223FD">
      <w:pPr>
        <w:pStyle w:val="ListParagraph"/>
        <w:numPr>
          <w:ilvl w:val="0"/>
          <w:numId w:val="21"/>
        </w:numPr>
        <w:rPr>
          <w:noProof/>
        </w:rPr>
      </w:pPr>
      <w:r w:rsidRPr="008A6E1C">
        <w:rPr>
          <w:b/>
          <w:noProof/>
        </w:rPr>
        <w:t xml:space="preserve">Focus </w:t>
      </w:r>
      <w:r w:rsidRPr="008A6E1C">
        <w:rPr>
          <w:noProof/>
        </w:rPr>
        <w:t xml:space="preserve">on the issue.  </w:t>
      </w:r>
    </w:p>
    <w:p w14:paraId="6E5780FD" w14:textId="67664E16" w:rsidR="4011BC50" w:rsidRPr="008A6E1C" w:rsidRDefault="33EEFD80" w:rsidP="006223FD">
      <w:pPr>
        <w:pStyle w:val="ListParagraph"/>
        <w:numPr>
          <w:ilvl w:val="0"/>
          <w:numId w:val="21"/>
        </w:numPr>
        <w:rPr>
          <w:noProof/>
        </w:rPr>
      </w:pPr>
      <w:r w:rsidRPr="008A6E1C">
        <w:rPr>
          <w:b/>
          <w:noProof/>
        </w:rPr>
        <w:t xml:space="preserve">Find </w:t>
      </w:r>
      <w:r w:rsidRPr="008A6E1C">
        <w:rPr>
          <w:noProof/>
        </w:rPr>
        <w:t>a first step and avoid criticising others or reacting hastily</w:t>
      </w:r>
    </w:p>
    <w:p w14:paraId="2C641661" w14:textId="33917E6A" w:rsidR="005B128D" w:rsidRPr="008A6E1C" w:rsidRDefault="5B2D42A1" w:rsidP="6F2CFFF3">
      <w:pPr>
        <w:rPr>
          <w:noProof/>
        </w:rPr>
      </w:pPr>
      <w:r w:rsidRPr="008A6E1C">
        <w:rPr>
          <w:noProof/>
        </w:rPr>
        <w:t>Re</w:t>
      </w:r>
      <w:r w:rsidR="02DA457F" w:rsidRPr="008A6E1C">
        <w:rPr>
          <w:noProof/>
        </w:rPr>
        <w:t>cor</w:t>
      </w:r>
      <w:r w:rsidRPr="008A6E1C">
        <w:rPr>
          <w:noProof/>
        </w:rPr>
        <w:t>d</w:t>
      </w:r>
      <w:r w:rsidR="0120A66E" w:rsidRPr="008A6E1C">
        <w:rPr>
          <w:noProof/>
        </w:rPr>
        <w:t xml:space="preserve"> your observations below:</w:t>
      </w:r>
      <w:r w:rsidRPr="008A6E1C">
        <w:rPr>
          <w:noProof/>
        </w:rPr>
        <w:t xml:space="preserve"> </w:t>
      </w:r>
    </w:p>
    <w:tbl>
      <w:tblPr>
        <w:tblStyle w:val="TableGrid"/>
        <w:tblW w:w="9016" w:type="dxa"/>
        <w:tblLook w:val="06A0" w:firstRow="1" w:lastRow="0" w:firstColumn="1" w:lastColumn="0" w:noHBand="1" w:noVBand="1"/>
      </w:tblPr>
      <w:tblGrid>
        <w:gridCol w:w="2715"/>
        <w:gridCol w:w="6301"/>
      </w:tblGrid>
      <w:tr w:rsidR="008E4FC9" w:rsidRPr="008A6E1C" w14:paraId="42717999" w14:textId="77777777" w:rsidTr="1B1DD441">
        <w:trPr>
          <w:trHeight w:val="300"/>
        </w:trPr>
        <w:tc>
          <w:tcPr>
            <w:tcW w:w="2715" w:type="dxa"/>
          </w:tcPr>
          <w:p w14:paraId="0AB539FF" w14:textId="45BCED15" w:rsidR="5FC76469" w:rsidRPr="008A6E1C" w:rsidRDefault="1C7995EC" w:rsidP="5FC76469">
            <w:pPr>
              <w:rPr>
                <w:b/>
                <w:bCs/>
                <w:noProof/>
              </w:rPr>
            </w:pPr>
            <w:r w:rsidRPr="008A6E1C">
              <w:rPr>
                <w:b/>
                <w:bCs/>
                <w:noProof/>
              </w:rPr>
              <w:t>LAFF strategy</w:t>
            </w:r>
          </w:p>
        </w:tc>
        <w:tc>
          <w:tcPr>
            <w:tcW w:w="6301" w:type="dxa"/>
          </w:tcPr>
          <w:p w14:paraId="528D959D" w14:textId="4EF60012" w:rsidR="5FC76469" w:rsidRPr="008A6E1C" w:rsidRDefault="1C7995EC" w:rsidP="5FC76469">
            <w:pPr>
              <w:rPr>
                <w:b/>
                <w:bCs/>
                <w:noProof/>
              </w:rPr>
            </w:pPr>
            <w:r w:rsidRPr="008A6E1C">
              <w:rPr>
                <w:b/>
                <w:bCs/>
                <w:noProof/>
              </w:rPr>
              <w:t>Comments</w:t>
            </w:r>
          </w:p>
        </w:tc>
      </w:tr>
      <w:tr w:rsidR="0096143C" w:rsidRPr="008A6E1C" w14:paraId="7162255C" w14:textId="77777777" w:rsidTr="1B1DD441">
        <w:trPr>
          <w:trHeight w:val="2448"/>
        </w:trPr>
        <w:tc>
          <w:tcPr>
            <w:tcW w:w="2715" w:type="dxa"/>
            <w:vAlign w:val="center"/>
          </w:tcPr>
          <w:p w14:paraId="22446AE5" w14:textId="17999C6F" w:rsidR="5FC76469" w:rsidRPr="008A6E1C" w:rsidRDefault="1C7995EC" w:rsidP="5FC76469">
            <w:pPr>
              <w:rPr>
                <w:noProof/>
              </w:rPr>
            </w:pPr>
            <w:r w:rsidRPr="008A6E1C">
              <w:rPr>
                <w:noProof/>
              </w:rPr>
              <w:t>In what ways did the practitioner listen</w:t>
            </w:r>
            <w:r w:rsidR="2CE18FA5" w:rsidRPr="008A6E1C">
              <w:rPr>
                <w:noProof/>
              </w:rPr>
              <w:t xml:space="preserve"> with empathy and respect</w:t>
            </w:r>
            <w:r w:rsidRPr="008A6E1C">
              <w:rPr>
                <w:noProof/>
              </w:rPr>
              <w:t xml:space="preserve">? </w:t>
            </w:r>
          </w:p>
        </w:tc>
        <w:tc>
          <w:tcPr>
            <w:tcW w:w="6301" w:type="dxa"/>
          </w:tcPr>
          <w:p w14:paraId="4FA78968" w14:textId="62D3A39E" w:rsidR="5FC76469" w:rsidRPr="008A6E1C" w:rsidRDefault="5FC76469" w:rsidP="5FC76469">
            <w:pPr>
              <w:rPr>
                <w:noProof/>
              </w:rPr>
            </w:pPr>
          </w:p>
        </w:tc>
      </w:tr>
      <w:tr w:rsidR="0096143C" w:rsidRPr="008A6E1C" w14:paraId="09B2D649" w14:textId="77777777" w:rsidTr="1B1DD441">
        <w:trPr>
          <w:trHeight w:val="2448"/>
        </w:trPr>
        <w:tc>
          <w:tcPr>
            <w:tcW w:w="2715" w:type="dxa"/>
            <w:vAlign w:val="center"/>
          </w:tcPr>
          <w:p w14:paraId="3695A9E2" w14:textId="3B2C14C4" w:rsidR="5FC76469" w:rsidRPr="008A6E1C" w:rsidRDefault="1C7995EC" w:rsidP="5FC76469">
            <w:pPr>
              <w:rPr>
                <w:rFonts w:eastAsia="MS Mincho"/>
                <w:noProof/>
              </w:rPr>
            </w:pPr>
            <w:r w:rsidRPr="008A6E1C">
              <w:rPr>
                <w:rFonts w:eastAsia="MS Mincho"/>
                <w:noProof/>
              </w:rPr>
              <w:t>What questions did they ask</w:t>
            </w:r>
            <w:r w:rsidR="00095B6D">
              <w:rPr>
                <w:rFonts w:eastAsia="MS Mincho"/>
                <w:noProof/>
              </w:rPr>
              <w:t>,</w:t>
            </w:r>
            <w:r w:rsidRPr="008A6E1C">
              <w:rPr>
                <w:rFonts w:eastAsia="MS Mincho"/>
                <w:noProof/>
              </w:rPr>
              <w:t xml:space="preserve"> and did they request permission to take notes?</w:t>
            </w:r>
          </w:p>
        </w:tc>
        <w:tc>
          <w:tcPr>
            <w:tcW w:w="6301" w:type="dxa"/>
          </w:tcPr>
          <w:p w14:paraId="12E8AD48" w14:textId="62D3A39E" w:rsidR="5FC76469" w:rsidRPr="008A6E1C" w:rsidRDefault="5FC76469" w:rsidP="5FC76469">
            <w:pPr>
              <w:rPr>
                <w:noProof/>
              </w:rPr>
            </w:pPr>
          </w:p>
        </w:tc>
      </w:tr>
      <w:tr w:rsidR="0096143C" w:rsidRPr="008A6E1C" w14:paraId="678E519E" w14:textId="77777777" w:rsidTr="1B1DD441">
        <w:trPr>
          <w:trHeight w:val="2448"/>
        </w:trPr>
        <w:tc>
          <w:tcPr>
            <w:tcW w:w="2715" w:type="dxa"/>
            <w:vAlign w:val="center"/>
          </w:tcPr>
          <w:p w14:paraId="074D0FDE" w14:textId="5527D9A1" w:rsidR="5FC76469" w:rsidRPr="008A6E1C" w:rsidRDefault="5C1857F0" w:rsidP="5FC76469">
            <w:pPr>
              <w:rPr>
                <w:noProof/>
              </w:rPr>
            </w:pPr>
            <w:r w:rsidRPr="008A6E1C">
              <w:rPr>
                <w:noProof/>
              </w:rPr>
              <w:t>How did they maintain focus on the issue?</w:t>
            </w:r>
          </w:p>
        </w:tc>
        <w:tc>
          <w:tcPr>
            <w:tcW w:w="6301" w:type="dxa"/>
          </w:tcPr>
          <w:p w14:paraId="340CCE83" w14:textId="62D3A39E" w:rsidR="5FC76469" w:rsidRPr="008A6E1C" w:rsidRDefault="5FC76469" w:rsidP="5FC76469">
            <w:pPr>
              <w:rPr>
                <w:noProof/>
              </w:rPr>
            </w:pPr>
          </w:p>
        </w:tc>
      </w:tr>
      <w:tr w:rsidR="0096143C" w:rsidRPr="008A6E1C" w14:paraId="7295F2B4" w14:textId="77777777" w:rsidTr="1B1DD441">
        <w:trPr>
          <w:trHeight w:val="2448"/>
        </w:trPr>
        <w:tc>
          <w:tcPr>
            <w:tcW w:w="2715" w:type="dxa"/>
            <w:vAlign w:val="center"/>
          </w:tcPr>
          <w:p w14:paraId="716B8186" w14:textId="70A7DCAA" w:rsidR="5FC76469" w:rsidRPr="008A6E1C" w:rsidRDefault="5C1857F0" w:rsidP="5FC76469">
            <w:pPr>
              <w:rPr>
                <w:noProof/>
              </w:rPr>
            </w:pPr>
            <w:r w:rsidRPr="008A6E1C">
              <w:rPr>
                <w:noProof/>
              </w:rPr>
              <w:t>Record the way they found a first step and avoided criticising others or reacting hastily</w:t>
            </w:r>
            <w:r w:rsidR="000C5805">
              <w:rPr>
                <w:noProof/>
              </w:rPr>
              <w:t>.</w:t>
            </w:r>
          </w:p>
        </w:tc>
        <w:tc>
          <w:tcPr>
            <w:tcW w:w="6301" w:type="dxa"/>
          </w:tcPr>
          <w:p w14:paraId="28F24667" w14:textId="62D3A39E" w:rsidR="5FC76469" w:rsidRPr="008A6E1C" w:rsidRDefault="5FC76469" w:rsidP="5FC76469">
            <w:pPr>
              <w:rPr>
                <w:noProof/>
              </w:rPr>
            </w:pPr>
          </w:p>
        </w:tc>
      </w:tr>
    </w:tbl>
    <w:p w14:paraId="53F92D7D" w14:textId="0559016E" w:rsidR="005B128D" w:rsidRPr="008A6E1C" w:rsidRDefault="005B128D" w:rsidP="22132329">
      <w:pPr>
        <w:rPr>
          <w:noProof/>
        </w:rPr>
      </w:pPr>
    </w:p>
    <w:p w14:paraId="77CFF48B" w14:textId="1FCCAFA5" w:rsidR="005B128D" w:rsidRPr="008A6E1C" w:rsidRDefault="005B128D" w:rsidP="6BBD4E14">
      <w:pPr>
        <w:rPr>
          <w:noProof/>
        </w:rPr>
      </w:pPr>
      <w:r w:rsidRPr="008A6E1C">
        <w:rPr>
          <w:noProof/>
        </w:rPr>
        <w:br w:type="page"/>
      </w:r>
    </w:p>
    <w:p w14:paraId="4166204C" w14:textId="285F4465" w:rsidR="00AD7357" w:rsidRPr="008A6E1C" w:rsidRDefault="00AD7357" w:rsidP="2779ED2F">
      <w:pPr>
        <w:pStyle w:val="Heading2"/>
        <w:rPr>
          <w:noProof/>
        </w:rPr>
      </w:pPr>
      <w:r w:rsidRPr="008A6E1C">
        <w:rPr>
          <w:noProof/>
        </w:rPr>
        <w:lastRenderedPageBreak/>
        <w:t>The following materials relate to lesson 5:</w:t>
      </w:r>
    </w:p>
    <w:p w14:paraId="35C2408C" w14:textId="72C9692E" w:rsidR="008D2EB0" w:rsidRPr="008A6E1C" w:rsidRDefault="005D0E58" w:rsidP="006223FD">
      <w:pPr>
        <w:pStyle w:val="ListParagraph"/>
        <w:numPr>
          <w:ilvl w:val="0"/>
          <w:numId w:val="6"/>
        </w:numPr>
        <w:rPr>
          <w:noProof/>
        </w:rPr>
      </w:pPr>
      <w:r w:rsidRPr="008A6E1C">
        <w:rPr>
          <w:noProof/>
        </w:rPr>
        <w:t>Images of environments for raising children</w:t>
      </w:r>
      <w:r w:rsidR="000C5805">
        <w:rPr>
          <w:noProof/>
        </w:rPr>
        <w:t>.</w:t>
      </w:r>
    </w:p>
    <w:p w14:paraId="5EB78CC6" w14:textId="33D4FAA1" w:rsidR="00B77DE5" w:rsidRPr="008A6E1C" w:rsidRDefault="00B77DE5" w:rsidP="006223FD">
      <w:pPr>
        <w:pStyle w:val="ListParagraph"/>
        <w:numPr>
          <w:ilvl w:val="0"/>
          <w:numId w:val="6"/>
        </w:numPr>
        <w:rPr>
          <w:noProof/>
        </w:rPr>
      </w:pPr>
      <w:r w:rsidRPr="008A6E1C">
        <w:rPr>
          <w:noProof/>
        </w:rPr>
        <w:t>Foster families case studies</w:t>
      </w:r>
      <w:r w:rsidR="000C5805">
        <w:rPr>
          <w:noProof/>
        </w:rPr>
        <w:t>.</w:t>
      </w:r>
    </w:p>
    <w:p w14:paraId="44952FF6" w14:textId="4A478B92" w:rsidR="00AD7357" w:rsidRPr="008A6E1C" w:rsidRDefault="00AD7357" w:rsidP="0040298A">
      <w:pPr>
        <w:rPr>
          <w:noProof/>
        </w:rPr>
      </w:pPr>
      <w:r w:rsidRPr="008A6E1C">
        <w:rPr>
          <w:noProof/>
        </w:rPr>
        <w:br w:type="page"/>
      </w:r>
    </w:p>
    <w:p w14:paraId="14FFBD91" w14:textId="6F49686D" w:rsidR="00C571BD" w:rsidRPr="008A6E1C" w:rsidRDefault="00C571BD" w:rsidP="001E75DF">
      <w:pPr>
        <w:pStyle w:val="Heading3"/>
        <w:rPr>
          <w:noProof/>
        </w:rPr>
      </w:pPr>
      <w:r w:rsidRPr="008A6E1C">
        <w:rPr>
          <w:noProof/>
        </w:rPr>
        <w:lastRenderedPageBreak/>
        <w:t>Images of environments for raising children</w:t>
      </w:r>
    </w:p>
    <w:p w14:paraId="107AA106" w14:textId="2E771A1D" w:rsidR="00B40F02" w:rsidRPr="008A6E1C" w:rsidRDefault="4BD7004E" w:rsidP="36E9EB61">
      <w:pPr>
        <w:rPr>
          <w:i/>
          <w:iCs/>
          <w:noProof/>
        </w:rPr>
      </w:pPr>
      <w:r w:rsidRPr="008A6E1C">
        <w:rPr>
          <w:i/>
          <w:iCs/>
          <w:noProof/>
        </w:rPr>
        <w:t>Images created with Canva</w:t>
      </w:r>
    </w:p>
    <w:p w14:paraId="0DE144E0" w14:textId="349AFB7E" w:rsidR="00B40F02" w:rsidRPr="008A6E1C" w:rsidRDefault="3FB63E34" w:rsidP="36E9EB61">
      <w:pPr>
        <w:rPr>
          <w:noProof/>
        </w:rPr>
      </w:pPr>
      <w:r w:rsidRPr="008A6E1C">
        <w:rPr>
          <w:noProof/>
        </w:rPr>
        <w:drawing>
          <wp:inline distT="0" distB="0" distL="0" distR="0" wp14:anchorId="66A7A6B0" wp14:editId="061FAE7A">
            <wp:extent cx="4033839" cy="3960000"/>
            <wp:effectExtent l="0" t="0" r="5080" b="2540"/>
            <wp:docPr id="510566085" name="drawing" descr="Image of a residential tower bl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566085" name="drawing" descr="Image of a residential tower block."/>
                    <pic:cNvPicPr/>
                  </pic:nvPicPr>
                  <pic:blipFill>
                    <a:blip r:embed="rId73">
                      <a:extLst>
                        <a:ext uri="{28A0092B-C50C-407E-A947-70E740481C1C}">
                          <a14:useLocalDpi xmlns:a14="http://schemas.microsoft.com/office/drawing/2010/main"/>
                        </a:ext>
                      </a:extLst>
                    </a:blip>
                    <a:stretch>
                      <a:fillRect/>
                    </a:stretch>
                  </pic:blipFill>
                  <pic:spPr>
                    <a:xfrm>
                      <a:off x="0" y="0"/>
                      <a:ext cx="4033839" cy="3960000"/>
                    </a:xfrm>
                    <a:prstGeom prst="rect">
                      <a:avLst/>
                    </a:prstGeom>
                  </pic:spPr>
                </pic:pic>
              </a:graphicData>
            </a:graphic>
          </wp:inline>
        </w:drawing>
      </w:r>
    </w:p>
    <w:p w14:paraId="3ED379A3" w14:textId="43B81A45" w:rsidR="53D8E033" w:rsidRPr="008A6E1C" w:rsidRDefault="53D8E033" w:rsidP="36E9EB61">
      <w:pPr>
        <w:rPr>
          <w:noProof/>
        </w:rPr>
      </w:pPr>
      <w:r w:rsidRPr="008A6E1C">
        <w:rPr>
          <w:noProof/>
        </w:rPr>
        <w:drawing>
          <wp:inline distT="0" distB="0" distL="0" distR="0" wp14:anchorId="798F46C1" wp14:editId="0BCC3981">
            <wp:extent cx="4068295" cy="3960000"/>
            <wp:effectExtent l="0" t="0" r="8890" b="2540"/>
            <wp:docPr id="556604511" name="drawing" descr="Image of a bungalow with a large garden set in fields in a rural set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604511" name="drawing" descr="Image of a bungalow with a large garden set in fields in a rural setting."/>
                    <pic:cNvPicPr/>
                  </pic:nvPicPr>
                  <pic:blipFill>
                    <a:blip r:embed="rId74">
                      <a:extLst>
                        <a:ext uri="{28A0092B-C50C-407E-A947-70E740481C1C}">
                          <a14:useLocalDpi xmlns:a14="http://schemas.microsoft.com/office/drawing/2010/main"/>
                        </a:ext>
                      </a:extLst>
                    </a:blip>
                    <a:stretch>
                      <a:fillRect/>
                    </a:stretch>
                  </pic:blipFill>
                  <pic:spPr>
                    <a:xfrm>
                      <a:off x="0" y="0"/>
                      <a:ext cx="4068295" cy="3960000"/>
                    </a:xfrm>
                    <a:prstGeom prst="rect">
                      <a:avLst/>
                    </a:prstGeom>
                  </pic:spPr>
                </pic:pic>
              </a:graphicData>
            </a:graphic>
          </wp:inline>
        </w:drawing>
      </w:r>
    </w:p>
    <w:p w14:paraId="10213C68" w14:textId="07CCEB55" w:rsidR="53D8E033" w:rsidRPr="008A6E1C" w:rsidRDefault="53D8E033" w:rsidP="36E9EB61">
      <w:pPr>
        <w:rPr>
          <w:noProof/>
        </w:rPr>
      </w:pPr>
      <w:r w:rsidRPr="008A6E1C">
        <w:rPr>
          <w:noProof/>
        </w:rPr>
        <w:lastRenderedPageBreak/>
        <w:drawing>
          <wp:inline distT="0" distB="0" distL="0" distR="0" wp14:anchorId="5292C725" wp14:editId="67892DA4">
            <wp:extent cx="3960000" cy="3960000"/>
            <wp:effectExtent l="0" t="0" r="2540" b="2540"/>
            <wp:docPr id="1938993730" name="drawing" descr="Image of a caravan in a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993730" name="drawing" descr="Image of a caravan in a field."/>
                    <pic:cNvPicPr/>
                  </pic:nvPicPr>
                  <pic:blipFill>
                    <a:blip r:embed="rId75">
                      <a:extLst>
                        <a:ext uri="{28A0092B-C50C-407E-A947-70E740481C1C}">
                          <a14:useLocalDpi xmlns:a14="http://schemas.microsoft.com/office/drawing/2010/main"/>
                        </a:ext>
                      </a:extLst>
                    </a:blip>
                    <a:stretch>
                      <a:fillRect/>
                    </a:stretch>
                  </pic:blipFill>
                  <pic:spPr>
                    <a:xfrm>
                      <a:off x="0" y="0"/>
                      <a:ext cx="3960000" cy="3960000"/>
                    </a:xfrm>
                    <a:prstGeom prst="rect">
                      <a:avLst/>
                    </a:prstGeom>
                  </pic:spPr>
                </pic:pic>
              </a:graphicData>
            </a:graphic>
          </wp:inline>
        </w:drawing>
      </w:r>
    </w:p>
    <w:p w14:paraId="091103BA" w14:textId="3209EED2" w:rsidR="53D8E033" w:rsidRPr="008A6E1C" w:rsidRDefault="53D8E033" w:rsidP="36E9EB61">
      <w:pPr>
        <w:rPr>
          <w:noProof/>
        </w:rPr>
      </w:pPr>
      <w:r w:rsidRPr="008A6E1C">
        <w:rPr>
          <w:noProof/>
        </w:rPr>
        <w:drawing>
          <wp:inline distT="0" distB="0" distL="0" distR="0" wp14:anchorId="1DD6E3E2" wp14:editId="5BE65AC7">
            <wp:extent cx="3920455" cy="3960000"/>
            <wp:effectExtent l="0" t="0" r="4445" b="2540"/>
            <wp:docPr id="518353693" name="drawing" descr="Image of a terraced house with a small front gar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353693" name="drawing" descr="Image of a terraced house with a small front garden."/>
                    <pic:cNvPicPr/>
                  </pic:nvPicPr>
                  <pic:blipFill>
                    <a:blip r:embed="rId76">
                      <a:extLst>
                        <a:ext uri="{28A0092B-C50C-407E-A947-70E740481C1C}">
                          <a14:useLocalDpi xmlns:a14="http://schemas.microsoft.com/office/drawing/2010/main"/>
                        </a:ext>
                      </a:extLst>
                    </a:blip>
                    <a:stretch>
                      <a:fillRect/>
                    </a:stretch>
                  </pic:blipFill>
                  <pic:spPr>
                    <a:xfrm>
                      <a:off x="0" y="0"/>
                      <a:ext cx="3920455" cy="3960000"/>
                    </a:xfrm>
                    <a:prstGeom prst="rect">
                      <a:avLst/>
                    </a:prstGeom>
                  </pic:spPr>
                </pic:pic>
              </a:graphicData>
            </a:graphic>
          </wp:inline>
        </w:drawing>
      </w:r>
    </w:p>
    <w:p w14:paraId="0C1572D2" w14:textId="6BE67CF0" w:rsidR="53D8E033" w:rsidRPr="008A6E1C" w:rsidRDefault="53D8E033" w:rsidP="36E9EB61">
      <w:pPr>
        <w:rPr>
          <w:noProof/>
        </w:rPr>
      </w:pPr>
      <w:r w:rsidRPr="008A6E1C">
        <w:rPr>
          <w:noProof/>
        </w:rPr>
        <w:lastRenderedPageBreak/>
        <w:drawing>
          <wp:inline distT="0" distB="0" distL="0" distR="0" wp14:anchorId="23CCE189" wp14:editId="69D2FC93">
            <wp:extent cx="3841388" cy="3960000"/>
            <wp:effectExtent l="0" t="0" r="6985" b="2540"/>
            <wp:docPr id="1290991726" name="drawing" descr="Image of a barge on a ca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991726" name="drawing" descr="Image of a barge on a canal."/>
                    <pic:cNvPicPr/>
                  </pic:nvPicPr>
                  <pic:blipFill>
                    <a:blip r:embed="rId77">
                      <a:extLst>
                        <a:ext uri="{28A0092B-C50C-407E-A947-70E740481C1C}">
                          <a14:useLocalDpi xmlns:a14="http://schemas.microsoft.com/office/drawing/2010/main"/>
                        </a:ext>
                      </a:extLst>
                    </a:blip>
                    <a:stretch>
                      <a:fillRect/>
                    </a:stretch>
                  </pic:blipFill>
                  <pic:spPr>
                    <a:xfrm>
                      <a:off x="0" y="0"/>
                      <a:ext cx="3841388" cy="3960000"/>
                    </a:xfrm>
                    <a:prstGeom prst="rect">
                      <a:avLst/>
                    </a:prstGeom>
                  </pic:spPr>
                </pic:pic>
              </a:graphicData>
            </a:graphic>
          </wp:inline>
        </w:drawing>
      </w:r>
    </w:p>
    <w:p w14:paraId="1A6D746A" w14:textId="3BBBF39B" w:rsidR="36E9EB61" w:rsidRPr="008A6E1C" w:rsidRDefault="36E9EB61" w:rsidP="36E9EB61">
      <w:pPr>
        <w:rPr>
          <w:noProof/>
        </w:rPr>
      </w:pPr>
    </w:p>
    <w:p w14:paraId="6BD1A164" w14:textId="77777777" w:rsidR="00AB1075" w:rsidRPr="008A6E1C" w:rsidRDefault="00AB1075">
      <w:pPr>
        <w:rPr>
          <w:rFonts w:eastAsiaTheme="majorEastAsia" w:cstheme="majorBidi"/>
          <w:noProof/>
          <w:color w:val="000000" w:themeColor="text1"/>
        </w:rPr>
      </w:pPr>
      <w:r w:rsidRPr="008A6E1C">
        <w:rPr>
          <w:rFonts w:eastAsiaTheme="majorEastAsia" w:cstheme="majorBidi"/>
          <w:noProof/>
          <w:color w:val="000000" w:themeColor="text1"/>
        </w:rPr>
        <w:br w:type="page"/>
      </w:r>
    </w:p>
    <w:p w14:paraId="394E93C0" w14:textId="77777777" w:rsidR="00AB1075" w:rsidRPr="008A6E1C" w:rsidRDefault="00AB1075" w:rsidP="00AB1075">
      <w:pPr>
        <w:pStyle w:val="Heading3"/>
        <w:rPr>
          <w:noProof/>
        </w:rPr>
      </w:pPr>
      <w:r w:rsidRPr="008A6E1C">
        <w:rPr>
          <w:noProof/>
        </w:rPr>
        <w:lastRenderedPageBreak/>
        <w:t>Foster families case studies</w:t>
      </w:r>
    </w:p>
    <w:p w14:paraId="67390781" w14:textId="5B4DC756" w:rsidR="00BC00B7" w:rsidRPr="008A6E1C" w:rsidRDefault="00031018" w:rsidP="00AB1075">
      <w:pPr>
        <w:rPr>
          <w:b/>
          <w:bCs/>
          <w:noProof/>
        </w:rPr>
      </w:pPr>
      <w:r w:rsidRPr="008A6E1C">
        <w:rPr>
          <w:b/>
          <w:bCs/>
          <w:noProof/>
        </w:rPr>
        <w:t xml:space="preserve">Case study </w:t>
      </w:r>
      <w:r w:rsidR="00C06A42" w:rsidRPr="008A6E1C">
        <w:rPr>
          <w:b/>
          <w:bCs/>
          <w:noProof/>
        </w:rPr>
        <w:t>1</w:t>
      </w:r>
    </w:p>
    <w:p w14:paraId="4B662FC7" w14:textId="0DDE0DA3" w:rsidR="00262768" w:rsidRPr="008A6E1C" w:rsidRDefault="00894651" w:rsidP="00AB1075">
      <w:pPr>
        <w:rPr>
          <w:noProof/>
        </w:rPr>
      </w:pPr>
      <w:r w:rsidRPr="008A6E1C">
        <w:rPr>
          <w:noProof/>
        </w:rPr>
        <w:t>This</w:t>
      </w:r>
      <w:r w:rsidR="00D77A85" w:rsidRPr="008A6E1C">
        <w:rPr>
          <w:noProof/>
        </w:rPr>
        <w:t xml:space="preserve"> child</w:t>
      </w:r>
      <w:r w:rsidR="00AE414D" w:rsidRPr="008A6E1C">
        <w:rPr>
          <w:noProof/>
        </w:rPr>
        <w:t>, aged 13,</w:t>
      </w:r>
      <w:r w:rsidR="00D77A85" w:rsidRPr="008A6E1C">
        <w:rPr>
          <w:noProof/>
        </w:rPr>
        <w:t xml:space="preserve"> has been </w:t>
      </w:r>
      <w:r w:rsidR="00A6182F" w:rsidRPr="008A6E1C">
        <w:rPr>
          <w:noProof/>
        </w:rPr>
        <w:t>in a stable, long-term foster family along</w:t>
      </w:r>
      <w:r w:rsidR="002F00F7" w:rsidRPr="008A6E1C">
        <w:rPr>
          <w:noProof/>
        </w:rPr>
        <w:t xml:space="preserve"> with their siblin</w:t>
      </w:r>
      <w:r w:rsidRPr="008A6E1C">
        <w:rPr>
          <w:noProof/>
        </w:rPr>
        <w:t>g for</w:t>
      </w:r>
      <w:r w:rsidR="000B1A39" w:rsidRPr="008A6E1C">
        <w:rPr>
          <w:noProof/>
        </w:rPr>
        <w:t xml:space="preserve"> just over</w:t>
      </w:r>
      <w:r w:rsidRPr="008A6E1C">
        <w:rPr>
          <w:noProof/>
        </w:rPr>
        <w:t xml:space="preserve"> </w:t>
      </w:r>
      <w:r w:rsidR="003629AF" w:rsidRPr="008A6E1C">
        <w:rPr>
          <w:noProof/>
        </w:rPr>
        <w:t xml:space="preserve">30 months. </w:t>
      </w:r>
      <w:r w:rsidR="00F76654" w:rsidRPr="008A6E1C">
        <w:rPr>
          <w:noProof/>
        </w:rPr>
        <w:t>P</w:t>
      </w:r>
      <w:r w:rsidR="00FC008A" w:rsidRPr="008A6E1C">
        <w:rPr>
          <w:noProof/>
        </w:rPr>
        <w:t>arent’s evening</w:t>
      </w:r>
      <w:r w:rsidR="00F76654" w:rsidRPr="008A6E1C">
        <w:rPr>
          <w:noProof/>
        </w:rPr>
        <w:t xml:space="preserve"> is coming </w:t>
      </w:r>
      <w:r w:rsidR="00262768" w:rsidRPr="008A6E1C">
        <w:rPr>
          <w:noProof/>
        </w:rPr>
        <w:t>up,</w:t>
      </w:r>
      <w:r w:rsidR="00F76654" w:rsidRPr="008A6E1C">
        <w:rPr>
          <w:noProof/>
        </w:rPr>
        <w:t xml:space="preserve"> and </w:t>
      </w:r>
      <w:r w:rsidR="0048456A" w:rsidRPr="008A6E1C">
        <w:rPr>
          <w:noProof/>
        </w:rPr>
        <w:t>caregivers will be receiving mixed feedback about the child</w:t>
      </w:r>
      <w:r w:rsidR="00381CD1" w:rsidRPr="008A6E1C">
        <w:rPr>
          <w:noProof/>
        </w:rPr>
        <w:t>’s behaviour and academic performance</w:t>
      </w:r>
      <w:r w:rsidR="0048456A" w:rsidRPr="008A6E1C">
        <w:rPr>
          <w:noProof/>
        </w:rPr>
        <w:t xml:space="preserve">. </w:t>
      </w:r>
    </w:p>
    <w:p w14:paraId="76B3972C" w14:textId="2BC0D2A3" w:rsidR="00123BA9" w:rsidRPr="008A6E1C" w:rsidRDefault="00262768" w:rsidP="00AB1075">
      <w:pPr>
        <w:rPr>
          <w:noProof/>
        </w:rPr>
      </w:pPr>
      <w:r w:rsidRPr="008A6E1C">
        <w:rPr>
          <w:b/>
          <w:bCs/>
          <w:noProof/>
        </w:rPr>
        <w:t>What?</w:t>
      </w:r>
      <w:r w:rsidRPr="008A6E1C">
        <w:rPr>
          <w:noProof/>
        </w:rPr>
        <w:t xml:space="preserve"> </w:t>
      </w:r>
      <w:r w:rsidR="00123BA9" w:rsidRPr="008A6E1C">
        <w:rPr>
          <w:noProof/>
        </w:rPr>
        <w:t xml:space="preserve">What is the lived experience for this child? </w:t>
      </w:r>
      <w:r w:rsidR="00AC675F" w:rsidRPr="008A6E1C">
        <w:rPr>
          <w:noProof/>
        </w:rPr>
        <w:t>What</w:t>
      </w:r>
      <w:r w:rsidR="00123BA9" w:rsidRPr="008A6E1C">
        <w:rPr>
          <w:noProof/>
        </w:rPr>
        <w:t xml:space="preserve"> might they be feeling? What might they be worried about?</w:t>
      </w:r>
      <w:r w:rsidR="00AC675F" w:rsidRPr="008A6E1C">
        <w:rPr>
          <w:noProof/>
        </w:rPr>
        <w:t xml:space="preserve"> </w:t>
      </w:r>
    </w:p>
    <w:p w14:paraId="617E891A" w14:textId="77777777" w:rsidR="00381CD1" w:rsidRPr="008A6E1C" w:rsidRDefault="00381CD1" w:rsidP="00AB1075">
      <w:pPr>
        <w:rPr>
          <w:noProof/>
        </w:rPr>
      </w:pPr>
    </w:p>
    <w:p w14:paraId="34F86600" w14:textId="77777777" w:rsidR="006364FE" w:rsidRPr="008A6E1C" w:rsidRDefault="006364FE" w:rsidP="00AB1075">
      <w:pPr>
        <w:rPr>
          <w:noProof/>
        </w:rPr>
      </w:pPr>
    </w:p>
    <w:p w14:paraId="6CABA608" w14:textId="77777777" w:rsidR="006364FE" w:rsidRPr="008A6E1C" w:rsidRDefault="006364FE" w:rsidP="00AB1075">
      <w:pPr>
        <w:rPr>
          <w:noProof/>
        </w:rPr>
      </w:pPr>
    </w:p>
    <w:p w14:paraId="6FA371FD" w14:textId="77777777" w:rsidR="006364FE" w:rsidRPr="008A6E1C" w:rsidRDefault="006364FE" w:rsidP="00AB1075">
      <w:pPr>
        <w:rPr>
          <w:noProof/>
        </w:rPr>
      </w:pPr>
    </w:p>
    <w:p w14:paraId="1C9B03F5" w14:textId="77777777" w:rsidR="00381CD1" w:rsidRPr="008A6E1C" w:rsidRDefault="00381CD1" w:rsidP="00AB1075">
      <w:pPr>
        <w:rPr>
          <w:noProof/>
        </w:rPr>
      </w:pPr>
    </w:p>
    <w:p w14:paraId="7A92059D" w14:textId="11F6C55E" w:rsidR="00381CD1" w:rsidRPr="008A6E1C" w:rsidRDefault="00381CD1" w:rsidP="00AB1075">
      <w:pPr>
        <w:rPr>
          <w:noProof/>
        </w:rPr>
      </w:pPr>
      <w:r w:rsidRPr="008A6E1C">
        <w:rPr>
          <w:b/>
          <w:bCs/>
          <w:noProof/>
        </w:rPr>
        <w:t xml:space="preserve">So what? </w:t>
      </w:r>
      <w:r w:rsidRPr="008A6E1C">
        <w:rPr>
          <w:noProof/>
        </w:rPr>
        <w:t xml:space="preserve">What behaviours </w:t>
      </w:r>
      <w:r w:rsidR="00830A4A" w:rsidRPr="008A6E1C">
        <w:rPr>
          <w:noProof/>
        </w:rPr>
        <w:t>are likely to be shown</w:t>
      </w:r>
      <w:r w:rsidR="006364FE" w:rsidRPr="008A6E1C">
        <w:rPr>
          <w:noProof/>
        </w:rPr>
        <w:t xml:space="preserve"> by a child with this lived experience?</w:t>
      </w:r>
    </w:p>
    <w:p w14:paraId="4CA930DD" w14:textId="77777777" w:rsidR="00123BA9" w:rsidRPr="008A6E1C" w:rsidRDefault="00123BA9" w:rsidP="00AB1075">
      <w:pPr>
        <w:rPr>
          <w:noProof/>
        </w:rPr>
      </w:pPr>
    </w:p>
    <w:p w14:paraId="36C74634" w14:textId="77777777" w:rsidR="00123BA9" w:rsidRPr="008A6E1C" w:rsidRDefault="00123BA9" w:rsidP="00AB1075">
      <w:pPr>
        <w:rPr>
          <w:noProof/>
        </w:rPr>
      </w:pPr>
    </w:p>
    <w:p w14:paraId="284FB06D" w14:textId="77777777" w:rsidR="006364FE" w:rsidRPr="008A6E1C" w:rsidRDefault="006364FE" w:rsidP="00AB1075">
      <w:pPr>
        <w:rPr>
          <w:noProof/>
        </w:rPr>
      </w:pPr>
    </w:p>
    <w:p w14:paraId="102B174D" w14:textId="77777777" w:rsidR="006364FE" w:rsidRPr="008A6E1C" w:rsidRDefault="006364FE" w:rsidP="00AB1075">
      <w:pPr>
        <w:rPr>
          <w:noProof/>
        </w:rPr>
      </w:pPr>
    </w:p>
    <w:p w14:paraId="3770FDF3" w14:textId="77777777" w:rsidR="006364FE" w:rsidRPr="008A6E1C" w:rsidRDefault="006364FE" w:rsidP="00AB1075">
      <w:pPr>
        <w:rPr>
          <w:noProof/>
        </w:rPr>
      </w:pPr>
    </w:p>
    <w:p w14:paraId="002A399C" w14:textId="77777777" w:rsidR="006364FE" w:rsidRPr="008A6E1C" w:rsidRDefault="006364FE" w:rsidP="00AB1075">
      <w:pPr>
        <w:rPr>
          <w:noProof/>
        </w:rPr>
      </w:pPr>
    </w:p>
    <w:p w14:paraId="2827B40C" w14:textId="632CBF30" w:rsidR="00226183" w:rsidRPr="008A6E1C" w:rsidRDefault="006364FE" w:rsidP="00AB1075">
      <w:pPr>
        <w:rPr>
          <w:noProof/>
        </w:rPr>
      </w:pPr>
      <w:r w:rsidRPr="008A6E1C">
        <w:rPr>
          <w:b/>
          <w:bCs/>
          <w:noProof/>
        </w:rPr>
        <w:t xml:space="preserve">Now what? </w:t>
      </w:r>
      <w:r w:rsidR="00AE6E84" w:rsidRPr="008A6E1C">
        <w:rPr>
          <w:noProof/>
        </w:rPr>
        <w:t xml:space="preserve">What does this mean </w:t>
      </w:r>
      <w:r w:rsidR="00BF4698" w:rsidRPr="008A6E1C">
        <w:rPr>
          <w:noProof/>
        </w:rPr>
        <w:t xml:space="preserve">for the practitioners </w:t>
      </w:r>
      <w:r w:rsidR="00AE6E84" w:rsidRPr="008A6E1C">
        <w:rPr>
          <w:noProof/>
        </w:rPr>
        <w:t xml:space="preserve">working with this </w:t>
      </w:r>
      <w:r w:rsidR="007B65A5" w:rsidRPr="008A6E1C">
        <w:rPr>
          <w:noProof/>
        </w:rPr>
        <w:t>family dynamic</w:t>
      </w:r>
      <w:r w:rsidR="00AE6E84" w:rsidRPr="008A6E1C">
        <w:rPr>
          <w:noProof/>
        </w:rPr>
        <w:t>?</w:t>
      </w:r>
      <w:r w:rsidR="00F32F7A" w:rsidRPr="008A6E1C">
        <w:rPr>
          <w:noProof/>
        </w:rPr>
        <w:t xml:space="preserve"> What </w:t>
      </w:r>
      <w:r w:rsidR="008A7986" w:rsidRPr="008A6E1C">
        <w:rPr>
          <w:noProof/>
        </w:rPr>
        <w:t xml:space="preserve">recommendations </w:t>
      </w:r>
      <w:r w:rsidR="0062069C" w:rsidRPr="008A6E1C">
        <w:rPr>
          <w:noProof/>
        </w:rPr>
        <w:t xml:space="preserve">can you suggest </w:t>
      </w:r>
      <w:r w:rsidR="00E277A3" w:rsidRPr="008A6E1C">
        <w:rPr>
          <w:noProof/>
        </w:rPr>
        <w:t xml:space="preserve">that </w:t>
      </w:r>
      <w:r w:rsidR="001D1547" w:rsidRPr="008A6E1C">
        <w:rPr>
          <w:noProof/>
        </w:rPr>
        <w:t>enabl</w:t>
      </w:r>
      <w:r w:rsidR="00E277A3" w:rsidRPr="008A6E1C">
        <w:rPr>
          <w:noProof/>
        </w:rPr>
        <w:t>e</w:t>
      </w:r>
      <w:r w:rsidR="007B65A5" w:rsidRPr="008A6E1C">
        <w:rPr>
          <w:noProof/>
        </w:rPr>
        <w:t xml:space="preserve"> </w:t>
      </w:r>
      <w:r w:rsidR="001D1547" w:rsidRPr="008A6E1C">
        <w:rPr>
          <w:noProof/>
        </w:rPr>
        <w:t>collaborative</w:t>
      </w:r>
      <w:r w:rsidR="008F23A2" w:rsidRPr="008A6E1C">
        <w:rPr>
          <w:noProof/>
        </w:rPr>
        <w:t xml:space="preserve"> communication with these caregivers</w:t>
      </w:r>
      <w:r w:rsidR="000E17FC" w:rsidRPr="008A6E1C">
        <w:rPr>
          <w:noProof/>
        </w:rPr>
        <w:t>?</w:t>
      </w:r>
    </w:p>
    <w:p w14:paraId="26E4E47C" w14:textId="77777777" w:rsidR="007C4205" w:rsidRPr="008A6E1C" w:rsidRDefault="007C4205">
      <w:pPr>
        <w:rPr>
          <w:b/>
          <w:bCs/>
          <w:noProof/>
        </w:rPr>
      </w:pPr>
    </w:p>
    <w:p w14:paraId="40E4DC8D" w14:textId="77777777" w:rsidR="007C4205" w:rsidRPr="008A6E1C" w:rsidRDefault="007C4205">
      <w:pPr>
        <w:rPr>
          <w:b/>
          <w:bCs/>
          <w:noProof/>
        </w:rPr>
      </w:pPr>
    </w:p>
    <w:p w14:paraId="1180CE92" w14:textId="77777777" w:rsidR="007C4205" w:rsidRPr="008A6E1C" w:rsidRDefault="007C4205">
      <w:pPr>
        <w:rPr>
          <w:b/>
          <w:bCs/>
          <w:noProof/>
        </w:rPr>
      </w:pPr>
    </w:p>
    <w:p w14:paraId="236F7E24" w14:textId="77777777" w:rsidR="007C4205" w:rsidRPr="008A6E1C" w:rsidRDefault="007C4205">
      <w:pPr>
        <w:rPr>
          <w:b/>
          <w:bCs/>
          <w:noProof/>
        </w:rPr>
      </w:pPr>
    </w:p>
    <w:p w14:paraId="47AEDE69" w14:textId="77777777" w:rsidR="007C4205" w:rsidRPr="008A6E1C" w:rsidRDefault="007C4205">
      <w:pPr>
        <w:rPr>
          <w:b/>
          <w:bCs/>
          <w:noProof/>
        </w:rPr>
      </w:pPr>
    </w:p>
    <w:p w14:paraId="492025F8" w14:textId="5FA8F17C" w:rsidR="00226183" w:rsidRPr="008A6E1C" w:rsidRDefault="001502A3">
      <w:pPr>
        <w:rPr>
          <w:noProof/>
        </w:rPr>
      </w:pPr>
      <w:r w:rsidRPr="008A6E1C">
        <w:rPr>
          <w:noProof/>
        </w:rPr>
        <w:t xml:space="preserve">How </w:t>
      </w:r>
      <w:r w:rsidR="006B6F3B" w:rsidRPr="008A6E1C">
        <w:rPr>
          <w:noProof/>
        </w:rPr>
        <w:t>might the lived experience of this child</w:t>
      </w:r>
      <w:r w:rsidR="00EF166D" w:rsidRPr="008A6E1C">
        <w:rPr>
          <w:noProof/>
        </w:rPr>
        <w:t xml:space="preserve"> compare to </w:t>
      </w:r>
      <w:r w:rsidR="004F4EB1" w:rsidRPr="008A6E1C">
        <w:rPr>
          <w:noProof/>
        </w:rPr>
        <w:t xml:space="preserve">those in </w:t>
      </w:r>
      <w:r w:rsidR="00EF166D" w:rsidRPr="008A6E1C">
        <w:rPr>
          <w:noProof/>
        </w:rPr>
        <w:t>other family dynamics?</w:t>
      </w:r>
      <w:r w:rsidR="00226183" w:rsidRPr="008A6E1C">
        <w:rPr>
          <w:noProof/>
        </w:rPr>
        <w:br w:type="page"/>
      </w:r>
    </w:p>
    <w:p w14:paraId="715D7514" w14:textId="51E513FE" w:rsidR="00226183" w:rsidRPr="008A6E1C" w:rsidRDefault="00031018" w:rsidP="00226183">
      <w:pPr>
        <w:rPr>
          <w:b/>
          <w:bCs/>
          <w:noProof/>
        </w:rPr>
      </w:pPr>
      <w:r w:rsidRPr="008A6E1C">
        <w:rPr>
          <w:b/>
          <w:bCs/>
          <w:noProof/>
        </w:rPr>
        <w:lastRenderedPageBreak/>
        <w:t xml:space="preserve">Case study </w:t>
      </w:r>
      <w:r w:rsidR="00226183" w:rsidRPr="008A6E1C">
        <w:rPr>
          <w:b/>
          <w:bCs/>
          <w:noProof/>
        </w:rPr>
        <w:t>2</w:t>
      </w:r>
    </w:p>
    <w:p w14:paraId="5BA6D8C5" w14:textId="1ABDD20D" w:rsidR="004F4EB1" w:rsidRPr="008A6E1C" w:rsidRDefault="004F4EB1" w:rsidP="004F4EB1">
      <w:pPr>
        <w:rPr>
          <w:noProof/>
        </w:rPr>
      </w:pPr>
      <w:r w:rsidRPr="008A6E1C">
        <w:rPr>
          <w:noProof/>
        </w:rPr>
        <w:t xml:space="preserve">This </w:t>
      </w:r>
      <w:r w:rsidR="00E02124" w:rsidRPr="008A6E1C">
        <w:rPr>
          <w:noProof/>
        </w:rPr>
        <w:t>seven</w:t>
      </w:r>
      <w:r w:rsidR="000B2015" w:rsidRPr="008A6E1C">
        <w:rPr>
          <w:noProof/>
        </w:rPr>
        <w:t>-year-old</w:t>
      </w:r>
      <w:r w:rsidRPr="008A6E1C">
        <w:rPr>
          <w:noProof/>
        </w:rPr>
        <w:t xml:space="preserve"> </w:t>
      </w:r>
      <w:r w:rsidR="00A765AC" w:rsidRPr="008A6E1C">
        <w:rPr>
          <w:noProof/>
        </w:rPr>
        <w:t>is excited to have</w:t>
      </w:r>
      <w:r w:rsidRPr="008A6E1C">
        <w:rPr>
          <w:noProof/>
        </w:rPr>
        <w:t xml:space="preserve"> been </w:t>
      </w:r>
      <w:r w:rsidR="00952E32" w:rsidRPr="008A6E1C">
        <w:rPr>
          <w:noProof/>
        </w:rPr>
        <w:t xml:space="preserve">given a role in the school </w:t>
      </w:r>
      <w:r w:rsidR="00100CE1" w:rsidRPr="008A6E1C">
        <w:rPr>
          <w:noProof/>
        </w:rPr>
        <w:t>production</w:t>
      </w:r>
      <w:r w:rsidR="0023572C" w:rsidRPr="008A6E1C">
        <w:rPr>
          <w:noProof/>
        </w:rPr>
        <w:t xml:space="preserve">. They live in a </w:t>
      </w:r>
      <w:r w:rsidR="001865BE" w:rsidRPr="008A6E1C">
        <w:rPr>
          <w:noProof/>
        </w:rPr>
        <w:t>local authority</w:t>
      </w:r>
      <w:r w:rsidR="00095B6D">
        <w:rPr>
          <w:noProof/>
        </w:rPr>
        <w:t>-</w:t>
      </w:r>
      <w:r w:rsidR="001865BE" w:rsidRPr="008A6E1C">
        <w:rPr>
          <w:noProof/>
        </w:rPr>
        <w:t xml:space="preserve">run </w:t>
      </w:r>
      <w:r w:rsidR="0023572C" w:rsidRPr="008A6E1C">
        <w:rPr>
          <w:noProof/>
        </w:rPr>
        <w:t>children’s home with various paid care</w:t>
      </w:r>
      <w:r w:rsidR="00B1055E" w:rsidRPr="008A6E1C">
        <w:rPr>
          <w:noProof/>
        </w:rPr>
        <w:t>givers</w:t>
      </w:r>
      <w:r w:rsidR="00600144" w:rsidRPr="008A6E1C">
        <w:rPr>
          <w:noProof/>
        </w:rPr>
        <w:t>.</w:t>
      </w:r>
      <w:r w:rsidRPr="008A6E1C">
        <w:rPr>
          <w:noProof/>
        </w:rPr>
        <w:t xml:space="preserve"> </w:t>
      </w:r>
      <w:r w:rsidR="00840D40" w:rsidRPr="008A6E1C">
        <w:rPr>
          <w:noProof/>
        </w:rPr>
        <w:t>The</w:t>
      </w:r>
      <w:r w:rsidR="008149EC" w:rsidRPr="008A6E1C">
        <w:rPr>
          <w:noProof/>
        </w:rPr>
        <w:t xml:space="preserve"> child has</w:t>
      </w:r>
      <w:r w:rsidR="00840D40" w:rsidRPr="008A6E1C">
        <w:rPr>
          <w:noProof/>
        </w:rPr>
        <w:t xml:space="preserve"> to attend</w:t>
      </w:r>
      <w:r w:rsidR="00630400" w:rsidRPr="008A6E1C">
        <w:rPr>
          <w:noProof/>
        </w:rPr>
        <w:t xml:space="preserve"> regular</w:t>
      </w:r>
      <w:r w:rsidR="00840D40" w:rsidRPr="008A6E1C">
        <w:rPr>
          <w:noProof/>
        </w:rPr>
        <w:t xml:space="preserve"> rehearsal</w:t>
      </w:r>
      <w:r w:rsidR="00630400" w:rsidRPr="008A6E1C">
        <w:rPr>
          <w:noProof/>
        </w:rPr>
        <w:t>s</w:t>
      </w:r>
      <w:r w:rsidR="00095B6D">
        <w:rPr>
          <w:noProof/>
        </w:rPr>
        <w:t>,</w:t>
      </w:r>
      <w:r w:rsidR="00630400" w:rsidRPr="008A6E1C">
        <w:rPr>
          <w:noProof/>
        </w:rPr>
        <w:t xml:space="preserve"> and </w:t>
      </w:r>
      <w:r w:rsidR="008149EC" w:rsidRPr="008A6E1C">
        <w:rPr>
          <w:noProof/>
        </w:rPr>
        <w:t xml:space="preserve">the </w:t>
      </w:r>
      <w:r w:rsidR="00A424C9" w:rsidRPr="008A6E1C">
        <w:rPr>
          <w:noProof/>
        </w:rPr>
        <w:t xml:space="preserve">family is expected to </w:t>
      </w:r>
      <w:r w:rsidR="00630400" w:rsidRPr="008A6E1C">
        <w:rPr>
          <w:noProof/>
        </w:rPr>
        <w:t>provide the costum</w:t>
      </w:r>
      <w:r w:rsidR="000A69A9" w:rsidRPr="008A6E1C">
        <w:rPr>
          <w:noProof/>
        </w:rPr>
        <w:t>e.</w:t>
      </w:r>
    </w:p>
    <w:p w14:paraId="2AD6D4C9" w14:textId="77777777" w:rsidR="004F4EB1" w:rsidRPr="008A6E1C" w:rsidRDefault="004F4EB1" w:rsidP="004F4EB1">
      <w:pPr>
        <w:rPr>
          <w:noProof/>
        </w:rPr>
      </w:pPr>
      <w:r w:rsidRPr="008A6E1C">
        <w:rPr>
          <w:b/>
          <w:bCs/>
          <w:noProof/>
        </w:rPr>
        <w:t>What?</w:t>
      </w:r>
      <w:r w:rsidRPr="008A6E1C">
        <w:rPr>
          <w:noProof/>
        </w:rPr>
        <w:t xml:space="preserve"> What is the lived experience for this child? What might they be feeling? What might they be worried about? </w:t>
      </w:r>
    </w:p>
    <w:p w14:paraId="0EADE6FC" w14:textId="77777777" w:rsidR="004F4EB1" w:rsidRPr="008A6E1C" w:rsidRDefault="004F4EB1" w:rsidP="004F4EB1">
      <w:pPr>
        <w:rPr>
          <w:noProof/>
        </w:rPr>
      </w:pPr>
    </w:p>
    <w:p w14:paraId="4082FB5B" w14:textId="77777777" w:rsidR="004F4EB1" w:rsidRPr="008A6E1C" w:rsidRDefault="004F4EB1" w:rsidP="004F4EB1">
      <w:pPr>
        <w:rPr>
          <w:noProof/>
        </w:rPr>
      </w:pPr>
    </w:p>
    <w:p w14:paraId="7BF1B988" w14:textId="77777777" w:rsidR="004F4EB1" w:rsidRPr="008A6E1C" w:rsidRDefault="004F4EB1" w:rsidP="004F4EB1">
      <w:pPr>
        <w:rPr>
          <w:noProof/>
        </w:rPr>
      </w:pPr>
    </w:p>
    <w:p w14:paraId="036790B1" w14:textId="77777777" w:rsidR="004F4EB1" w:rsidRPr="008A6E1C" w:rsidRDefault="004F4EB1" w:rsidP="004F4EB1">
      <w:pPr>
        <w:rPr>
          <w:noProof/>
        </w:rPr>
      </w:pPr>
    </w:p>
    <w:p w14:paraId="37269A90" w14:textId="77777777" w:rsidR="004F4EB1" w:rsidRPr="008A6E1C" w:rsidRDefault="004F4EB1" w:rsidP="004F4EB1">
      <w:pPr>
        <w:rPr>
          <w:noProof/>
        </w:rPr>
      </w:pPr>
    </w:p>
    <w:p w14:paraId="5F044BFF" w14:textId="77777777" w:rsidR="004F4EB1" w:rsidRPr="008A6E1C" w:rsidRDefault="004F4EB1" w:rsidP="004F4EB1">
      <w:pPr>
        <w:rPr>
          <w:noProof/>
        </w:rPr>
      </w:pPr>
      <w:r w:rsidRPr="008A6E1C">
        <w:rPr>
          <w:b/>
          <w:bCs/>
          <w:noProof/>
        </w:rPr>
        <w:t xml:space="preserve">So what? </w:t>
      </w:r>
      <w:r w:rsidRPr="008A6E1C">
        <w:rPr>
          <w:noProof/>
        </w:rPr>
        <w:t>What behaviours are likely to be shown by a child with this lived experience?</w:t>
      </w:r>
    </w:p>
    <w:p w14:paraId="42E44CA1" w14:textId="77777777" w:rsidR="004F4EB1" w:rsidRPr="008A6E1C" w:rsidRDefault="004F4EB1" w:rsidP="004F4EB1">
      <w:pPr>
        <w:rPr>
          <w:noProof/>
        </w:rPr>
      </w:pPr>
    </w:p>
    <w:p w14:paraId="4B5C91E8" w14:textId="77777777" w:rsidR="004F4EB1" w:rsidRPr="008A6E1C" w:rsidRDefault="004F4EB1" w:rsidP="004F4EB1">
      <w:pPr>
        <w:rPr>
          <w:noProof/>
        </w:rPr>
      </w:pPr>
    </w:p>
    <w:p w14:paraId="39564DD2" w14:textId="77777777" w:rsidR="004F4EB1" w:rsidRPr="008A6E1C" w:rsidRDefault="004F4EB1" w:rsidP="004F4EB1">
      <w:pPr>
        <w:rPr>
          <w:noProof/>
        </w:rPr>
      </w:pPr>
    </w:p>
    <w:p w14:paraId="3EF43147" w14:textId="77777777" w:rsidR="004F4EB1" w:rsidRPr="008A6E1C" w:rsidRDefault="004F4EB1" w:rsidP="004F4EB1">
      <w:pPr>
        <w:rPr>
          <w:noProof/>
        </w:rPr>
      </w:pPr>
    </w:p>
    <w:p w14:paraId="39134F47" w14:textId="77777777" w:rsidR="004F4EB1" w:rsidRPr="008A6E1C" w:rsidRDefault="004F4EB1" w:rsidP="004F4EB1">
      <w:pPr>
        <w:rPr>
          <w:noProof/>
        </w:rPr>
      </w:pPr>
    </w:p>
    <w:p w14:paraId="34D53282" w14:textId="77777777" w:rsidR="004F4EB1" w:rsidRPr="008A6E1C" w:rsidRDefault="004F4EB1" w:rsidP="004F4EB1">
      <w:pPr>
        <w:rPr>
          <w:noProof/>
        </w:rPr>
      </w:pPr>
    </w:p>
    <w:p w14:paraId="71FF654A" w14:textId="29E2323E" w:rsidR="004F4EB1" w:rsidRPr="008A6E1C" w:rsidRDefault="004F4EB1" w:rsidP="004F4EB1">
      <w:pPr>
        <w:rPr>
          <w:noProof/>
        </w:rPr>
      </w:pPr>
      <w:r w:rsidRPr="008A6E1C">
        <w:rPr>
          <w:b/>
          <w:bCs/>
          <w:noProof/>
        </w:rPr>
        <w:t xml:space="preserve">Now what? </w:t>
      </w:r>
      <w:r w:rsidRPr="008A6E1C">
        <w:rPr>
          <w:noProof/>
        </w:rPr>
        <w:t xml:space="preserve">What does this mean for </w:t>
      </w:r>
      <w:r w:rsidR="00BF4698" w:rsidRPr="008A6E1C">
        <w:rPr>
          <w:noProof/>
        </w:rPr>
        <w:t>the practitioners</w:t>
      </w:r>
      <w:r w:rsidRPr="008A6E1C">
        <w:rPr>
          <w:noProof/>
        </w:rPr>
        <w:t xml:space="preserve"> working with this family dynamic? What recommendations can you suggest that enable collaborative communication with these caregivers?</w:t>
      </w:r>
    </w:p>
    <w:p w14:paraId="6DDDAD55" w14:textId="77777777" w:rsidR="004F4EB1" w:rsidRPr="008A6E1C" w:rsidRDefault="004F4EB1" w:rsidP="004F4EB1">
      <w:pPr>
        <w:rPr>
          <w:b/>
          <w:bCs/>
          <w:noProof/>
        </w:rPr>
      </w:pPr>
    </w:p>
    <w:p w14:paraId="6C4F93FB" w14:textId="77777777" w:rsidR="004F4EB1" w:rsidRPr="008A6E1C" w:rsidRDefault="004F4EB1" w:rsidP="004F4EB1">
      <w:pPr>
        <w:rPr>
          <w:b/>
          <w:bCs/>
          <w:noProof/>
        </w:rPr>
      </w:pPr>
    </w:p>
    <w:p w14:paraId="43ECF8FF" w14:textId="77777777" w:rsidR="004F4EB1" w:rsidRPr="008A6E1C" w:rsidRDefault="004F4EB1" w:rsidP="004F4EB1">
      <w:pPr>
        <w:rPr>
          <w:b/>
          <w:bCs/>
          <w:noProof/>
        </w:rPr>
      </w:pPr>
    </w:p>
    <w:p w14:paraId="75192F5E" w14:textId="77777777" w:rsidR="004F4EB1" w:rsidRPr="008A6E1C" w:rsidRDefault="004F4EB1" w:rsidP="004F4EB1">
      <w:pPr>
        <w:rPr>
          <w:b/>
          <w:bCs/>
          <w:noProof/>
        </w:rPr>
      </w:pPr>
    </w:p>
    <w:p w14:paraId="623B1618" w14:textId="77777777" w:rsidR="004F4EB1" w:rsidRPr="008A6E1C" w:rsidRDefault="004F4EB1" w:rsidP="004F4EB1">
      <w:pPr>
        <w:rPr>
          <w:b/>
          <w:bCs/>
          <w:noProof/>
        </w:rPr>
      </w:pPr>
    </w:p>
    <w:p w14:paraId="0FCB74C2" w14:textId="77777777" w:rsidR="004F4EB1" w:rsidRPr="008A6E1C" w:rsidRDefault="004F4EB1" w:rsidP="004F4EB1">
      <w:pPr>
        <w:rPr>
          <w:noProof/>
        </w:rPr>
      </w:pPr>
      <w:r w:rsidRPr="008A6E1C">
        <w:rPr>
          <w:noProof/>
        </w:rPr>
        <w:t>How might the lived experience of this child compare to those in other family dynamics?</w:t>
      </w:r>
      <w:r w:rsidRPr="008A6E1C">
        <w:rPr>
          <w:noProof/>
        </w:rPr>
        <w:br w:type="page"/>
      </w:r>
    </w:p>
    <w:p w14:paraId="4B4C22DC" w14:textId="28062AFB" w:rsidR="00BF4698" w:rsidRPr="008A6E1C" w:rsidRDefault="00031018" w:rsidP="00BF4698">
      <w:pPr>
        <w:rPr>
          <w:b/>
          <w:bCs/>
          <w:noProof/>
        </w:rPr>
      </w:pPr>
      <w:r w:rsidRPr="008A6E1C">
        <w:rPr>
          <w:b/>
          <w:bCs/>
          <w:noProof/>
        </w:rPr>
        <w:lastRenderedPageBreak/>
        <w:t xml:space="preserve">Case study </w:t>
      </w:r>
      <w:r w:rsidR="00BF4698" w:rsidRPr="008A6E1C">
        <w:rPr>
          <w:b/>
          <w:bCs/>
          <w:noProof/>
        </w:rPr>
        <w:t>3</w:t>
      </w:r>
    </w:p>
    <w:p w14:paraId="42E22312" w14:textId="7F2FFA29" w:rsidR="00BF4698" w:rsidRPr="008A6E1C" w:rsidRDefault="00BF4698" w:rsidP="00BF4698">
      <w:pPr>
        <w:rPr>
          <w:noProof/>
        </w:rPr>
      </w:pPr>
      <w:r w:rsidRPr="008A6E1C">
        <w:rPr>
          <w:noProof/>
        </w:rPr>
        <w:t xml:space="preserve">This </w:t>
      </w:r>
      <w:r w:rsidR="00E02124" w:rsidRPr="008A6E1C">
        <w:rPr>
          <w:noProof/>
        </w:rPr>
        <w:t>four</w:t>
      </w:r>
      <w:r w:rsidRPr="008A6E1C">
        <w:rPr>
          <w:noProof/>
        </w:rPr>
        <w:t xml:space="preserve">-year-old </w:t>
      </w:r>
      <w:r w:rsidR="00A424C9" w:rsidRPr="008A6E1C">
        <w:rPr>
          <w:noProof/>
        </w:rPr>
        <w:t xml:space="preserve">has been living </w:t>
      </w:r>
      <w:r w:rsidR="00C8251A" w:rsidRPr="008A6E1C">
        <w:rPr>
          <w:noProof/>
        </w:rPr>
        <w:t>between two sets of</w:t>
      </w:r>
      <w:r w:rsidR="00A424C9" w:rsidRPr="008A6E1C">
        <w:rPr>
          <w:noProof/>
        </w:rPr>
        <w:t xml:space="preserve"> grandparents</w:t>
      </w:r>
      <w:r w:rsidR="009834CE" w:rsidRPr="008A6E1C">
        <w:rPr>
          <w:noProof/>
        </w:rPr>
        <w:t xml:space="preserve"> while their single</w:t>
      </w:r>
      <w:r w:rsidR="005F7EEC" w:rsidRPr="008A6E1C">
        <w:rPr>
          <w:noProof/>
        </w:rPr>
        <w:t>-</w:t>
      </w:r>
      <w:r w:rsidR="009834CE" w:rsidRPr="008A6E1C">
        <w:rPr>
          <w:noProof/>
        </w:rPr>
        <w:t xml:space="preserve">parent mother </w:t>
      </w:r>
      <w:r w:rsidR="00151F9F" w:rsidRPr="008A6E1C">
        <w:rPr>
          <w:noProof/>
        </w:rPr>
        <w:t>is</w:t>
      </w:r>
      <w:r w:rsidR="009A7770" w:rsidRPr="008A6E1C">
        <w:rPr>
          <w:noProof/>
        </w:rPr>
        <w:t xml:space="preserve"> undergoing treatment for cancer. </w:t>
      </w:r>
      <w:r w:rsidR="00736EA3" w:rsidRPr="008A6E1C">
        <w:rPr>
          <w:noProof/>
        </w:rPr>
        <w:t>They are about to start in Reception</w:t>
      </w:r>
      <w:r w:rsidR="00177E7D" w:rsidRPr="008A6E1C">
        <w:rPr>
          <w:noProof/>
        </w:rPr>
        <w:t xml:space="preserve"> </w:t>
      </w:r>
      <w:r w:rsidR="00095B6D">
        <w:rPr>
          <w:noProof/>
        </w:rPr>
        <w:t>at</w:t>
      </w:r>
      <w:r w:rsidR="00095B6D" w:rsidRPr="008A6E1C">
        <w:rPr>
          <w:noProof/>
        </w:rPr>
        <w:t xml:space="preserve"> </w:t>
      </w:r>
      <w:r w:rsidR="00177E7D" w:rsidRPr="008A6E1C">
        <w:rPr>
          <w:noProof/>
        </w:rPr>
        <w:t>the Primary school where you work.</w:t>
      </w:r>
    </w:p>
    <w:p w14:paraId="78683883" w14:textId="77777777" w:rsidR="00BF4698" w:rsidRPr="008A6E1C" w:rsidRDefault="00BF4698" w:rsidP="00BF4698">
      <w:pPr>
        <w:rPr>
          <w:noProof/>
        </w:rPr>
      </w:pPr>
      <w:r w:rsidRPr="008A6E1C">
        <w:rPr>
          <w:b/>
          <w:bCs/>
          <w:noProof/>
        </w:rPr>
        <w:t>What?</w:t>
      </w:r>
      <w:r w:rsidRPr="008A6E1C">
        <w:rPr>
          <w:noProof/>
        </w:rPr>
        <w:t xml:space="preserve"> What is the lived experience for this child? What might they be feeling? What might they be worried about? </w:t>
      </w:r>
    </w:p>
    <w:p w14:paraId="514CE4A9" w14:textId="77777777" w:rsidR="00BF4698" w:rsidRPr="008A6E1C" w:rsidRDefault="00BF4698" w:rsidP="00BF4698">
      <w:pPr>
        <w:rPr>
          <w:noProof/>
        </w:rPr>
      </w:pPr>
    </w:p>
    <w:p w14:paraId="0DED16F7" w14:textId="77777777" w:rsidR="00BF4698" w:rsidRPr="008A6E1C" w:rsidRDefault="00BF4698" w:rsidP="00BF4698">
      <w:pPr>
        <w:rPr>
          <w:noProof/>
        </w:rPr>
      </w:pPr>
    </w:p>
    <w:p w14:paraId="5B96C6F6" w14:textId="77777777" w:rsidR="00BF4698" w:rsidRPr="008A6E1C" w:rsidRDefault="00BF4698" w:rsidP="00BF4698">
      <w:pPr>
        <w:rPr>
          <w:noProof/>
        </w:rPr>
      </w:pPr>
    </w:p>
    <w:p w14:paraId="425BC547" w14:textId="77777777" w:rsidR="00BF4698" w:rsidRPr="008A6E1C" w:rsidRDefault="00BF4698" w:rsidP="00BF4698">
      <w:pPr>
        <w:rPr>
          <w:noProof/>
        </w:rPr>
      </w:pPr>
    </w:p>
    <w:p w14:paraId="55ABFC93" w14:textId="77777777" w:rsidR="00BF4698" w:rsidRPr="008A6E1C" w:rsidRDefault="00BF4698" w:rsidP="00BF4698">
      <w:pPr>
        <w:rPr>
          <w:noProof/>
        </w:rPr>
      </w:pPr>
    </w:p>
    <w:p w14:paraId="42056DB1" w14:textId="77777777" w:rsidR="00BF4698" w:rsidRPr="008A6E1C" w:rsidRDefault="00BF4698" w:rsidP="00BF4698">
      <w:pPr>
        <w:rPr>
          <w:noProof/>
        </w:rPr>
      </w:pPr>
      <w:r w:rsidRPr="008A6E1C">
        <w:rPr>
          <w:b/>
          <w:bCs/>
          <w:noProof/>
        </w:rPr>
        <w:t xml:space="preserve">So what? </w:t>
      </w:r>
      <w:r w:rsidRPr="008A6E1C">
        <w:rPr>
          <w:noProof/>
        </w:rPr>
        <w:t>What behaviours are likely to be shown by a child with this lived experience?</w:t>
      </w:r>
    </w:p>
    <w:p w14:paraId="654DF46B" w14:textId="77777777" w:rsidR="00BF4698" w:rsidRPr="008A6E1C" w:rsidRDefault="00BF4698" w:rsidP="00BF4698">
      <w:pPr>
        <w:rPr>
          <w:noProof/>
        </w:rPr>
      </w:pPr>
    </w:p>
    <w:p w14:paraId="7AA693E5" w14:textId="77777777" w:rsidR="00BF4698" w:rsidRPr="008A6E1C" w:rsidRDefault="00BF4698" w:rsidP="00BF4698">
      <w:pPr>
        <w:rPr>
          <w:noProof/>
        </w:rPr>
      </w:pPr>
    </w:p>
    <w:p w14:paraId="6384AF07" w14:textId="77777777" w:rsidR="00BF4698" w:rsidRPr="008A6E1C" w:rsidRDefault="00BF4698" w:rsidP="00BF4698">
      <w:pPr>
        <w:rPr>
          <w:noProof/>
        </w:rPr>
      </w:pPr>
    </w:p>
    <w:p w14:paraId="743B7CAD" w14:textId="77777777" w:rsidR="00BF4698" w:rsidRPr="008A6E1C" w:rsidRDefault="00BF4698" w:rsidP="00BF4698">
      <w:pPr>
        <w:rPr>
          <w:noProof/>
        </w:rPr>
      </w:pPr>
    </w:p>
    <w:p w14:paraId="292AF096" w14:textId="77777777" w:rsidR="00BF4698" w:rsidRPr="008A6E1C" w:rsidRDefault="00BF4698" w:rsidP="00BF4698">
      <w:pPr>
        <w:rPr>
          <w:noProof/>
        </w:rPr>
      </w:pPr>
    </w:p>
    <w:p w14:paraId="6F5C6828" w14:textId="77777777" w:rsidR="00BF4698" w:rsidRPr="008A6E1C" w:rsidRDefault="00BF4698" w:rsidP="00BF4698">
      <w:pPr>
        <w:rPr>
          <w:noProof/>
        </w:rPr>
      </w:pPr>
    </w:p>
    <w:p w14:paraId="4714B32D" w14:textId="77777777" w:rsidR="00BF4698" w:rsidRPr="008A6E1C" w:rsidRDefault="00BF4698" w:rsidP="00BF4698">
      <w:pPr>
        <w:rPr>
          <w:noProof/>
        </w:rPr>
      </w:pPr>
      <w:r w:rsidRPr="008A6E1C">
        <w:rPr>
          <w:b/>
          <w:bCs/>
          <w:noProof/>
        </w:rPr>
        <w:t xml:space="preserve">Now what? </w:t>
      </w:r>
      <w:r w:rsidRPr="008A6E1C">
        <w:rPr>
          <w:noProof/>
        </w:rPr>
        <w:t>What does this mean for the practitioners working with this family dynamic? What recommendations can you suggest that enable collaborative communication with these caregivers?</w:t>
      </w:r>
    </w:p>
    <w:p w14:paraId="002AADE0" w14:textId="77777777" w:rsidR="00BF4698" w:rsidRPr="008A6E1C" w:rsidRDefault="00BF4698" w:rsidP="00BF4698">
      <w:pPr>
        <w:rPr>
          <w:b/>
          <w:bCs/>
          <w:noProof/>
        </w:rPr>
      </w:pPr>
    </w:p>
    <w:p w14:paraId="005D2CC4" w14:textId="77777777" w:rsidR="00BF4698" w:rsidRPr="008A6E1C" w:rsidRDefault="00BF4698" w:rsidP="00BF4698">
      <w:pPr>
        <w:rPr>
          <w:b/>
          <w:bCs/>
          <w:noProof/>
        </w:rPr>
      </w:pPr>
    </w:p>
    <w:p w14:paraId="118B0C23" w14:textId="77777777" w:rsidR="00BF4698" w:rsidRPr="008A6E1C" w:rsidRDefault="00BF4698" w:rsidP="00BF4698">
      <w:pPr>
        <w:rPr>
          <w:b/>
          <w:bCs/>
          <w:noProof/>
        </w:rPr>
      </w:pPr>
    </w:p>
    <w:p w14:paraId="1E5D4DA8" w14:textId="77777777" w:rsidR="00BF4698" w:rsidRPr="008A6E1C" w:rsidRDefault="00BF4698" w:rsidP="00BF4698">
      <w:pPr>
        <w:rPr>
          <w:b/>
          <w:bCs/>
          <w:noProof/>
        </w:rPr>
      </w:pPr>
    </w:p>
    <w:p w14:paraId="7C78E7A5" w14:textId="77777777" w:rsidR="00BF4698" w:rsidRPr="008A6E1C" w:rsidRDefault="00BF4698" w:rsidP="00BF4698">
      <w:pPr>
        <w:rPr>
          <w:b/>
          <w:bCs/>
          <w:noProof/>
        </w:rPr>
      </w:pPr>
    </w:p>
    <w:p w14:paraId="020EAACD" w14:textId="645840B4" w:rsidR="00AD7357" w:rsidRPr="008A6E1C" w:rsidRDefault="45140558" w:rsidP="1668B0FD">
      <w:pPr>
        <w:rPr>
          <w:b/>
          <w:noProof/>
        </w:rPr>
      </w:pPr>
      <w:r w:rsidRPr="008A6E1C">
        <w:rPr>
          <w:noProof/>
        </w:rPr>
        <w:t>H</w:t>
      </w:r>
      <w:r w:rsidR="00BF4698" w:rsidRPr="008A6E1C">
        <w:rPr>
          <w:noProof/>
        </w:rPr>
        <w:t>ow might the lived experience of this child compare to those in other family dynamics?</w:t>
      </w:r>
    </w:p>
    <w:p w14:paraId="1438C35B" w14:textId="0536F95A" w:rsidR="005E3B13" w:rsidRPr="008A6E1C" w:rsidRDefault="00AD7357" w:rsidP="005E3B13">
      <w:pPr>
        <w:pStyle w:val="Heading2"/>
        <w:rPr>
          <w:noProof/>
        </w:rPr>
      </w:pPr>
      <w:r w:rsidRPr="008A6E1C">
        <w:rPr>
          <w:noProof/>
        </w:rPr>
        <w:br w:type="page"/>
      </w:r>
      <w:r w:rsidR="005E3B13" w:rsidRPr="008A6E1C">
        <w:rPr>
          <w:noProof/>
        </w:rPr>
        <w:lastRenderedPageBreak/>
        <w:t>The following materials relate to lesson 6:</w:t>
      </w:r>
    </w:p>
    <w:p w14:paraId="368BF378" w14:textId="3FD834D0" w:rsidR="005E3B13" w:rsidRPr="008A6E1C" w:rsidRDefault="005E3B13" w:rsidP="001E75DF">
      <w:pPr>
        <w:rPr>
          <w:noProof/>
        </w:rPr>
      </w:pPr>
      <w:r w:rsidRPr="008A6E1C">
        <w:rPr>
          <w:noProof/>
        </w:rPr>
        <w:t>There are no support materials needed for this lesson.</w:t>
      </w:r>
    </w:p>
    <w:p w14:paraId="1291B7FF" w14:textId="45961E83" w:rsidR="005E3B13" w:rsidRPr="008A6E1C" w:rsidRDefault="005E3B13" w:rsidP="005E3B13">
      <w:pPr>
        <w:rPr>
          <w:noProof/>
        </w:rPr>
      </w:pPr>
      <w:r w:rsidRPr="008A6E1C">
        <w:rPr>
          <w:noProof/>
        </w:rPr>
        <w:br w:type="page"/>
      </w:r>
    </w:p>
    <w:p w14:paraId="343F84AA" w14:textId="77777777" w:rsidR="001154DB" w:rsidRPr="008A6E1C" w:rsidRDefault="001154DB" w:rsidP="001154DB">
      <w:pPr>
        <w:pStyle w:val="Heading2"/>
        <w:rPr>
          <w:noProof/>
        </w:rPr>
      </w:pPr>
      <w:r w:rsidRPr="008A6E1C">
        <w:rPr>
          <w:noProof/>
        </w:rPr>
        <w:lastRenderedPageBreak/>
        <w:t>The following materials relate to lesson 7:</w:t>
      </w:r>
    </w:p>
    <w:p w14:paraId="03D145CD" w14:textId="28B9C5D7"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Observation form</w:t>
      </w:r>
      <w:r w:rsidR="00385F48">
        <w:rPr>
          <w:rStyle w:val="Strong"/>
          <w:b w:val="0"/>
          <w:bCs w:val="0"/>
          <w:noProof/>
        </w:rPr>
        <w:t>.</w:t>
      </w:r>
    </w:p>
    <w:p w14:paraId="0E6F8D5C" w14:textId="79E79D8C"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Discussion form</w:t>
      </w:r>
      <w:r w:rsidR="00385F48">
        <w:rPr>
          <w:rStyle w:val="Strong"/>
          <w:b w:val="0"/>
          <w:bCs w:val="0"/>
          <w:noProof/>
        </w:rPr>
        <w:t>.</w:t>
      </w:r>
    </w:p>
    <w:p w14:paraId="688ECBA0" w14:textId="4593F8E6"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Molly Wright: How every child can thrive by five video transcript</w:t>
      </w:r>
      <w:r w:rsidR="00385F48">
        <w:rPr>
          <w:rStyle w:val="Strong"/>
          <w:b w:val="0"/>
          <w:bCs w:val="0"/>
          <w:noProof/>
        </w:rPr>
        <w:t>.</w:t>
      </w:r>
    </w:p>
    <w:p w14:paraId="4926A4B9" w14:textId="77777777" w:rsidR="001154DB" w:rsidRPr="008A6E1C" w:rsidRDefault="001154DB" w:rsidP="001154DB">
      <w:pPr>
        <w:rPr>
          <w:noProof/>
        </w:rPr>
      </w:pPr>
    </w:p>
    <w:p w14:paraId="6A8A20C0" w14:textId="77777777" w:rsidR="001154DB" w:rsidRPr="008A6E1C" w:rsidRDefault="001154DB" w:rsidP="001154DB">
      <w:pPr>
        <w:rPr>
          <w:noProof/>
        </w:rPr>
      </w:pPr>
      <w:r w:rsidRPr="008A6E1C">
        <w:rPr>
          <w:noProof/>
        </w:rPr>
        <w:br w:type="page"/>
      </w:r>
    </w:p>
    <w:p w14:paraId="501753E5" w14:textId="77777777" w:rsidR="001154DB" w:rsidRPr="008A6E1C" w:rsidRDefault="001154DB" w:rsidP="001154DB">
      <w:pPr>
        <w:pStyle w:val="Heading3"/>
        <w:rPr>
          <w:noProof/>
        </w:rPr>
      </w:pPr>
      <w:r w:rsidRPr="008A6E1C">
        <w:rPr>
          <w:noProof/>
        </w:rPr>
        <w:lastRenderedPageBreak/>
        <w:t>Observation form</w:t>
      </w:r>
    </w:p>
    <w:p w14:paraId="29FA527B" w14:textId="77777777" w:rsidR="001154DB" w:rsidRPr="008A6E1C" w:rsidRDefault="001154DB" w:rsidP="001154DB">
      <w:pPr>
        <w:rPr>
          <w:noProof/>
        </w:rPr>
      </w:pPr>
      <w:r w:rsidRPr="008A6E1C">
        <w:rPr>
          <w:noProof/>
        </w:rPr>
        <w:t>Observer name:</w:t>
      </w:r>
    </w:p>
    <w:p w14:paraId="033B0DCE" w14:textId="77777777" w:rsidR="001154DB" w:rsidRPr="008A6E1C" w:rsidRDefault="001154DB" w:rsidP="001154DB">
      <w:pPr>
        <w:rPr>
          <w:noProof/>
        </w:rPr>
      </w:pPr>
      <w:r w:rsidRPr="008A6E1C">
        <w:rPr>
          <w:noProof/>
        </w:rPr>
        <w:t>Learner observed:</w:t>
      </w:r>
    </w:p>
    <w:p w14:paraId="0B8D5881" w14:textId="77777777" w:rsidR="001154DB" w:rsidRPr="008A6E1C" w:rsidRDefault="001154DB" w:rsidP="001154DB">
      <w:pPr>
        <w:rPr>
          <w:noProof/>
        </w:rPr>
      </w:pPr>
      <w:r w:rsidRPr="008A6E1C">
        <w:rPr>
          <w:noProof/>
        </w:rPr>
        <w:t>Comment below on what you observed about the learner’s contribution to the discussion.</w:t>
      </w:r>
    </w:p>
    <w:tbl>
      <w:tblPr>
        <w:tblStyle w:val="TableGrid"/>
        <w:tblW w:w="0" w:type="auto"/>
        <w:tblLook w:val="04A0" w:firstRow="1" w:lastRow="0" w:firstColumn="1" w:lastColumn="0" w:noHBand="0" w:noVBand="1"/>
      </w:tblPr>
      <w:tblGrid>
        <w:gridCol w:w="2830"/>
        <w:gridCol w:w="6186"/>
      </w:tblGrid>
      <w:tr w:rsidR="001154DB" w:rsidRPr="008A6E1C" w14:paraId="0D9F7423" w14:textId="77777777" w:rsidTr="001E467A">
        <w:tc>
          <w:tcPr>
            <w:tcW w:w="2830" w:type="dxa"/>
          </w:tcPr>
          <w:p w14:paraId="4888F6FA" w14:textId="77777777" w:rsidR="001154DB" w:rsidRPr="008A6E1C" w:rsidRDefault="001154DB" w:rsidP="001E467A">
            <w:pPr>
              <w:rPr>
                <w:b/>
                <w:bCs/>
                <w:noProof/>
              </w:rPr>
            </w:pPr>
            <w:r w:rsidRPr="008A6E1C">
              <w:rPr>
                <w:b/>
                <w:bCs/>
                <w:noProof/>
              </w:rPr>
              <w:t>Attributes</w:t>
            </w:r>
          </w:p>
        </w:tc>
        <w:tc>
          <w:tcPr>
            <w:tcW w:w="6186" w:type="dxa"/>
          </w:tcPr>
          <w:p w14:paraId="4977A270" w14:textId="77777777" w:rsidR="001154DB" w:rsidRPr="008A6E1C" w:rsidRDefault="001154DB" w:rsidP="001E467A">
            <w:pPr>
              <w:rPr>
                <w:b/>
                <w:bCs/>
                <w:noProof/>
              </w:rPr>
            </w:pPr>
            <w:r w:rsidRPr="008A6E1C">
              <w:rPr>
                <w:b/>
                <w:bCs/>
                <w:noProof/>
              </w:rPr>
              <w:t>Comments</w:t>
            </w:r>
          </w:p>
        </w:tc>
      </w:tr>
      <w:tr w:rsidR="001154DB" w:rsidRPr="008A6E1C" w14:paraId="39760B87" w14:textId="77777777" w:rsidTr="001E467A">
        <w:trPr>
          <w:trHeight w:val="1134"/>
        </w:trPr>
        <w:tc>
          <w:tcPr>
            <w:tcW w:w="2830" w:type="dxa"/>
          </w:tcPr>
          <w:p w14:paraId="39372733" w14:textId="5D7F80EF" w:rsidR="001154DB" w:rsidRPr="008A6E1C" w:rsidRDefault="001154DB" w:rsidP="001E467A">
            <w:pPr>
              <w:rPr>
                <w:noProof/>
              </w:rPr>
            </w:pPr>
            <w:r w:rsidRPr="008A6E1C">
              <w:rPr>
                <w:noProof/>
              </w:rPr>
              <w:t>Active listening</w:t>
            </w:r>
            <w:r w:rsidR="004F08DE">
              <w:rPr>
                <w:noProof/>
              </w:rPr>
              <w:t>.</w:t>
            </w:r>
          </w:p>
        </w:tc>
        <w:tc>
          <w:tcPr>
            <w:tcW w:w="6186" w:type="dxa"/>
          </w:tcPr>
          <w:p w14:paraId="13E7AA1E" w14:textId="77777777" w:rsidR="001154DB" w:rsidRPr="008A6E1C" w:rsidRDefault="001154DB" w:rsidP="001E467A">
            <w:pPr>
              <w:rPr>
                <w:noProof/>
              </w:rPr>
            </w:pPr>
          </w:p>
        </w:tc>
      </w:tr>
      <w:tr w:rsidR="001154DB" w:rsidRPr="008A6E1C" w14:paraId="02A2D023" w14:textId="77777777" w:rsidTr="001E467A">
        <w:trPr>
          <w:trHeight w:val="1134"/>
        </w:trPr>
        <w:tc>
          <w:tcPr>
            <w:tcW w:w="2830" w:type="dxa"/>
          </w:tcPr>
          <w:p w14:paraId="00A51097" w14:textId="7F823094" w:rsidR="001154DB" w:rsidRPr="008A6E1C" w:rsidRDefault="001154DB" w:rsidP="001E467A">
            <w:pPr>
              <w:rPr>
                <w:noProof/>
              </w:rPr>
            </w:pPr>
            <w:r w:rsidRPr="008A6E1C">
              <w:rPr>
                <w:noProof/>
              </w:rPr>
              <w:t>Body language</w:t>
            </w:r>
            <w:r w:rsidR="004F08DE">
              <w:rPr>
                <w:noProof/>
              </w:rPr>
              <w:t>.</w:t>
            </w:r>
          </w:p>
        </w:tc>
        <w:tc>
          <w:tcPr>
            <w:tcW w:w="6186" w:type="dxa"/>
          </w:tcPr>
          <w:p w14:paraId="577A1C76" w14:textId="77777777" w:rsidR="001154DB" w:rsidRPr="008A6E1C" w:rsidRDefault="001154DB" w:rsidP="001E467A">
            <w:pPr>
              <w:rPr>
                <w:noProof/>
              </w:rPr>
            </w:pPr>
          </w:p>
        </w:tc>
      </w:tr>
      <w:tr w:rsidR="001154DB" w:rsidRPr="008A6E1C" w14:paraId="0CE735A0" w14:textId="77777777" w:rsidTr="001E467A">
        <w:trPr>
          <w:trHeight w:val="1134"/>
        </w:trPr>
        <w:tc>
          <w:tcPr>
            <w:tcW w:w="2830" w:type="dxa"/>
          </w:tcPr>
          <w:p w14:paraId="3B17718F" w14:textId="408EA337" w:rsidR="001154DB" w:rsidRPr="008A6E1C" w:rsidRDefault="001154DB" w:rsidP="001E467A">
            <w:pPr>
              <w:rPr>
                <w:noProof/>
              </w:rPr>
            </w:pPr>
            <w:r w:rsidRPr="008A6E1C">
              <w:rPr>
                <w:noProof/>
              </w:rPr>
              <w:t>Constructive comments</w:t>
            </w:r>
            <w:r w:rsidR="004F08DE">
              <w:rPr>
                <w:noProof/>
              </w:rPr>
              <w:t>.</w:t>
            </w:r>
          </w:p>
        </w:tc>
        <w:tc>
          <w:tcPr>
            <w:tcW w:w="6186" w:type="dxa"/>
          </w:tcPr>
          <w:p w14:paraId="0D6C4030" w14:textId="77777777" w:rsidR="001154DB" w:rsidRPr="008A6E1C" w:rsidRDefault="001154DB" w:rsidP="001E467A">
            <w:pPr>
              <w:rPr>
                <w:noProof/>
              </w:rPr>
            </w:pPr>
          </w:p>
        </w:tc>
      </w:tr>
      <w:tr w:rsidR="001154DB" w:rsidRPr="008A6E1C" w14:paraId="6FDFA163" w14:textId="77777777" w:rsidTr="001E467A">
        <w:trPr>
          <w:trHeight w:val="1134"/>
        </w:trPr>
        <w:tc>
          <w:tcPr>
            <w:tcW w:w="2830" w:type="dxa"/>
          </w:tcPr>
          <w:p w14:paraId="1D00F9D8" w14:textId="3B183BCA" w:rsidR="001154DB" w:rsidRPr="008A6E1C" w:rsidRDefault="001154DB" w:rsidP="001E467A">
            <w:pPr>
              <w:rPr>
                <w:noProof/>
              </w:rPr>
            </w:pPr>
            <w:r w:rsidRPr="008A6E1C">
              <w:rPr>
                <w:noProof/>
              </w:rPr>
              <w:t>Moving the discussion forward</w:t>
            </w:r>
            <w:r w:rsidR="004F08DE">
              <w:rPr>
                <w:noProof/>
              </w:rPr>
              <w:t>.</w:t>
            </w:r>
          </w:p>
        </w:tc>
        <w:tc>
          <w:tcPr>
            <w:tcW w:w="6186" w:type="dxa"/>
          </w:tcPr>
          <w:p w14:paraId="497D8838" w14:textId="77777777" w:rsidR="001154DB" w:rsidRPr="008A6E1C" w:rsidRDefault="001154DB" w:rsidP="001E467A">
            <w:pPr>
              <w:rPr>
                <w:noProof/>
              </w:rPr>
            </w:pPr>
          </w:p>
        </w:tc>
      </w:tr>
      <w:tr w:rsidR="001154DB" w:rsidRPr="008A6E1C" w14:paraId="190EE55C" w14:textId="77777777" w:rsidTr="001E467A">
        <w:trPr>
          <w:trHeight w:val="1134"/>
        </w:trPr>
        <w:tc>
          <w:tcPr>
            <w:tcW w:w="2830" w:type="dxa"/>
          </w:tcPr>
          <w:p w14:paraId="713F3305" w14:textId="2BBA80D0" w:rsidR="001154DB" w:rsidRPr="008A6E1C" w:rsidRDefault="001154DB" w:rsidP="001E467A">
            <w:pPr>
              <w:rPr>
                <w:noProof/>
              </w:rPr>
            </w:pPr>
            <w:r w:rsidRPr="008A6E1C">
              <w:rPr>
                <w:noProof/>
              </w:rPr>
              <w:t>Respect for others</w:t>
            </w:r>
            <w:r w:rsidR="004F08DE">
              <w:rPr>
                <w:noProof/>
              </w:rPr>
              <w:t>.</w:t>
            </w:r>
          </w:p>
        </w:tc>
        <w:tc>
          <w:tcPr>
            <w:tcW w:w="6186" w:type="dxa"/>
          </w:tcPr>
          <w:p w14:paraId="209541ED" w14:textId="77777777" w:rsidR="001154DB" w:rsidRPr="008A6E1C" w:rsidRDefault="001154DB" w:rsidP="001E467A">
            <w:pPr>
              <w:rPr>
                <w:noProof/>
              </w:rPr>
            </w:pPr>
          </w:p>
        </w:tc>
      </w:tr>
      <w:tr w:rsidR="001154DB" w:rsidRPr="008A6E1C" w14:paraId="657967F7" w14:textId="77777777" w:rsidTr="001E467A">
        <w:trPr>
          <w:trHeight w:val="1134"/>
        </w:trPr>
        <w:tc>
          <w:tcPr>
            <w:tcW w:w="2830" w:type="dxa"/>
          </w:tcPr>
          <w:p w14:paraId="6B81C01A" w14:textId="2CEC6988" w:rsidR="001154DB" w:rsidRPr="008A6E1C" w:rsidRDefault="001154DB" w:rsidP="001E467A">
            <w:pPr>
              <w:rPr>
                <w:noProof/>
              </w:rPr>
            </w:pPr>
            <w:r w:rsidRPr="008A6E1C">
              <w:rPr>
                <w:noProof/>
              </w:rPr>
              <w:t>Supporting others to contribute</w:t>
            </w:r>
            <w:r w:rsidR="004F08DE">
              <w:rPr>
                <w:noProof/>
              </w:rPr>
              <w:t>.</w:t>
            </w:r>
          </w:p>
        </w:tc>
        <w:tc>
          <w:tcPr>
            <w:tcW w:w="6186" w:type="dxa"/>
          </w:tcPr>
          <w:p w14:paraId="6BB3A2CC" w14:textId="77777777" w:rsidR="001154DB" w:rsidRPr="008A6E1C" w:rsidRDefault="001154DB" w:rsidP="001E467A">
            <w:pPr>
              <w:rPr>
                <w:noProof/>
              </w:rPr>
            </w:pPr>
          </w:p>
        </w:tc>
      </w:tr>
    </w:tbl>
    <w:p w14:paraId="7D96524F" w14:textId="77777777" w:rsidR="001154DB" w:rsidRPr="008A6E1C" w:rsidRDefault="001154DB" w:rsidP="001154DB">
      <w:pPr>
        <w:spacing w:before="240"/>
        <w:rPr>
          <w:noProof/>
        </w:rPr>
      </w:pPr>
      <w:r w:rsidRPr="008A6E1C">
        <w:rPr>
          <w:rStyle w:val="Strong"/>
          <w:noProof/>
        </w:rPr>
        <w:t>Overall feedback</w:t>
      </w:r>
    </w:p>
    <w:p w14:paraId="0AE089E7" w14:textId="77777777" w:rsidR="001154DB" w:rsidRPr="008A6E1C" w:rsidRDefault="001154DB" w:rsidP="006223FD">
      <w:pPr>
        <w:pStyle w:val="NormalWeb"/>
        <w:numPr>
          <w:ilvl w:val="0"/>
          <w:numId w:val="43"/>
        </w:numPr>
        <w:ind w:hanging="720"/>
        <w:rPr>
          <w:rStyle w:val="Strong"/>
          <w:rFonts w:ascii="Arial" w:hAnsi="Arial" w:cs="Arial"/>
          <w:b w:val="0"/>
          <w:bCs w:val="0"/>
          <w:noProof/>
        </w:rPr>
      </w:pPr>
      <w:r w:rsidRPr="008A6E1C">
        <w:rPr>
          <w:rStyle w:val="Strong"/>
          <w:rFonts w:ascii="Arial" w:eastAsiaTheme="majorEastAsia" w:hAnsi="Arial" w:cs="Arial"/>
          <w:b w:val="0"/>
          <w:bCs w:val="0"/>
          <w:noProof/>
        </w:rPr>
        <w:t>What did this learner do particularly well during the discussion?</w:t>
      </w:r>
    </w:p>
    <w:p w14:paraId="6317174B" w14:textId="77777777" w:rsidR="001154DB" w:rsidRPr="008A6E1C" w:rsidRDefault="001154DB" w:rsidP="001154DB">
      <w:pPr>
        <w:pStyle w:val="NormalWeb"/>
        <w:ind w:left="720"/>
        <w:rPr>
          <w:rFonts w:ascii="Arial" w:hAnsi="Arial" w:cs="Arial"/>
          <w:noProof/>
        </w:rPr>
      </w:pPr>
    </w:p>
    <w:p w14:paraId="07E570D1" w14:textId="77777777" w:rsidR="001154DB" w:rsidRPr="008A6E1C" w:rsidRDefault="001154DB" w:rsidP="001154DB">
      <w:pPr>
        <w:pStyle w:val="NormalWeb"/>
        <w:ind w:left="720"/>
        <w:rPr>
          <w:rFonts w:ascii="Arial" w:hAnsi="Arial" w:cs="Arial"/>
          <w:noProof/>
        </w:rPr>
      </w:pPr>
    </w:p>
    <w:p w14:paraId="0825A9DE" w14:textId="77777777" w:rsidR="001154DB" w:rsidRPr="008A6E1C" w:rsidRDefault="001154DB" w:rsidP="006223FD">
      <w:pPr>
        <w:pStyle w:val="NormalWeb"/>
        <w:numPr>
          <w:ilvl w:val="0"/>
          <w:numId w:val="43"/>
        </w:numPr>
        <w:ind w:hanging="720"/>
        <w:rPr>
          <w:rStyle w:val="Strong"/>
          <w:rFonts w:ascii="Arial" w:hAnsi="Arial" w:cs="Arial"/>
          <w:b w:val="0"/>
          <w:bCs w:val="0"/>
          <w:noProof/>
        </w:rPr>
      </w:pPr>
      <w:r w:rsidRPr="008A6E1C">
        <w:rPr>
          <w:rStyle w:val="Strong"/>
          <w:rFonts w:ascii="Arial" w:eastAsiaTheme="majorEastAsia" w:hAnsi="Arial" w:cs="Arial"/>
          <w:b w:val="0"/>
          <w:bCs w:val="0"/>
          <w:noProof/>
        </w:rPr>
        <w:t>How could the learner improve their discussion techniques?</w:t>
      </w:r>
    </w:p>
    <w:p w14:paraId="27F25602" w14:textId="77777777" w:rsidR="001154DB" w:rsidRPr="008A6E1C" w:rsidRDefault="001154DB" w:rsidP="001154DB">
      <w:pPr>
        <w:pStyle w:val="NormalWeb"/>
        <w:ind w:left="720"/>
        <w:rPr>
          <w:rFonts w:ascii="Arial" w:hAnsi="Arial" w:cs="Arial"/>
          <w:noProof/>
        </w:rPr>
      </w:pPr>
    </w:p>
    <w:p w14:paraId="16DA5296" w14:textId="77777777" w:rsidR="001154DB" w:rsidRPr="008A6E1C" w:rsidRDefault="001154DB" w:rsidP="001154DB">
      <w:pPr>
        <w:pStyle w:val="NormalWeb"/>
        <w:ind w:left="720"/>
        <w:rPr>
          <w:rFonts w:ascii="Arial" w:hAnsi="Arial" w:cs="Arial"/>
          <w:noProof/>
        </w:rPr>
      </w:pPr>
    </w:p>
    <w:p w14:paraId="509EFF63" w14:textId="77777777" w:rsidR="001154DB" w:rsidRPr="008A6E1C" w:rsidRDefault="001154DB" w:rsidP="006223FD">
      <w:pPr>
        <w:pStyle w:val="NormalWeb"/>
        <w:numPr>
          <w:ilvl w:val="0"/>
          <w:numId w:val="43"/>
        </w:numPr>
        <w:ind w:hanging="720"/>
        <w:rPr>
          <w:rFonts w:ascii="Arial" w:hAnsi="Arial" w:cs="Arial"/>
          <w:noProof/>
        </w:rPr>
      </w:pPr>
      <w:r w:rsidRPr="008A6E1C">
        <w:rPr>
          <w:rStyle w:val="Strong"/>
          <w:rFonts w:ascii="Arial" w:eastAsiaTheme="majorEastAsia" w:hAnsi="Arial" w:cs="Arial"/>
          <w:b w:val="0"/>
          <w:bCs w:val="0"/>
          <w:noProof/>
        </w:rPr>
        <w:t>Additional comments.</w:t>
      </w:r>
    </w:p>
    <w:p w14:paraId="7EB849F5" w14:textId="77777777" w:rsidR="001154DB" w:rsidRPr="008A6E1C" w:rsidRDefault="001154DB" w:rsidP="001154DB">
      <w:pPr>
        <w:rPr>
          <w:noProof/>
        </w:rPr>
      </w:pPr>
      <w:r w:rsidRPr="008A6E1C">
        <w:rPr>
          <w:noProof/>
        </w:rPr>
        <w:br w:type="page"/>
      </w:r>
    </w:p>
    <w:p w14:paraId="7EFA49C4" w14:textId="77777777" w:rsidR="001154DB" w:rsidRPr="008A6E1C" w:rsidRDefault="001154DB" w:rsidP="001154DB">
      <w:pPr>
        <w:pStyle w:val="Heading3"/>
        <w:rPr>
          <w:noProof/>
        </w:rPr>
      </w:pPr>
      <w:r w:rsidRPr="008A6E1C">
        <w:rPr>
          <w:noProof/>
        </w:rPr>
        <w:lastRenderedPageBreak/>
        <w:t>Discussion form</w:t>
      </w:r>
    </w:p>
    <w:p w14:paraId="62ECD784" w14:textId="77777777" w:rsidR="001154DB" w:rsidRPr="008A6E1C" w:rsidRDefault="001154DB" w:rsidP="001154DB">
      <w:pPr>
        <w:rPr>
          <w:noProof/>
        </w:rPr>
      </w:pPr>
      <w:r w:rsidRPr="008A6E1C">
        <w:rPr>
          <w:noProof/>
        </w:rPr>
        <w:t>Learner name:</w:t>
      </w:r>
    </w:p>
    <w:p w14:paraId="3314D1C6" w14:textId="77777777" w:rsidR="001154DB" w:rsidRPr="008A6E1C" w:rsidRDefault="001154DB" w:rsidP="001154DB">
      <w:pPr>
        <w:rPr>
          <w:noProof/>
        </w:rPr>
      </w:pPr>
      <w:r w:rsidRPr="008A6E1C">
        <w:rPr>
          <w:noProof/>
        </w:rPr>
        <w:t>Comment below on how well you think you contributed to the discussion.</w:t>
      </w:r>
    </w:p>
    <w:tbl>
      <w:tblPr>
        <w:tblStyle w:val="TableGrid"/>
        <w:tblW w:w="0" w:type="auto"/>
        <w:tblLook w:val="04A0" w:firstRow="1" w:lastRow="0" w:firstColumn="1" w:lastColumn="0" w:noHBand="0" w:noVBand="1"/>
      </w:tblPr>
      <w:tblGrid>
        <w:gridCol w:w="2830"/>
        <w:gridCol w:w="6186"/>
      </w:tblGrid>
      <w:tr w:rsidR="001154DB" w:rsidRPr="008A6E1C" w14:paraId="43DC3C57" w14:textId="77777777" w:rsidTr="001E467A">
        <w:tc>
          <w:tcPr>
            <w:tcW w:w="2830" w:type="dxa"/>
          </w:tcPr>
          <w:p w14:paraId="40C06535" w14:textId="77777777" w:rsidR="001154DB" w:rsidRPr="008A6E1C" w:rsidRDefault="001154DB" w:rsidP="001E467A">
            <w:pPr>
              <w:rPr>
                <w:b/>
                <w:bCs/>
                <w:noProof/>
              </w:rPr>
            </w:pPr>
            <w:r w:rsidRPr="008A6E1C">
              <w:rPr>
                <w:b/>
                <w:bCs/>
                <w:noProof/>
              </w:rPr>
              <w:t>Attributes</w:t>
            </w:r>
          </w:p>
        </w:tc>
        <w:tc>
          <w:tcPr>
            <w:tcW w:w="6186" w:type="dxa"/>
          </w:tcPr>
          <w:p w14:paraId="2FF778A6" w14:textId="77777777" w:rsidR="001154DB" w:rsidRPr="008A6E1C" w:rsidRDefault="001154DB" w:rsidP="001E467A">
            <w:pPr>
              <w:rPr>
                <w:b/>
                <w:bCs/>
                <w:noProof/>
              </w:rPr>
            </w:pPr>
            <w:r w:rsidRPr="008A6E1C">
              <w:rPr>
                <w:b/>
                <w:bCs/>
                <w:noProof/>
              </w:rPr>
              <w:t>Comments</w:t>
            </w:r>
          </w:p>
        </w:tc>
      </w:tr>
      <w:tr w:rsidR="001154DB" w:rsidRPr="008A6E1C" w14:paraId="7A679377" w14:textId="77777777" w:rsidTr="001E467A">
        <w:trPr>
          <w:trHeight w:val="1134"/>
        </w:trPr>
        <w:tc>
          <w:tcPr>
            <w:tcW w:w="2830" w:type="dxa"/>
          </w:tcPr>
          <w:p w14:paraId="7303ACBF" w14:textId="7C04C32E" w:rsidR="001154DB" w:rsidRPr="008A6E1C" w:rsidRDefault="001154DB" w:rsidP="001E467A">
            <w:pPr>
              <w:rPr>
                <w:noProof/>
              </w:rPr>
            </w:pPr>
            <w:r w:rsidRPr="008A6E1C">
              <w:rPr>
                <w:noProof/>
              </w:rPr>
              <w:t>Active listening</w:t>
            </w:r>
            <w:r w:rsidR="004F08DE">
              <w:rPr>
                <w:noProof/>
              </w:rPr>
              <w:t>.</w:t>
            </w:r>
          </w:p>
        </w:tc>
        <w:tc>
          <w:tcPr>
            <w:tcW w:w="6186" w:type="dxa"/>
          </w:tcPr>
          <w:p w14:paraId="6F06FEBD" w14:textId="77777777" w:rsidR="001154DB" w:rsidRPr="008A6E1C" w:rsidRDefault="001154DB" w:rsidP="001E467A">
            <w:pPr>
              <w:rPr>
                <w:noProof/>
              </w:rPr>
            </w:pPr>
          </w:p>
        </w:tc>
      </w:tr>
      <w:tr w:rsidR="001154DB" w:rsidRPr="008A6E1C" w14:paraId="04999B28" w14:textId="77777777" w:rsidTr="001E467A">
        <w:trPr>
          <w:trHeight w:val="1134"/>
        </w:trPr>
        <w:tc>
          <w:tcPr>
            <w:tcW w:w="2830" w:type="dxa"/>
          </w:tcPr>
          <w:p w14:paraId="72913157" w14:textId="5DC0B385" w:rsidR="001154DB" w:rsidRPr="008A6E1C" w:rsidRDefault="001154DB" w:rsidP="001E467A">
            <w:pPr>
              <w:rPr>
                <w:noProof/>
              </w:rPr>
            </w:pPr>
            <w:r w:rsidRPr="008A6E1C">
              <w:rPr>
                <w:noProof/>
              </w:rPr>
              <w:t>Body language</w:t>
            </w:r>
            <w:r w:rsidR="004F08DE">
              <w:rPr>
                <w:noProof/>
              </w:rPr>
              <w:t>.</w:t>
            </w:r>
          </w:p>
        </w:tc>
        <w:tc>
          <w:tcPr>
            <w:tcW w:w="6186" w:type="dxa"/>
          </w:tcPr>
          <w:p w14:paraId="471ED336" w14:textId="77777777" w:rsidR="001154DB" w:rsidRPr="008A6E1C" w:rsidRDefault="001154DB" w:rsidP="001E467A">
            <w:pPr>
              <w:rPr>
                <w:noProof/>
              </w:rPr>
            </w:pPr>
          </w:p>
        </w:tc>
      </w:tr>
      <w:tr w:rsidR="001154DB" w:rsidRPr="008A6E1C" w14:paraId="0772E530" w14:textId="77777777" w:rsidTr="001E467A">
        <w:trPr>
          <w:trHeight w:val="1134"/>
        </w:trPr>
        <w:tc>
          <w:tcPr>
            <w:tcW w:w="2830" w:type="dxa"/>
          </w:tcPr>
          <w:p w14:paraId="13E20D86" w14:textId="44B3E03D" w:rsidR="001154DB" w:rsidRPr="008A6E1C" w:rsidRDefault="001154DB" w:rsidP="001E467A">
            <w:pPr>
              <w:rPr>
                <w:noProof/>
              </w:rPr>
            </w:pPr>
            <w:r w:rsidRPr="008A6E1C">
              <w:rPr>
                <w:noProof/>
              </w:rPr>
              <w:t>Constructive comments</w:t>
            </w:r>
            <w:r w:rsidR="004F08DE">
              <w:rPr>
                <w:noProof/>
              </w:rPr>
              <w:t>.</w:t>
            </w:r>
          </w:p>
        </w:tc>
        <w:tc>
          <w:tcPr>
            <w:tcW w:w="6186" w:type="dxa"/>
          </w:tcPr>
          <w:p w14:paraId="622D85CD" w14:textId="77777777" w:rsidR="001154DB" w:rsidRPr="008A6E1C" w:rsidRDefault="001154DB" w:rsidP="001E467A">
            <w:pPr>
              <w:rPr>
                <w:noProof/>
              </w:rPr>
            </w:pPr>
          </w:p>
        </w:tc>
      </w:tr>
      <w:tr w:rsidR="001154DB" w:rsidRPr="008A6E1C" w14:paraId="2A66013C" w14:textId="77777777" w:rsidTr="001E467A">
        <w:trPr>
          <w:trHeight w:val="1134"/>
        </w:trPr>
        <w:tc>
          <w:tcPr>
            <w:tcW w:w="2830" w:type="dxa"/>
          </w:tcPr>
          <w:p w14:paraId="5DCF2280" w14:textId="43AE65B8" w:rsidR="001154DB" w:rsidRPr="008A6E1C" w:rsidRDefault="001154DB" w:rsidP="001E467A">
            <w:pPr>
              <w:rPr>
                <w:noProof/>
              </w:rPr>
            </w:pPr>
            <w:r w:rsidRPr="008A6E1C">
              <w:rPr>
                <w:noProof/>
              </w:rPr>
              <w:t>Moving the discussion forward</w:t>
            </w:r>
            <w:r w:rsidR="004F08DE">
              <w:rPr>
                <w:noProof/>
              </w:rPr>
              <w:t>.</w:t>
            </w:r>
          </w:p>
        </w:tc>
        <w:tc>
          <w:tcPr>
            <w:tcW w:w="6186" w:type="dxa"/>
          </w:tcPr>
          <w:p w14:paraId="6E6B6DF3" w14:textId="77777777" w:rsidR="001154DB" w:rsidRPr="008A6E1C" w:rsidRDefault="001154DB" w:rsidP="001E467A">
            <w:pPr>
              <w:rPr>
                <w:noProof/>
              </w:rPr>
            </w:pPr>
          </w:p>
        </w:tc>
      </w:tr>
      <w:tr w:rsidR="001154DB" w:rsidRPr="008A6E1C" w14:paraId="0A9968D0" w14:textId="77777777" w:rsidTr="001E467A">
        <w:trPr>
          <w:trHeight w:val="1134"/>
        </w:trPr>
        <w:tc>
          <w:tcPr>
            <w:tcW w:w="2830" w:type="dxa"/>
          </w:tcPr>
          <w:p w14:paraId="264A1B50" w14:textId="14810A5B" w:rsidR="001154DB" w:rsidRPr="008A6E1C" w:rsidRDefault="001154DB" w:rsidP="001E467A">
            <w:pPr>
              <w:rPr>
                <w:noProof/>
              </w:rPr>
            </w:pPr>
            <w:r w:rsidRPr="008A6E1C">
              <w:rPr>
                <w:noProof/>
              </w:rPr>
              <w:t>Respect for others</w:t>
            </w:r>
            <w:r w:rsidR="004F08DE">
              <w:rPr>
                <w:noProof/>
              </w:rPr>
              <w:t>.</w:t>
            </w:r>
          </w:p>
        </w:tc>
        <w:tc>
          <w:tcPr>
            <w:tcW w:w="6186" w:type="dxa"/>
          </w:tcPr>
          <w:p w14:paraId="04068E9A" w14:textId="77777777" w:rsidR="001154DB" w:rsidRPr="008A6E1C" w:rsidRDefault="001154DB" w:rsidP="001E467A">
            <w:pPr>
              <w:rPr>
                <w:noProof/>
              </w:rPr>
            </w:pPr>
          </w:p>
        </w:tc>
      </w:tr>
      <w:tr w:rsidR="001154DB" w:rsidRPr="008A6E1C" w14:paraId="617C0D87" w14:textId="77777777" w:rsidTr="001E467A">
        <w:trPr>
          <w:trHeight w:val="1134"/>
        </w:trPr>
        <w:tc>
          <w:tcPr>
            <w:tcW w:w="2830" w:type="dxa"/>
          </w:tcPr>
          <w:p w14:paraId="3A56B640" w14:textId="3576F59D" w:rsidR="001154DB" w:rsidRPr="008A6E1C" w:rsidRDefault="001154DB" w:rsidP="001E467A">
            <w:pPr>
              <w:rPr>
                <w:noProof/>
              </w:rPr>
            </w:pPr>
            <w:r w:rsidRPr="008A6E1C">
              <w:rPr>
                <w:noProof/>
              </w:rPr>
              <w:t>Supporting others to contribute</w:t>
            </w:r>
            <w:r w:rsidR="004F08DE">
              <w:rPr>
                <w:noProof/>
              </w:rPr>
              <w:t>.</w:t>
            </w:r>
          </w:p>
        </w:tc>
        <w:tc>
          <w:tcPr>
            <w:tcW w:w="6186" w:type="dxa"/>
          </w:tcPr>
          <w:p w14:paraId="2B9A820E" w14:textId="77777777" w:rsidR="001154DB" w:rsidRPr="008A6E1C" w:rsidRDefault="001154DB" w:rsidP="001E467A">
            <w:pPr>
              <w:rPr>
                <w:noProof/>
              </w:rPr>
            </w:pPr>
          </w:p>
        </w:tc>
      </w:tr>
    </w:tbl>
    <w:p w14:paraId="6F1FE7F4" w14:textId="77777777" w:rsidR="001154DB" w:rsidRPr="008A6E1C" w:rsidRDefault="001154DB" w:rsidP="001154DB">
      <w:pPr>
        <w:spacing w:before="240"/>
        <w:rPr>
          <w:noProof/>
        </w:rPr>
      </w:pPr>
      <w:r w:rsidRPr="008A6E1C">
        <w:rPr>
          <w:rStyle w:val="Strong"/>
          <w:noProof/>
        </w:rPr>
        <w:t>Overall feedback</w:t>
      </w:r>
    </w:p>
    <w:p w14:paraId="36127BC5" w14:textId="77777777" w:rsidR="001154DB" w:rsidRPr="008A6E1C" w:rsidRDefault="001154DB" w:rsidP="006223FD">
      <w:pPr>
        <w:pStyle w:val="NormalWeb"/>
        <w:numPr>
          <w:ilvl w:val="0"/>
          <w:numId w:val="44"/>
        </w:numPr>
        <w:ind w:hanging="720"/>
        <w:rPr>
          <w:rStyle w:val="Strong"/>
          <w:rFonts w:ascii="Arial" w:hAnsi="Arial" w:cs="Arial"/>
          <w:b w:val="0"/>
          <w:bCs w:val="0"/>
          <w:noProof/>
        </w:rPr>
      </w:pPr>
      <w:r w:rsidRPr="008A6E1C">
        <w:rPr>
          <w:rStyle w:val="Strong"/>
          <w:rFonts w:ascii="Arial" w:eastAsiaTheme="majorEastAsia" w:hAnsi="Arial" w:cs="Arial"/>
          <w:b w:val="0"/>
          <w:bCs w:val="0"/>
          <w:noProof/>
        </w:rPr>
        <w:t>What did you do particularly well during the discussion?</w:t>
      </w:r>
    </w:p>
    <w:p w14:paraId="7E22FF6B" w14:textId="77777777" w:rsidR="001154DB" w:rsidRPr="008A6E1C" w:rsidRDefault="001154DB" w:rsidP="001154DB">
      <w:pPr>
        <w:pStyle w:val="NormalWeb"/>
        <w:ind w:left="720"/>
        <w:rPr>
          <w:rFonts w:ascii="Arial" w:hAnsi="Arial" w:cs="Arial"/>
          <w:noProof/>
        </w:rPr>
      </w:pPr>
    </w:p>
    <w:p w14:paraId="1FAD9752" w14:textId="77777777" w:rsidR="001154DB" w:rsidRPr="008A6E1C" w:rsidRDefault="001154DB" w:rsidP="001154DB">
      <w:pPr>
        <w:pStyle w:val="NormalWeb"/>
        <w:ind w:left="720"/>
        <w:rPr>
          <w:rFonts w:ascii="Arial" w:hAnsi="Arial" w:cs="Arial"/>
          <w:noProof/>
        </w:rPr>
      </w:pPr>
    </w:p>
    <w:p w14:paraId="6192EA8C" w14:textId="77777777" w:rsidR="001154DB" w:rsidRPr="008A6E1C" w:rsidRDefault="001154DB" w:rsidP="006223FD">
      <w:pPr>
        <w:pStyle w:val="NormalWeb"/>
        <w:numPr>
          <w:ilvl w:val="0"/>
          <w:numId w:val="44"/>
        </w:numPr>
        <w:ind w:hanging="720"/>
        <w:rPr>
          <w:rStyle w:val="Strong"/>
          <w:rFonts w:ascii="Arial" w:hAnsi="Arial" w:cs="Arial"/>
          <w:b w:val="0"/>
          <w:bCs w:val="0"/>
          <w:noProof/>
        </w:rPr>
      </w:pPr>
      <w:r w:rsidRPr="008A6E1C">
        <w:rPr>
          <w:rStyle w:val="Strong"/>
          <w:rFonts w:ascii="Arial" w:eastAsiaTheme="majorEastAsia" w:hAnsi="Arial" w:cs="Arial"/>
          <w:b w:val="0"/>
          <w:bCs w:val="0"/>
          <w:noProof/>
        </w:rPr>
        <w:t>How could you improve your discussion techniques?</w:t>
      </w:r>
    </w:p>
    <w:p w14:paraId="5C3CDAD1" w14:textId="77777777" w:rsidR="001154DB" w:rsidRPr="008A6E1C" w:rsidRDefault="001154DB" w:rsidP="001154DB">
      <w:pPr>
        <w:pStyle w:val="NormalWeb"/>
        <w:ind w:left="720"/>
        <w:rPr>
          <w:rFonts w:ascii="Arial" w:hAnsi="Arial" w:cs="Arial"/>
          <w:noProof/>
        </w:rPr>
      </w:pPr>
    </w:p>
    <w:p w14:paraId="25A37B97" w14:textId="77777777" w:rsidR="001154DB" w:rsidRPr="008A6E1C" w:rsidRDefault="001154DB" w:rsidP="001154DB">
      <w:pPr>
        <w:rPr>
          <w:noProof/>
        </w:rPr>
      </w:pPr>
      <w:r w:rsidRPr="008A6E1C">
        <w:rPr>
          <w:noProof/>
        </w:rPr>
        <w:br w:type="page"/>
      </w:r>
    </w:p>
    <w:p w14:paraId="0BC90668" w14:textId="77777777" w:rsidR="001154DB" w:rsidRPr="008A6E1C" w:rsidRDefault="001154DB" w:rsidP="001154DB">
      <w:pPr>
        <w:pStyle w:val="Heading3"/>
        <w:rPr>
          <w:rStyle w:val="Strong"/>
          <w:bCs w:val="0"/>
          <w:noProof/>
        </w:rPr>
      </w:pPr>
      <w:r w:rsidRPr="004F08DE">
        <w:rPr>
          <w:b w:val="0"/>
          <w:bCs/>
          <w:noProof/>
        </w:rPr>
        <w:lastRenderedPageBreak/>
        <w:t xml:space="preserve">Molly </w:t>
      </w:r>
      <w:r w:rsidRPr="004F08DE">
        <w:rPr>
          <w:rStyle w:val="Strong"/>
          <w:b/>
          <w:bCs w:val="0"/>
          <w:noProof/>
        </w:rPr>
        <w:t>Wright</w:t>
      </w:r>
      <w:r w:rsidRPr="008A6E1C">
        <w:rPr>
          <w:rStyle w:val="Strong"/>
          <w:bCs w:val="0"/>
          <w:noProof/>
        </w:rPr>
        <w:t>: How every child can thrive by five video transcript</w:t>
      </w:r>
    </w:p>
    <w:p w14:paraId="3A078040" w14:textId="77777777" w:rsidR="001154DB" w:rsidRPr="008A6E1C" w:rsidRDefault="001154DB" w:rsidP="001154DB">
      <w:pPr>
        <w:shd w:val="clear" w:color="auto" w:fill="FFFFFF" w:themeFill="background1"/>
        <w:rPr>
          <w:noProof/>
        </w:rPr>
      </w:pPr>
      <w:r w:rsidRPr="008A6E1C">
        <w:rPr>
          <w:rFonts w:eastAsia="Arial" w:cs="Arial"/>
          <w:noProof/>
          <w:color w:val="121212"/>
        </w:rPr>
        <w:t>02:03 So, let’s talk more about our brains. The blue bag is a rough size and weight of a healthy baby’s brain at birth. The red one is a baby’s brain after the first year. It almost doubles in volume. And by my age, it's almost 90 percent the volume of an adult brain. Our brains develop faster in our early years than at any other time in our lives. It can create up to one million neural connections every second. But we need your help. Our healthy development depends on these top five things, One, connecting; two, talking; three, playing; four, a healthy home, five; community. All of this helps our brains and us reach our full potential.</w:t>
      </w:r>
    </w:p>
    <w:p w14:paraId="4CCFE121" w14:textId="77777777" w:rsidR="001154DB" w:rsidRPr="008A6E1C" w:rsidRDefault="001154DB" w:rsidP="001154DB">
      <w:pPr>
        <w:shd w:val="clear" w:color="auto" w:fill="FFFFFF" w:themeFill="background1"/>
        <w:rPr>
          <w:noProof/>
        </w:rPr>
      </w:pPr>
      <w:r w:rsidRPr="008A6E1C">
        <w:rPr>
          <w:rFonts w:eastAsia="Arial" w:cs="Arial"/>
          <w:noProof/>
          <w:color w:val="121212"/>
        </w:rPr>
        <w:t>03:04 So what’s something you can do that can really make a difference? Scientists call it serve and return. That’s just a grown-up way of saying connect, talk and play with us. And here’s the really big news. Amarjot, Ari, you ready?</w:t>
      </w:r>
    </w:p>
    <w:p w14:paraId="5DFC8C92" w14:textId="77777777" w:rsidR="001154DB" w:rsidRPr="008A6E1C" w:rsidRDefault="001154DB" w:rsidP="001154DB">
      <w:pPr>
        <w:shd w:val="clear" w:color="auto" w:fill="FFFFFF" w:themeFill="background1"/>
        <w:rPr>
          <w:noProof/>
        </w:rPr>
      </w:pPr>
      <w:r w:rsidRPr="008A6E1C">
        <w:rPr>
          <w:rFonts w:eastAsia="Arial" w:cs="Arial"/>
          <w:noProof/>
          <w:color w:val="121212"/>
        </w:rPr>
        <w:t>03:23 (Audio) Amarjot: Ready?</w:t>
      </w:r>
    </w:p>
    <w:p w14:paraId="3CA9B839" w14:textId="77777777" w:rsidR="001154DB" w:rsidRPr="008A6E1C" w:rsidRDefault="001154DB" w:rsidP="001154DB">
      <w:pPr>
        <w:shd w:val="clear" w:color="auto" w:fill="FFFFFF" w:themeFill="background1"/>
        <w:rPr>
          <w:noProof/>
        </w:rPr>
      </w:pPr>
      <w:r w:rsidRPr="008A6E1C">
        <w:rPr>
          <w:rFonts w:eastAsia="Arial" w:cs="Arial"/>
          <w:noProof/>
          <w:color w:val="121212"/>
        </w:rPr>
        <w:t>03:24 Molly Wright: Copycat games build imagination and empathy.</w:t>
      </w:r>
    </w:p>
    <w:p w14:paraId="560D2DDC" w14:textId="77777777" w:rsidR="001154DB" w:rsidRPr="008A6E1C" w:rsidRDefault="001154DB" w:rsidP="001154DB">
      <w:pPr>
        <w:shd w:val="clear" w:color="auto" w:fill="FFFFFF" w:themeFill="background1"/>
        <w:rPr>
          <w:noProof/>
        </w:rPr>
      </w:pPr>
      <w:r w:rsidRPr="008A6E1C">
        <w:rPr>
          <w:rFonts w:eastAsia="Arial" w:cs="Arial"/>
          <w:noProof/>
          <w:color w:val="121212"/>
        </w:rPr>
        <w:t>03:29 (Amarjot and Ari laughing)</w:t>
      </w:r>
    </w:p>
    <w:p w14:paraId="52A531E1" w14:textId="77777777" w:rsidR="001154DB" w:rsidRPr="008A6E1C" w:rsidRDefault="001154DB" w:rsidP="001154DB">
      <w:pPr>
        <w:shd w:val="clear" w:color="auto" w:fill="FFFFFF" w:themeFill="background1"/>
        <w:rPr>
          <w:noProof/>
        </w:rPr>
      </w:pPr>
      <w:r w:rsidRPr="008A6E1C">
        <w:rPr>
          <w:rFonts w:eastAsia="Arial" w:cs="Arial"/>
          <w:noProof/>
          <w:color w:val="121212"/>
        </w:rPr>
        <w:t>03:33 Naming games build vocabulary and attention.</w:t>
      </w:r>
    </w:p>
    <w:p w14:paraId="2677603A" w14:textId="77777777" w:rsidR="001154DB" w:rsidRPr="008A6E1C" w:rsidRDefault="001154DB" w:rsidP="001154DB">
      <w:pPr>
        <w:shd w:val="clear" w:color="auto" w:fill="FFFFFF" w:themeFill="background1"/>
        <w:rPr>
          <w:noProof/>
        </w:rPr>
      </w:pPr>
      <w:r w:rsidRPr="008A6E1C">
        <w:rPr>
          <w:rFonts w:eastAsia="Arial" w:cs="Arial"/>
          <w:noProof/>
          <w:color w:val="121212"/>
        </w:rPr>
        <w:t>03:37 Amarjot: Daddy. Ari. Daddy. Ari.</w:t>
      </w:r>
    </w:p>
    <w:p w14:paraId="4CB36298" w14:textId="77777777" w:rsidR="001154DB" w:rsidRPr="008A6E1C" w:rsidRDefault="001154DB" w:rsidP="001154DB">
      <w:pPr>
        <w:shd w:val="clear" w:color="auto" w:fill="FFFFFF" w:themeFill="background1"/>
        <w:rPr>
          <w:noProof/>
        </w:rPr>
      </w:pPr>
      <w:r w:rsidRPr="008A6E1C">
        <w:rPr>
          <w:rFonts w:eastAsia="Arial" w:cs="Arial"/>
          <w:noProof/>
          <w:color w:val="121212"/>
        </w:rPr>
        <w:t>03:41 MW: And games like peekaboo -- yep, peekaboo -- actually build memory and trust.</w:t>
      </w:r>
    </w:p>
    <w:p w14:paraId="18DA2CAD" w14:textId="77777777" w:rsidR="001154DB" w:rsidRPr="008A6E1C" w:rsidRDefault="001154DB" w:rsidP="001154DB">
      <w:pPr>
        <w:shd w:val="clear" w:color="auto" w:fill="FFFFFF" w:themeFill="background1"/>
        <w:rPr>
          <w:noProof/>
        </w:rPr>
      </w:pPr>
      <w:r w:rsidRPr="008A6E1C">
        <w:rPr>
          <w:rFonts w:eastAsia="Arial" w:cs="Arial"/>
          <w:noProof/>
          <w:color w:val="121212"/>
        </w:rPr>
        <w:t>03:47 Amarjot: Peekaboo!</w:t>
      </w:r>
    </w:p>
    <w:p w14:paraId="04F098F5" w14:textId="77777777" w:rsidR="001154DB" w:rsidRPr="008A6E1C" w:rsidRDefault="001154DB" w:rsidP="001154DB">
      <w:pPr>
        <w:shd w:val="clear" w:color="auto" w:fill="FFFFFF" w:themeFill="background1"/>
        <w:rPr>
          <w:noProof/>
        </w:rPr>
      </w:pPr>
      <w:r w:rsidRPr="008A6E1C">
        <w:rPr>
          <w:rFonts w:eastAsia="Arial" w:cs="Arial"/>
          <w:noProof/>
          <w:color w:val="121212"/>
        </w:rPr>
        <w:t>03:50 MW: Each time you talk to us, play with us, make us laugh, it not only builds and strengthens our relationships and mental health, it actually teaches us some of the most important life skills, from making friends to taking the test, to getting a job, to one day maybe even starting a family of our own. Interactions early and often matter. Take it from me, the seven-year-old up here talking about brain science.</w:t>
      </w:r>
    </w:p>
    <w:p w14:paraId="1D2893A5" w14:textId="77777777" w:rsidR="001154DB" w:rsidRPr="008A6E1C" w:rsidRDefault="001154DB" w:rsidP="001154DB">
      <w:pPr>
        <w:shd w:val="clear" w:color="auto" w:fill="FFFFFF" w:themeFill="background1"/>
        <w:rPr>
          <w:noProof/>
        </w:rPr>
      </w:pPr>
      <w:r w:rsidRPr="008A6E1C">
        <w:rPr>
          <w:rFonts w:eastAsia="Arial" w:cs="Arial"/>
          <w:noProof/>
          <w:color w:val="121212"/>
        </w:rPr>
        <w:t>04:20 (Laughter)</w:t>
      </w:r>
    </w:p>
    <w:p w14:paraId="38B4F3F6" w14:textId="77777777" w:rsidR="001154DB" w:rsidRPr="008A6E1C" w:rsidRDefault="001154DB" w:rsidP="001154DB">
      <w:pPr>
        <w:shd w:val="clear" w:color="auto" w:fill="FFFFFF" w:themeFill="background1"/>
        <w:rPr>
          <w:noProof/>
        </w:rPr>
      </w:pPr>
      <w:r w:rsidRPr="008A6E1C">
        <w:rPr>
          <w:rFonts w:eastAsia="Arial" w:cs="Arial"/>
          <w:noProof/>
          <w:color w:val="121212"/>
        </w:rPr>
        <w:t>04:22 OK, now let’s see what happens when the connection is taken away. So now he’s trying to get his dad’s attention again. He’s reaching out like, “That was fun, why have you stopped?”</w:t>
      </w:r>
    </w:p>
    <w:p w14:paraId="1100081A" w14:textId="77777777" w:rsidR="001154DB" w:rsidRPr="008A6E1C" w:rsidRDefault="001154DB" w:rsidP="001154DB">
      <w:pPr>
        <w:shd w:val="clear" w:color="auto" w:fill="FFFFFF" w:themeFill="background1"/>
        <w:rPr>
          <w:noProof/>
        </w:rPr>
      </w:pPr>
      <w:r w:rsidRPr="008A6E1C">
        <w:rPr>
          <w:rFonts w:eastAsia="Arial" w:cs="Arial"/>
          <w:noProof/>
          <w:color w:val="121212"/>
        </w:rPr>
        <w:t>04:38 (Ari cries)</w:t>
      </w:r>
    </w:p>
    <w:p w14:paraId="494377DB" w14:textId="77777777" w:rsidR="001154DB" w:rsidRPr="008A6E1C" w:rsidRDefault="001154DB" w:rsidP="001154DB">
      <w:pPr>
        <w:shd w:val="clear" w:color="auto" w:fill="FFFFFF" w:themeFill="background1"/>
        <w:rPr>
          <w:noProof/>
        </w:rPr>
      </w:pPr>
      <w:r w:rsidRPr="008A6E1C">
        <w:rPr>
          <w:rFonts w:eastAsia="Arial" w:cs="Arial"/>
          <w:noProof/>
          <w:color w:val="121212"/>
        </w:rPr>
        <w:t>04:40 I know it’s important for adults to use their devices sometimes, but kids are hardwired to seek out meaningful connections, not receiving them causes confusion and stress. OK, Amarjot, please re-engage.</w:t>
      </w:r>
    </w:p>
    <w:p w14:paraId="3C59DF0E" w14:textId="77777777" w:rsidR="001154DB" w:rsidRPr="008A6E1C" w:rsidRDefault="001154DB" w:rsidP="001154DB">
      <w:pPr>
        <w:shd w:val="clear" w:color="auto" w:fill="FFFFFF" w:themeFill="background1"/>
        <w:rPr>
          <w:noProof/>
        </w:rPr>
      </w:pPr>
      <w:r w:rsidRPr="008A6E1C">
        <w:rPr>
          <w:rFonts w:eastAsia="Arial" w:cs="Arial"/>
          <w:noProof/>
          <w:color w:val="121212"/>
        </w:rPr>
        <w:t>04:58 Amarjot: Ah, there’s Ari.</w:t>
      </w:r>
    </w:p>
    <w:p w14:paraId="5ECEF566" w14:textId="77777777" w:rsidR="001154DB" w:rsidRPr="008A6E1C" w:rsidRDefault="001154DB" w:rsidP="001154DB">
      <w:pPr>
        <w:shd w:val="clear" w:color="auto" w:fill="FFFFFF" w:themeFill="background1"/>
        <w:rPr>
          <w:noProof/>
        </w:rPr>
      </w:pPr>
      <w:r w:rsidRPr="008A6E1C">
        <w:rPr>
          <w:rFonts w:eastAsia="Arial" w:cs="Arial"/>
          <w:noProof/>
          <w:color w:val="121212"/>
        </w:rPr>
        <w:t>05:00 (Ari laughs)</w:t>
      </w:r>
    </w:p>
    <w:p w14:paraId="44A937AD" w14:textId="77777777" w:rsidR="001154DB" w:rsidRPr="008A6E1C" w:rsidRDefault="001154DB" w:rsidP="001154DB">
      <w:pPr>
        <w:shd w:val="clear" w:color="auto" w:fill="FFFFFF" w:themeFill="background1"/>
        <w:rPr>
          <w:noProof/>
        </w:rPr>
      </w:pPr>
      <w:r w:rsidRPr="008A6E1C">
        <w:rPr>
          <w:rFonts w:eastAsia="Arial" w:cs="Arial"/>
          <w:noProof/>
          <w:color w:val="121212"/>
        </w:rPr>
        <w:t xml:space="preserve">05:04 MW: Now what if our whole childhood was like that last 30 seconds? How hard it would be for a child to feel calm. To feel safe. To learn to trust anyone. And the lifelong impact that would have. That makes me feel sad. Ari only reacted the way he </w:t>
      </w:r>
      <w:r w:rsidRPr="008A6E1C">
        <w:rPr>
          <w:rFonts w:eastAsia="Arial" w:cs="Arial"/>
          <w:noProof/>
          <w:color w:val="121212"/>
        </w:rPr>
        <w:lastRenderedPageBreak/>
        <w:t>did and recovered so quickly because the connection between him and his dad is usually so strong. The positive relationships with the grown-ups in our lives gives kids the confidence we need to try new things, to explore and be a kid.</w:t>
      </w:r>
    </w:p>
    <w:p w14:paraId="2AC9B7B9" w14:textId="77777777" w:rsidR="001154DB" w:rsidRPr="008A6E1C" w:rsidRDefault="001154DB" w:rsidP="001154DB">
      <w:pPr>
        <w:shd w:val="clear" w:color="auto" w:fill="FFFFFF" w:themeFill="background1"/>
        <w:rPr>
          <w:noProof/>
        </w:rPr>
      </w:pPr>
      <w:r w:rsidRPr="008A6E1C">
        <w:rPr>
          <w:rFonts w:eastAsia="Arial" w:cs="Arial"/>
          <w:noProof/>
          <w:color w:val="121212"/>
        </w:rPr>
        <w:t>05:53 So please, try to remember the most special period for our development is the first five years. Starting from inside mommy’s tummy. What’s something really impactful you can do? Serve and return. And when? Early and often. Please give it up for a Amarjot and Ari.</w:t>
      </w:r>
    </w:p>
    <w:p w14:paraId="1799FFD0" w14:textId="77777777" w:rsidR="001154DB" w:rsidRPr="008A6E1C" w:rsidRDefault="001154DB" w:rsidP="001154DB">
      <w:pPr>
        <w:shd w:val="clear" w:color="auto" w:fill="FFFFFF" w:themeFill="background1"/>
        <w:rPr>
          <w:noProof/>
        </w:rPr>
      </w:pPr>
      <w:r w:rsidRPr="008A6E1C">
        <w:rPr>
          <w:rFonts w:eastAsia="Arial" w:cs="Arial"/>
          <w:noProof/>
          <w:color w:val="121212"/>
        </w:rPr>
        <w:t>06:21 (Applause)</w:t>
      </w:r>
    </w:p>
    <w:p w14:paraId="09F78C9B" w14:textId="77777777" w:rsidR="001154DB" w:rsidRPr="008A6E1C" w:rsidRDefault="001154DB" w:rsidP="001154DB">
      <w:pPr>
        <w:shd w:val="clear" w:color="auto" w:fill="FFFFFF" w:themeFill="background1"/>
        <w:rPr>
          <w:noProof/>
        </w:rPr>
      </w:pPr>
      <w:r w:rsidRPr="008A6E1C">
        <w:rPr>
          <w:rFonts w:eastAsia="Arial" w:cs="Arial"/>
          <w:noProof/>
          <w:color w:val="121212"/>
        </w:rPr>
        <w:t>06:29 Every moment together is an opportunity to connect, talk and play. Imagine the difference we could make if everyone everywhere did this. To us, the children, it’s so much more than just a game. It's our future.</w:t>
      </w:r>
    </w:p>
    <w:p w14:paraId="78D9D911" w14:textId="77777777" w:rsidR="001154DB" w:rsidRPr="008A6E1C" w:rsidRDefault="001154DB" w:rsidP="001154DB">
      <w:pPr>
        <w:rPr>
          <w:noProof/>
        </w:rPr>
      </w:pPr>
    </w:p>
    <w:p w14:paraId="58695B4F" w14:textId="77777777" w:rsidR="001154DB" w:rsidRPr="008A6E1C" w:rsidRDefault="001154DB" w:rsidP="001154DB">
      <w:pPr>
        <w:rPr>
          <w:noProof/>
        </w:rPr>
      </w:pPr>
      <w:r w:rsidRPr="008A6E1C">
        <w:rPr>
          <w:noProof/>
        </w:rPr>
        <w:br w:type="page"/>
      </w:r>
    </w:p>
    <w:p w14:paraId="5CE0C289" w14:textId="77777777" w:rsidR="001154DB" w:rsidRPr="008A6E1C" w:rsidRDefault="001154DB" w:rsidP="001154DB">
      <w:pPr>
        <w:pStyle w:val="Heading2"/>
        <w:rPr>
          <w:noProof/>
        </w:rPr>
      </w:pPr>
      <w:r w:rsidRPr="008A6E1C">
        <w:rPr>
          <w:noProof/>
        </w:rPr>
        <w:lastRenderedPageBreak/>
        <w:t>The following materials relate to lesson 8:</w:t>
      </w:r>
    </w:p>
    <w:p w14:paraId="3593DDA2" w14:textId="2FB9567D"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NCFE level descriptors for discussion</w:t>
      </w:r>
      <w:r w:rsidR="004F08DE">
        <w:rPr>
          <w:rStyle w:val="Strong"/>
          <w:b w:val="0"/>
          <w:bCs w:val="0"/>
          <w:noProof/>
        </w:rPr>
        <w:t>.</w:t>
      </w:r>
    </w:p>
    <w:p w14:paraId="04AA5DDB" w14:textId="7437B3B4"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Child in foster case study</w:t>
      </w:r>
      <w:r w:rsidR="004F08DE">
        <w:rPr>
          <w:rStyle w:val="Strong"/>
          <w:b w:val="0"/>
          <w:bCs w:val="0"/>
          <w:noProof/>
        </w:rPr>
        <w:t>.</w:t>
      </w:r>
    </w:p>
    <w:p w14:paraId="16DF5169" w14:textId="17F5E65F"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Child in shared household case study</w:t>
      </w:r>
      <w:r w:rsidR="004F08DE">
        <w:rPr>
          <w:rStyle w:val="Strong"/>
          <w:b w:val="0"/>
          <w:bCs w:val="0"/>
          <w:noProof/>
        </w:rPr>
        <w:t>.</w:t>
      </w:r>
    </w:p>
    <w:p w14:paraId="1042DB20" w14:textId="4F93863B"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Relationship diagram</w:t>
      </w:r>
      <w:r w:rsidR="004F08DE">
        <w:rPr>
          <w:rStyle w:val="Strong"/>
          <w:b w:val="0"/>
          <w:bCs w:val="0"/>
          <w:noProof/>
        </w:rPr>
        <w:t>.</w:t>
      </w:r>
    </w:p>
    <w:p w14:paraId="6FDD1404" w14:textId="7BCFF78B"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Disgusting boy spits at mum: Supernanny video transcript</w:t>
      </w:r>
      <w:r w:rsidR="0077134F">
        <w:rPr>
          <w:rStyle w:val="Strong"/>
          <w:b w:val="0"/>
          <w:bCs w:val="0"/>
          <w:noProof/>
        </w:rPr>
        <w:t>.</w:t>
      </w:r>
    </w:p>
    <w:p w14:paraId="0F55E2E7" w14:textId="74587B8A" w:rsidR="001154DB" w:rsidRPr="008A6E1C" w:rsidRDefault="001154DB" w:rsidP="001154DB">
      <w:pPr>
        <w:pStyle w:val="ListParagraph"/>
        <w:numPr>
          <w:ilvl w:val="0"/>
          <w:numId w:val="3"/>
        </w:numPr>
        <w:ind w:left="714" w:hanging="357"/>
        <w:contextualSpacing w:val="0"/>
        <w:rPr>
          <w:rStyle w:val="Strong"/>
          <w:b w:val="0"/>
          <w:bCs w:val="0"/>
          <w:noProof/>
        </w:rPr>
      </w:pPr>
      <w:r w:rsidRPr="008A6E1C">
        <w:rPr>
          <w:rStyle w:val="Strong"/>
          <w:b w:val="0"/>
          <w:bCs w:val="0"/>
          <w:noProof/>
        </w:rPr>
        <w:t>Observation record</w:t>
      </w:r>
      <w:r w:rsidR="0077134F">
        <w:rPr>
          <w:rStyle w:val="Strong"/>
          <w:b w:val="0"/>
          <w:bCs w:val="0"/>
          <w:noProof/>
        </w:rPr>
        <w:t>.</w:t>
      </w:r>
    </w:p>
    <w:p w14:paraId="6CEE7EB9" w14:textId="77777777" w:rsidR="001154DB" w:rsidRPr="008A6E1C" w:rsidRDefault="001154DB" w:rsidP="001154DB">
      <w:pPr>
        <w:pStyle w:val="ListParagraph"/>
        <w:ind w:left="0"/>
        <w:rPr>
          <w:rStyle w:val="Strong"/>
          <w:b w:val="0"/>
          <w:bCs w:val="0"/>
          <w:noProof/>
        </w:rPr>
      </w:pPr>
      <w:r w:rsidRPr="008A6E1C">
        <w:rPr>
          <w:rStyle w:val="Strong"/>
          <w:b w:val="0"/>
          <w:bCs w:val="0"/>
          <w:noProof/>
        </w:rPr>
        <w:t>Learners will also need the Guided teach: parenting style scenario from Lesson 3</w:t>
      </w:r>
    </w:p>
    <w:p w14:paraId="14807200" w14:textId="77777777" w:rsidR="001154DB" w:rsidRPr="008A6E1C" w:rsidRDefault="001154DB" w:rsidP="001154DB">
      <w:pPr>
        <w:rPr>
          <w:noProof/>
        </w:rPr>
      </w:pPr>
    </w:p>
    <w:p w14:paraId="1EA227F8" w14:textId="77777777" w:rsidR="001154DB" w:rsidRPr="008A6E1C" w:rsidRDefault="001154DB" w:rsidP="001154DB">
      <w:pPr>
        <w:rPr>
          <w:noProof/>
        </w:rPr>
      </w:pPr>
      <w:r w:rsidRPr="008A6E1C">
        <w:rPr>
          <w:noProof/>
        </w:rPr>
        <w:br w:type="page"/>
      </w:r>
    </w:p>
    <w:p w14:paraId="4DE410E3" w14:textId="77777777" w:rsidR="001154DB" w:rsidRPr="008A6E1C" w:rsidRDefault="001154DB" w:rsidP="001154DB">
      <w:pPr>
        <w:pStyle w:val="Heading3"/>
        <w:rPr>
          <w:noProof/>
        </w:rPr>
      </w:pPr>
      <w:r w:rsidRPr="008A6E1C">
        <w:rPr>
          <w:noProof/>
        </w:rPr>
        <w:lastRenderedPageBreak/>
        <w:t>NCFE level descriptors for discussion</w:t>
      </w:r>
    </w:p>
    <w:tbl>
      <w:tblPr>
        <w:tblStyle w:val="TableGrid"/>
        <w:tblW w:w="0" w:type="auto"/>
        <w:tblLook w:val="06A0" w:firstRow="1" w:lastRow="0" w:firstColumn="1" w:lastColumn="0" w:noHBand="1" w:noVBand="1"/>
      </w:tblPr>
      <w:tblGrid>
        <w:gridCol w:w="1213"/>
        <w:gridCol w:w="1266"/>
        <w:gridCol w:w="6537"/>
      </w:tblGrid>
      <w:tr w:rsidR="001154DB" w:rsidRPr="008A6E1C" w14:paraId="61EF6DDA" w14:textId="77777777" w:rsidTr="001E467A">
        <w:trPr>
          <w:trHeight w:val="300"/>
        </w:trPr>
        <w:tc>
          <w:tcPr>
            <w:tcW w:w="1245" w:type="dxa"/>
          </w:tcPr>
          <w:p w14:paraId="4168AC5B" w14:textId="77777777" w:rsidR="001154DB" w:rsidRPr="008A6E1C" w:rsidRDefault="001154DB" w:rsidP="001E467A">
            <w:pPr>
              <w:rPr>
                <w:rFonts w:eastAsia="Arial"/>
                <w:b/>
                <w:bCs/>
                <w:noProof/>
              </w:rPr>
            </w:pPr>
            <w:r w:rsidRPr="008A6E1C">
              <w:rPr>
                <w:rFonts w:eastAsia="Arial"/>
                <w:b/>
                <w:bCs/>
                <w:noProof/>
              </w:rPr>
              <w:t xml:space="preserve">Band </w:t>
            </w:r>
          </w:p>
        </w:tc>
        <w:tc>
          <w:tcPr>
            <w:tcW w:w="1305" w:type="dxa"/>
          </w:tcPr>
          <w:p w14:paraId="67A8FB5E" w14:textId="77777777" w:rsidR="001154DB" w:rsidRPr="008A6E1C" w:rsidRDefault="001154DB" w:rsidP="001E467A">
            <w:pPr>
              <w:rPr>
                <w:rFonts w:eastAsia="Arial"/>
                <w:b/>
                <w:bCs/>
                <w:noProof/>
              </w:rPr>
            </w:pPr>
            <w:r w:rsidRPr="008A6E1C">
              <w:rPr>
                <w:rFonts w:eastAsia="Arial"/>
                <w:b/>
                <w:bCs/>
                <w:noProof/>
              </w:rPr>
              <w:t>Mark</w:t>
            </w:r>
          </w:p>
        </w:tc>
        <w:tc>
          <w:tcPr>
            <w:tcW w:w="6910" w:type="dxa"/>
          </w:tcPr>
          <w:p w14:paraId="58C03CF5" w14:textId="77777777" w:rsidR="001154DB" w:rsidRPr="008A6E1C" w:rsidRDefault="001154DB" w:rsidP="001E467A">
            <w:pPr>
              <w:rPr>
                <w:rFonts w:eastAsia="Arial"/>
                <w:b/>
                <w:bCs/>
                <w:noProof/>
              </w:rPr>
            </w:pPr>
            <w:r w:rsidRPr="008A6E1C">
              <w:rPr>
                <w:rFonts w:eastAsia="Arial"/>
                <w:b/>
                <w:bCs/>
                <w:noProof/>
              </w:rPr>
              <w:t>Descriptor</w:t>
            </w:r>
          </w:p>
        </w:tc>
      </w:tr>
      <w:tr w:rsidR="001154DB" w:rsidRPr="008A6E1C" w14:paraId="3740FC67" w14:textId="77777777" w:rsidTr="001E467A">
        <w:trPr>
          <w:trHeight w:val="300"/>
        </w:trPr>
        <w:tc>
          <w:tcPr>
            <w:tcW w:w="1245" w:type="dxa"/>
            <w:vAlign w:val="center"/>
          </w:tcPr>
          <w:p w14:paraId="39561EC9" w14:textId="77777777" w:rsidR="001154DB" w:rsidRPr="008A6E1C" w:rsidRDefault="001154DB" w:rsidP="001E467A">
            <w:pPr>
              <w:jc w:val="center"/>
              <w:rPr>
                <w:rFonts w:eastAsia="Arial"/>
                <w:noProof/>
              </w:rPr>
            </w:pPr>
            <w:r w:rsidRPr="008A6E1C">
              <w:rPr>
                <w:rFonts w:eastAsia="Arial"/>
                <w:noProof/>
              </w:rPr>
              <w:t>4</w:t>
            </w:r>
          </w:p>
        </w:tc>
        <w:tc>
          <w:tcPr>
            <w:tcW w:w="1305" w:type="dxa"/>
            <w:vAlign w:val="center"/>
          </w:tcPr>
          <w:p w14:paraId="37E7CFA6" w14:textId="77777777" w:rsidR="001154DB" w:rsidRPr="008A6E1C" w:rsidRDefault="001154DB" w:rsidP="001E467A">
            <w:pPr>
              <w:jc w:val="center"/>
              <w:rPr>
                <w:rFonts w:eastAsia="Arial"/>
                <w:noProof/>
              </w:rPr>
            </w:pPr>
            <w:r w:rsidRPr="008A6E1C">
              <w:rPr>
                <w:rFonts w:eastAsia="Arial"/>
                <w:noProof/>
              </w:rPr>
              <w:t>10 to12</w:t>
            </w:r>
          </w:p>
        </w:tc>
        <w:tc>
          <w:tcPr>
            <w:tcW w:w="6910" w:type="dxa"/>
          </w:tcPr>
          <w:p w14:paraId="5315E9D9" w14:textId="77777777" w:rsidR="001154DB" w:rsidRPr="008A6E1C" w:rsidRDefault="001154DB" w:rsidP="001E467A">
            <w:pPr>
              <w:rPr>
                <w:rFonts w:eastAsia="Arial"/>
                <w:noProof/>
              </w:rPr>
            </w:pPr>
            <w:r w:rsidRPr="008A6E1C">
              <w:rPr>
                <w:rFonts w:eastAsia="Arial"/>
                <w:noProof/>
              </w:rPr>
              <w:t xml:space="preserve">AO3 – discussion is comprehensive, effective and relevant, showing logical and coherent chains of reasoning throughout. Accurate judgements, rational and balanced conclusions or addressed needs are evident. </w:t>
            </w:r>
          </w:p>
          <w:p w14:paraId="0AB8FBCF" w14:textId="77777777" w:rsidR="001154DB" w:rsidRPr="008A6E1C" w:rsidRDefault="001154DB" w:rsidP="001E467A">
            <w:pPr>
              <w:rPr>
                <w:rFonts w:eastAsia="Arial"/>
                <w:noProof/>
              </w:rPr>
            </w:pPr>
            <w:r w:rsidRPr="008A6E1C">
              <w:rPr>
                <w:rFonts w:eastAsia="Arial"/>
                <w:noProof/>
              </w:rPr>
              <w:t xml:space="preserve">AO2 – knowledge and understanding of the ways that the EYFS promotes learning and development through child-centred practice is clear and fully accurate, with sustained focus. </w:t>
            </w:r>
          </w:p>
          <w:p w14:paraId="75A0DCBC" w14:textId="6E9CF4FF" w:rsidR="001154DB" w:rsidRPr="008A6E1C" w:rsidRDefault="001154DB" w:rsidP="001E467A">
            <w:pPr>
              <w:rPr>
                <w:rFonts w:eastAsia="Arial"/>
                <w:noProof/>
              </w:rPr>
            </w:pPr>
            <w:r w:rsidRPr="008A6E1C">
              <w:rPr>
                <w:rFonts w:eastAsia="Arial"/>
                <w:noProof/>
              </w:rPr>
              <w:t xml:space="preserve">AO1 – the answer demonstrates extensive breadth </w:t>
            </w:r>
            <w:r w:rsidR="00095B6D">
              <w:rPr>
                <w:rFonts w:eastAsia="Arial"/>
                <w:noProof/>
              </w:rPr>
              <w:t>and/or</w:t>
            </w:r>
            <w:r w:rsidRPr="008A6E1C">
              <w:rPr>
                <w:rFonts w:eastAsia="Arial"/>
                <w:noProof/>
              </w:rPr>
              <w:t xml:space="preserve"> depth of understanding.</w:t>
            </w:r>
          </w:p>
        </w:tc>
      </w:tr>
      <w:tr w:rsidR="001154DB" w:rsidRPr="008A6E1C" w14:paraId="6430F2D3" w14:textId="77777777" w:rsidTr="001E467A">
        <w:trPr>
          <w:trHeight w:val="300"/>
        </w:trPr>
        <w:tc>
          <w:tcPr>
            <w:tcW w:w="1245" w:type="dxa"/>
            <w:vAlign w:val="center"/>
          </w:tcPr>
          <w:p w14:paraId="531FC8AB" w14:textId="77777777" w:rsidR="001154DB" w:rsidRPr="008A6E1C" w:rsidRDefault="001154DB" w:rsidP="001E467A">
            <w:pPr>
              <w:jc w:val="center"/>
              <w:rPr>
                <w:rFonts w:eastAsia="Arial"/>
                <w:noProof/>
              </w:rPr>
            </w:pPr>
            <w:r w:rsidRPr="008A6E1C">
              <w:rPr>
                <w:rFonts w:eastAsia="Arial"/>
                <w:noProof/>
              </w:rPr>
              <w:t>3</w:t>
            </w:r>
          </w:p>
        </w:tc>
        <w:tc>
          <w:tcPr>
            <w:tcW w:w="1305" w:type="dxa"/>
            <w:vAlign w:val="center"/>
          </w:tcPr>
          <w:p w14:paraId="05622C61" w14:textId="77777777" w:rsidR="001154DB" w:rsidRPr="008A6E1C" w:rsidRDefault="001154DB" w:rsidP="001E467A">
            <w:pPr>
              <w:jc w:val="center"/>
              <w:rPr>
                <w:rFonts w:eastAsia="Arial"/>
                <w:noProof/>
              </w:rPr>
            </w:pPr>
            <w:r w:rsidRPr="008A6E1C">
              <w:rPr>
                <w:rFonts w:eastAsia="Arial"/>
                <w:noProof/>
              </w:rPr>
              <w:t>7 to 9</w:t>
            </w:r>
          </w:p>
        </w:tc>
        <w:tc>
          <w:tcPr>
            <w:tcW w:w="6910" w:type="dxa"/>
          </w:tcPr>
          <w:p w14:paraId="224D3A11" w14:textId="77777777" w:rsidR="001154DB" w:rsidRPr="008A6E1C" w:rsidRDefault="001154DB" w:rsidP="001E467A">
            <w:pPr>
              <w:rPr>
                <w:rFonts w:eastAsia="Arial"/>
                <w:noProof/>
              </w:rPr>
            </w:pPr>
            <w:r w:rsidRPr="008A6E1C">
              <w:rPr>
                <w:rFonts w:eastAsia="Arial"/>
                <w:noProof/>
              </w:rPr>
              <w:t xml:space="preserve">AO3 – discussion is generally effective and mostly relevant, showing mostly logical and coherent chains of reasoning. Mostly accurate judgements, mostly rational and balanced conclusions or addressed needs are evident. </w:t>
            </w:r>
          </w:p>
          <w:p w14:paraId="07B953D4" w14:textId="45AB3868" w:rsidR="001154DB" w:rsidRPr="008A6E1C" w:rsidRDefault="001154DB" w:rsidP="001E467A">
            <w:pPr>
              <w:rPr>
                <w:rFonts w:eastAsia="Arial"/>
                <w:noProof/>
              </w:rPr>
            </w:pPr>
            <w:r w:rsidRPr="008A6E1C">
              <w:rPr>
                <w:rFonts w:eastAsia="Arial"/>
                <w:noProof/>
              </w:rPr>
              <w:t>AO2 – knowledge and understanding of the ways that the EYFS promotes learning and development through child-centred practice is mostly clear and generally accurate, although on occasion</w:t>
            </w:r>
            <w:r w:rsidR="00095B6D">
              <w:rPr>
                <w:rFonts w:eastAsia="Arial"/>
                <w:noProof/>
              </w:rPr>
              <w:t>,</w:t>
            </w:r>
            <w:r w:rsidRPr="008A6E1C">
              <w:rPr>
                <w:rFonts w:eastAsia="Arial"/>
                <w:noProof/>
              </w:rPr>
              <w:t xml:space="preserve"> may lose focus. </w:t>
            </w:r>
          </w:p>
          <w:p w14:paraId="6BD1A196" w14:textId="166FCF74" w:rsidR="001154DB" w:rsidRPr="008A6E1C" w:rsidRDefault="001154DB" w:rsidP="001E467A">
            <w:pPr>
              <w:rPr>
                <w:rFonts w:eastAsia="Arial"/>
                <w:noProof/>
              </w:rPr>
            </w:pPr>
            <w:r w:rsidRPr="008A6E1C">
              <w:rPr>
                <w:rFonts w:eastAsia="Arial"/>
                <w:noProof/>
              </w:rPr>
              <w:t xml:space="preserve">AO1 – the answer demonstrates reasonable breadth </w:t>
            </w:r>
            <w:r w:rsidR="00095B6D">
              <w:rPr>
                <w:rFonts w:eastAsia="Arial"/>
                <w:noProof/>
              </w:rPr>
              <w:t>and/or</w:t>
            </w:r>
            <w:r w:rsidRPr="008A6E1C">
              <w:rPr>
                <w:rFonts w:eastAsia="Arial"/>
                <w:noProof/>
              </w:rPr>
              <w:t xml:space="preserve"> depth of understanding, with occasional inaccuracies and / or omissions.</w:t>
            </w:r>
          </w:p>
        </w:tc>
      </w:tr>
      <w:tr w:rsidR="001154DB" w:rsidRPr="008A6E1C" w14:paraId="0423FE4C" w14:textId="77777777" w:rsidTr="001E467A">
        <w:trPr>
          <w:trHeight w:val="300"/>
        </w:trPr>
        <w:tc>
          <w:tcPr>
            <w:tcW w:w="1245" w:type="dxa"/>
            <w:vAlign w:val="center"/>
          </w:tcPr>
          <w:p w14:paraId="44E061E4" w14:textId="77777777" w:rsidR="001154DB" w:rsidRPr="008A6E1C" w:rsidRDefault="001154DB" w:rsidP="001E467A">
            <w:pPr>
              <w:jc w:val="center"/>
              <w:rPr>
                <w:rFonts w:eastAsia="Arial"/>
                <w:noProof/>
              </w:rPr>
            </w:pPr>
            <w:r w:rsidRPr="008A6E1C">
              <w:rPr>
                <w:rFonts w:eastAsia="Arial"/>
                <w:noProof/>
              </w:rPr>
              <w:t>2</w:t>
            </w:r>
          </w:p>
        </w:tc>
        <w:tc>
          <w:tcPr>
            <w:tcW w:w="1305" w:type="dxa"/>
            <w:vAlign w:val="center"/>
          </w:tcPr>
          <w:p w14:paraId="6F184E7A" w14:textId="77777777" w:rsidR="001154DB" w:rsidRPr="008A6E1C" w:rsidRDefault="001154DB" w:rsidP="001E467A">
            <w:pPr>
              <w:jc w:val="center"/>
              <w:rPr>
                <w:rFonts w:eastAsia="Arial"/>
                <w:noProof/>
              </w:rPr>
            </w:pPr>
            <w:r w:rsidRPr="008A6E1C">
              <w:rPr>
                <w:rFonts w:eastAsia="Arial"/>
                <w:noProof/>
              </w:rPr>
              <w:t>4 to 6</w:t>
            </w:r>
          </w:p>
        </w:tc>
        <w:tc>
          <w:tcPr>
            <w:tcW w:w="6910" w:type="dxa"/>
          </w:tcPr>
          <w:p w14:paraId="128798AE" w14:textId="77777777" w:rsidR="001154DB" w:rsidRPr="008A6E1C" w:rsidRDefault="001154DB" w:rsidP="001E467A">
            <w:pPr>
              <w:rPr>
                <w:rFonts w:eastAsia="Arial"/>
                <w:noProof/>
              </w:rPr>
            </w:pPr>
            <w:r w:rsidRPr="008A6E1C">
              <w:rPr>
                <w:rFonts w:eastAsia="Arial"/>
                <w:noProof/>
              </w:rPr>
              <w:t>AO3 – discussion is somewhat effective and of some relevance, with reasoning taking the form of generic statements with some development. Judgements have some merit (simplistic and brief), and conclusions or addressed needs will have some but limited rationality and balance.</w:t>
            </w:r>
          </w:p>
          <w:p w14:paraId="76F91683" w14:textId="77777777" w:rsidR="001154DB" w:rsidRPr="008A6E1C" w:rsidRDefault="001154DB" w:rsidP="001E467A">
            <w:pPr>
              <w:rPr>
                <w:rFonts w:eastAsia="Arial"/>
                <w:noProof/>
              </w:rPr>
            </w:pPr>
            <w:r w:rsidRPr="008A6E1C">
              <w:rPr>
                <w:rFonts w:eastAsia="Arial"/>
                <w:noProof/>
              </w:rPr>
              <w:t xml:space="preserve">AO2 – knowledge and understanding of the ways that the EYFS supports children’s learning and development shows some but limited accuracy, focus and relevance. </w:t>
            </w:r>
          </w:p>
          <w:p w14:paraId="4CE18E7C" w14:textId="5A764F82" w:rsidR="001154DB" w:rsidRPr="008A6E1C" w:rsidRDefault="001154DB" w:rsidP="001E467A">
            <w:pPr>
              <w:rPr>
                <w:rFonts w:eastAsia="Arial"/>
                <w:noProof/>
              </w:rPr>
            </w:pPr>
            <w:r w:rsidRPr="008A6E1C">
              <w:rPr>
                <w:rFonts w:eastAsia="Arial"/>
                <w:noProof/>
              </w:rPr>
              <w:t xml:space="preserve">AO1 – the answer is basic and shows limited breadth </w:t>
            </w:r>
            <w:r w:rsidR="00095B6D">
              <w:rPr>
                <w:rFonts w:eastAsia="Arial"/>
                <w:noProof/>
              </w:rPr>
              <w:t>and/or</w:t>
            </w:r>
            <w:r w:rsidRPr="008A6E1C">
              <w:rPr>
                <w:rFonts w:eastAsia="Arial"/>
                <w:noProof/>
              </w:rPr>
              <w:t xml:space="preserve"> depth of understanding, with inaccuracies and omissions.</w:t>
            </w:r>
          </w:p>
        </w:tc>
      </w:tr>
      <w:tr w:rsidR="001154DB" w:rsidRPr="008A6E1C" w14:paraId="79693505" w14:textId="77777777" w:rsidTr="001E467A">
        <w:trPr>
          <w:trHeight w:val="300"/>
        </w:trPr>
        <w:tc>
          <w:tcPr>
            <w:tcW w:w="1245" w:type="dxa"/>
            <w:vAlign w:val="center"/>
          </w:tcPr>
          <w:p w14:paraId="73DF5584" w14:textId="77777777" w:rsidR="001154DB" w:rsidRPr="008A6E1C" w:rsidRDefault="001154DB" w:rsidP="001E467A">
            <w:pPr>
              <w:jc w:val="center"/>
              <w:rPr>
                <w:rFonts w:eastAsia="Arial"/>
                <w:noProof/>
              </w:rPr>
            </w:pPr>
            <w:r w:rsidRPr="008A6E1C">
              <w:rPr>
                <w:rFonts w:eastAsia="Arial"/>
                <w:noProof/>
              </w:rPr>
              <w:t>1</w:t>
            </w:r>
          </w:p>
        </w:tc>
        <w:tc>
          <w:tcPr>
            <w:tcW w:w="1305" w:type="dxa"/>
            <w:vAlign w:val="center"/>
          </w:tcPr>
          <w:p w14:paraId="59E093BA" w14:textId="77777777" w:rsidR="001154DB" w:rsidRPr="008A6E1C" w:rsidRDefault="001154DB" w:rsidP="001E467A">
            <w:pPr>
              <w:jc w:val="center"/>
              <w:rPr>
                <w:rFonts w:eastAsia="Arial"/>
                <w:noProof/>
              </w:rPr>
            </w:pPr>
            <w:r w:rsidRPr="008A6E1C">
              <w:rPr>
                <w:rFonts w:eastAsia="Arial"/>
                <w:noProof/>
              </w:rPr>
              <w:t>1 to 3</w:t>
            </w:r>
          </w:p>
        </w:tc>
        <w:tc>
          <w:tcPr>
            <w:tcW w:w="6910" w:type="dxa"/>
          </w:tcPr>
          <w:p w14:paraId="17901A45" w14:textId="77777777" w:rsidR="001154DB" w:rsidRPr="008A6E1C" w:rsidRDefault="001154DB" w:rsidP="001E467A">
            <w:pPr>
              <w:rPr>
                <w:rFonts w:eastAsia="Arial"/>
                <w:noProof/>
              </w:rPr>
            </w:pPr>
            <w:r w:rsidRPr="008A6E1C">
              <w:rPr>
                <w:rFonts w:eastAsia="Arial"/>
                <w:noProof/>
              </w:rPr>
              <w:t xml:space="preserve">AO3 – discussion is limited in effectiveness and relevance. Judgements are tenuous and mostly unsupported, and conclusions or addressed needs, if present, have little relevance to the question and lack balance. </w:t>
            </w:r>
          </w:p>
          <w:p w14:paraId="0E4C786D" w14:textId="77777777" w:rsidR="001154DB" w:rsidRPr="008A6E1C" w:rsidRDefault="001154DB" w:rsidP="001E467A">
            <w:pPr>
              <w:rPr>
                <w:rFonts w:eastAsia="Arial"/>
                <w:noProof/>
              </w:rPr>
            </w:pPr>
            <w:r w:rsidRPr="008A6E1C">
              <w:rPr>
                <w:rFonts w:eastAsia="Arial"/>
                <w:noProof/>
              </w:rPr>
              <w:lastRenderedPageBreak/>
              <w:t xml:space="preserve">AO2 – knowledge and understanding of the ways that the EYFS promotes learning and development through child-centred practice has minimal focus and relevance to the context. </w:t>
            </w:r>
          </w:p>
          <w:p w14:paraId="26B49948" w14:textId="158044DF" w:rsidR="001154DB" w:rsidRPr="008A6E1C" w:rsidRDefault="001154DB" w:rsidP="001E467A">
            <w:pPr>
              <w:rPr>
                <w:rFonts w:eastAsia="Arial"/>
                <w:noProof/>
              </w:rPr>
            </w:pPr>
            <w:r w:rsidRPr="008A6E1C">
              <w:rPr>
                <w:rFonts w:eastAsia="Arial"/>
                <w:noProof/>
              </w:rPr>
              <w:t xml:space="preserve">AO1 – the answer is fragmented, with isolated points, showing superficial </w:t>
            </w:r>
            <w:r w:rsidR="00095B6D">
              <w:rPr>
                <w:rFonts w:eastAsia="Arial"/>
                <w:noProof/>
              </w:rPr>
              <w:t>breadth</w:t>
            </w:r>
            <w:r w:rsidR="00095B6D" w:rsidRPr="008A6E1C">
              <w:rPr>
                <w:rFonts w:eastAsia="Arial"/>
                <w:noProof/>
              </w:rPr>
              <w:t xml:space="preserve"> </w:t>
            </w:r>
            <w:r w:rsidR="00095B6D">
              <w:rPr>
                <w:rFonts w:eastAsia="Arial"/>
                <w:noProof/>
              </w:rPr>
              <w:t>and/or</w:t>
            </w:r>
            <w:r w:rsidRPr="008A6E1C">
              <w:rPr>
                <w:rFonts w:eastAsia="Arial"/>
                <w:noProof/>
              </w:rPr>
              <w:t xml:space="preserve"> depth of understanding, with significant inaccuracies and omissions.</w:t>
            </w:r>
          </w:p>
        </w:tc>
      </w:tr>
      <w:tr w:rsidR="001154DB" w:rsidRPr="008A6E1C" w14:paraId="2B844338" w14:textId="77777777" w:rsidTr="001E467A">
        <w:trPr>
          <w:trHeight w:val="300"/>
        </w:trPr>
        <w:tc>
          <w:tcPr>
            <w:tcW w:w="1245" w:type="dxa"/>
            <w:vAlign w:val="center"/>
          </w:tcPr>
          <w:p w14:paraId="54240729" w14:textId="77777777" w:rsidR="001154DB" w:rsidRPr="008A6E1C" w:rsidRDefault="001154DB" w:rsidP="001E467A">
            <w:pPr>
              <w:jc w:val="center"/>
              <w:rPr>
                <w:rFonts w:eastAsia="Arial"/>
                <w:noProof/>
              </w:rPr>
            </w:pPr>
          </w:p>
        </w:tc>
        <w:tc>
          <w:tcPr>
            <w:tcW w:w="1305" w:type="dxa"/>
            <w:vAlign w:val="center"/>
          </w:tcPr>
          <w:p w14:paraId="0533A3F6" w14:textId="77777777" w:rsidR="001154DB" w:rsidRPr="008A6E1C" w:rsidRDefault="001154DB" w:rsidP="001E467A">
            <w:pPr>
              <w:jc w:val="center"/>
              <w:rPr>
                <w:rFonts w:eastAsia="Arial"/>
                <w:noProof/>
              </w:rPr>
            </w:pPr>
            <w:r w:rsidRPr="008A6E1C">
              <w:rPr>
                <w:rFonts w:eastAsia="Arial"/>
                <w:noProof/>
              </w:rPr>
              <w:t>0</w:t>
            </w:r>
          </w:p>
        </w:tc>
        <w:tc>
          <w:tcPr>
            <w:tcW w:w="6910" w:type="dxa"/>
          </w:tcPr>
          <w:p w14:paraId="2925D5B5" w14:textId="77777777" w:rsidR="001154DB" w:rsidRPr="008A6E1C" w:rsidRDefault="001154DB" w:rsidP="001E467A">
            <w:pPr>
              <w:rPr>
                <w:rFonts w:eastAsia="Arial"/>
                <w:noProof/>
              </w:rPr>
            </w:pPr>
            <w:r w:rsidRPr="008A6E1C">
              <w:rPr>
                <w:rFonts w:eastAsia="Arial"/>
                <w:noProof/>
              </w:rPr>
              <w:t>No creditworthy material</w:t>
            </w:r>
          </w:p>
        </w:tc>
      </w:tr>
    </w:tbl>
    <w:p w14:paraId="0C13733E" w14:textId="77777777" w:rsidR="001154DB" w:rsidRPr="008A6E1C" w:rsidRDefault="001154DB" w:rsidP="001154DB">
      <w:pPr>
        <w:spacing w:before="240"/>
        <w:rPr>
          <w:rFonts w:eastAsia="Arial" w:cs="Arial"/>
          <w:noProof/>
        </w:rPr>
      </w:pPr>
      <w:r w:rsidRPr="008A6E1C">
        <w:rPr>
          <w:rFonts w:eastAsia="Arial" w:cs="Arial"/>
          <w:b/>
          <w:bCs/>
          <w:noProof/>
        </w:rPr>
        <w:t>Source:</w:t>
      </w:r>
      <w:r w:rsidRPr="008A6E1C">
        <w:rPr>
          <w:rFonts w:eastAsia="Arial" w:cs="Arial"/>
          <w:noProof/>
        </w:rPr>
        <w:t xml:space="preserve"> NCFE (2025) </w:t>
      </w:r>
      <w:r w:rsidRPr="008A6E1C">
        <w:rPr>
          <w:rFonts w:eastAsia="Arial" w:cs="Arial"/>
          <w:i/>
          <w:iCs/>
          <w:noProof/>
        </w:rPr>
        <w:t>T Level Technical Qualification in Education and Early Years (610/5748/4) Examination Mark Scheme</w:t>
      </w:r>
      <w:r w:rsidRPr="008A6E1C">
        <w:rPr>
          <w:rFonts w:eastAsia="Arial" w:cs="Arial"/>
          <w:noProof/>
        </w:rPr>
        <w:t xml:space="preserve"> Available at </w:t>
      </w:r>
      <w:hyperlink r:id="rId78">
        <w:r w:rsidRPr="008A6E1C">
          <w:rPr>
            <w:rStyle w:val="Hyperlink"/>
            <w:rFonts w:eastAsia="Arial" w:cs="Arial"/>
            <w:noProof/>
          </w:rPr>
          <w:t>eey-core-examination-sams-mark-scheme-v1-0.pdf</w:t>
        </w:r>
      </w:hyperlink>
      <w:r w:rsidRPr="008A6E1C">
        <w:rPr>
          <w:noProof/>
        </w:rPr>
        <w:t xml:space="preserve"> (Accessed: 12 May 2026)</w:t>
      </w:r>
    </w:p>
    <w:p w14:paraId="6138D854" w14:textId="77777777" w:rsidR="001154DB" w:rsidRPr="008A6E1C" w:rsidRDefault="001154DB" w:rsidP="001154DB">
      <w:pPr>
        <w:rPr>
          <w:rStyle w:val="Strong"/>
          <w:rFonts w:eastAsiaTheme="majorEastAsia" w:cstheme="majorBidi"/>
          <w:bCs w:val="0"/>
          <w:noProof/>
          <w:color w:val="000000" w:themeColor="text1"/>
          <w:szCs w:val="28"/>
        </w:rPr>
      </w:pPr>
      <w:r w:rsidRPr="008A6E1C">
        <w:rPr>
          <w:rStyle w:val="Strong"/>
          <w:b w:val="0"/>
          <w:bCs w:val="0"/>
          <w:noProof/>
        </w:rPr>
        <w:br w:type="page"/>
      </w:r>
    </w:p>
    <w:p w14:paraId="5CD0014E" w14:textId="77777777" w:rsidR="001154DB" w:rsidRPr="008A6E1C" w:rsidRDefault="001154DB" w:rsidP="001154DB">
      <w:pPr>
        <w:pStyle w:val="Heading3"/>
        <w:rPr>
          <w:rStyle w:val="Strong"/>
          <w:b/>
          <w:bCs w:val="0"/>
          <w:noProof/>
        </w:rPr>
      </w:pPr>
      <w:r w:rsidRPr="008A6E1C">
        <w:rPr>
          <w:rStyle w:val="Strong"/>
          <w:b/>
          <w:bCs w:val="0"/>
          <w:noProof/>
        </w:rPr>
        <w:lastRenderedPageBreak/>
        <w:t xml:space="preserve">Child in foster care case study </w:t>
      </w:r>
    </w:p>
    <w:p w14:paraId="32CEF1AB" w14:textId="77777777" w:rsidR="001154DB" w:rsidRPr="008A6E1C" w:rsidRDefault="001154DB" w:rsidP="001154DB">
      <w:pPr>
        <w:rPr>
          <w:noProof/>
        </w:rPr>
      </w:pPr>
      <w:r w:rsidRPr="008A6E1C">
        <w:rPr>
          <w:noProof/>
        </w:rPr>
        <w:t>A nine</w:t>
      </w:r>
      <w:r w:rsidRPr="008A6E1C">
        <w:rPr>
          <w:noProof/>
        </w:rPr>
        <w:noBreakHyphen/>
        <w:t>year</w:t>
      </w:r>
      <w:r w:rsidRPr="008A6E1C">
        <w:rPr>
          <w:noProof/>
        </w:rPr>
        <w:noBreakHyphen/>
        <w:t>old child in foster care benefits from clear routines and regular communication between the foster carer and school staff. When instructions are broken down and changes are shared in advance, engagement improves. A home–school diary supports consistency.</w:t>
      </w:r>
    </w:p>
    <w:p w14:paraId="4819E8EA" w14:textId="77777777" w:rsidR="001154DB" w:rsidRPr="008A6E1C" w:rsidRDefault="001154DB" w:rsidP="001154DB">
      <w:pPr>
        <w:rPr>
          <w:noProof/>
        </w:rPr>
      </w:pPr>
      <w:r w:rsidRPr="008A6E1C">
        <w:rPr>
          <w:noProof/>
        </w:rPr>
        <w:t>However, last</w:t>
      </w:r>
      <w:r w:rsidRPr="008A6E1C">
        <w:rPr>
          <w:noProof/>
        </w:rPr>
        <w:noBreakHyphen/>
        <w:t>minute timetable changes are not always communicated clearly. This disrupts routines and leads to increased anxiety and emotional dysregulation outside school.</w:t>
      </w:r>
    </w:p>
    <w:p w14:paraId="250930E7" w14:textId="77777777" w:rsidR="001154DB" w:rsidRPr="008A6E1C" w:rsidRDefault="001154DB" w:rsidP="001154DB">
      <w:pPr>
        <w:rPr>
          <w:noProof/>
        </w:rPr>
      </w:pPr>
      <w:r w:rsidRPr="008A6E1C">
        <w:rPr>
          <w:noProof/>
        </w:rPr>
        <w:br w:type="page"/>
      </w:r>
    </w:p>
    <w:p w14:paraId="6CA5C3DD" w14:textId="77777777" w:rsidR="001154DB" w:rsidRPr="008A6E1C" w:rsidRDefault="001154DB" w:rsidP="001154DB">
      <w:pPr>
        <w:pStyle w:val="Heading3"/>
        <w:rPr>
          <w:rStyle w:val="Strong"/>
          <w:b/>
          <w:bCs w:val="0"/>
          <w:noProof/>
        </w:rPr>
      </w:pPr>
      <w:r w:rsidRPr="008A6E1C">
        <w:rPr>
          <w:rStyle w:val="Strong"/>
          <w:b/>
          <w:bCs w:val="0"/>
          <w:noProof/>
        </w:rPr>
        <w:lastRenderedPageBreak/>
        <w:t>Child in shared household case study</w:t>
      </w:r>
    </w:p>
    <w:p w14:paraId="2E57ED19" w14:textId="3B9E669F" w:rsidR="001154DB" w:rsidRPr="008A6E1C" w:rsidRDefault="001154DB" w:rsidP="001154DB">
      <w:pPr>
        <w:rPr>
          <w:noProof/>
        </w:rPr>
      </w:pPr>
      <w:r w:rsidRPr="008A6E1C">
        <w:rPr>
          <w:noProof/>
        </w:rPr>
        <w:t>The child lives with two primary caregivers and an older sibling in a shared household. Both caregivers are involved in daily care routines, though responsibilities are divided due to work commitments. The family reports a generally positive home environment and describe</w:t>
      </w:r>
      <w:r w:rsidR="00EC2922">
        <w:rPr>
          <w:noProof/>
        </w:rPr>
        <w:t>s</w:t>
      </w:r>
      <w:r w:rsidRPr="008A6E1C">
        <w:rPr>
          <w:noProof/>
        </w:rPr>
        <w:t xml:space="preserve"> strong emotional bonds within the household.</w:t>
      </w:r>
    </w:p>
    <w:p w14:paraId="7E2F9CA3" w14:textId="77777777" w:rsidR="001154DB" w:rsidRPr="008A6E1C" w:rsidRDefault="001154DB" w:rsidP="001154DB">
      <w:pPr>
        <w:rPr>
          <w:noProof/>
        </w:rPr>
      </w:pPr>
      <w:r w:rsidRPr="008A6E1C">
        <w:rPr>
          <w:noProof/>
        </w:rPr>
        <w:t>Contact with the educational setting is usually limited to drop-off and pick-up times. One caregiver is more frequently present for these routines, while the other has minimal direct contact with staff. Communication from the setting is typically read by one caregiver, with information relayed verbally within the household.</w:t>
      </w:r>
    </w:p>
    <w:p w14:paraId="03992124" w14:textId="77777777" w:rsidR="001154DB" w:rsidRPr="008A6E1C" w:rsidRDefault="001154DB" w:rsidP="001154DB">
      <w:pPr>
        <w:rPr>
          <w:noProof/>
        </w:rPr>
      </w:pPr>
      <w:r w:rsidRPr="008A6E1C">
        <w:rPr>
          <w:noProof/>
        </w:rPr>
        <w:t>The child attends a mainstream educational setting and has been enrolled for just over one academic year. Attendance is mostly consistent, though late arrivals and occasional absences occur. Reasons for absences are usually shared on the same day rather than in advance.</w:t>
      </w:r>
    </w:p>
    <w:p w14:paraId="24990260" w14:textId="77777777" w:rsidR="001154DB" w:rsidRPr="008A6E1C" w:rsidRDefault="001154DB" w:rsidP="001154DB">
      <w:pPr>
        <w:rPr>
          <w:noProof/>
        </w:rPr>
      </w:pPr>
      <w:r w:rsidRPr="008A6E1C">
        <w:rPr>
          <w:noProof/>
        </w:rPr>
        <w:t>Staff have attempted to build links with caregivers using a range of methods, including brief face-to-face updates, written notes, and digital communication. Engagement has been polite but limited, with caregivers preferring informal communication and rarely requesting meetings.</w:t>
      </w:r>
    </w:p>
    <w:p w14:paraId="1CFCDB5E" w14:textId="77777777" w:rsidR="001154DB" w:rsidRPr="008A6E1C" w:rsidRDefault="001154DB" w:rsidP="001154DB">
      <w:pPr>
        <w:rPr>
          <w:noProof/>
        </w:rPr>
      </w:pPr>
      <w:r w:rsidRPr="008A6E1C">
        <w:rPr>
          <w:noProof/>
        </w:rPr>
        <w:t>Within the setting, the child is confident, verbally expressive, and demonstrates curiosity and creativity, particularly during imaginative or unstructured activities. The child seeks adult attention frequently and prefers to direct the play or tasks rather than participate collaboratively.</w:t>
      </w:r>
    </w:p>
    <w:p w14:paraId="2B786B5C" w14:textId="1261C7EF" w:rsidR="001154DB" w:rsidRPr="008A6E1C" w:rsidRDefault="001154DB" w:rsidP="001154DB">
      <w:pPr>
        <w:rPr>
          <w:noProof/>
        </w:rPr>
      </w:pPr>
      <w:r w:rsidRPr="008A6E1C">
        <w:rPr>
          <w:noProof/>
        </w:rPr>
        <w:t xml:space="preserve">During structured learning activities, the child finds it difficult to follow instructions for extended periods and often challenges established boundaries. This can include interrupting others, refusing to complete tasks, or negotiating expectations. When expectations are not adjusted or support is delayed, the child may display emotional responses such as </w:t>
      </w:r>
      <w:r w:rsidR="00EC2922">
        <w:rPr>
          <w:noProof/>
        </w:rPr>
        <w:t xml:space="preserve">a </w:t>
      </w:r>
      <w:r w:rsidRPr="008A6E1C">
        <w:rPr>
          <w:noProof/>
        </w:rPr>
        <w:t>raised voice, leaving the activity, or withdrawing from participation.</w:t>
      </w:r>
    </w:p>
    <w:p w14:paraId="45BB6377" w14:textId="77777777" w:rsidR="001154DB" w:rsidRPr="008A6E1C" w:rsidRDefault="001154DB" w:rsidP="001154DB">
      <w:pPr>
        <w:rPr>
          <w:noProof/>
        </w:rPr>
      </w:pPr>
      <w:r w:rsidRPr="008A6E1C">
        <w:rPr>
          <w:noProof/>
        </w:rPr>
        <w:t>The child responds positively to individual encouragement, clear explanations, and predictable routines. However, changes to plans or enforcement of consequences can lead to heightened frustration.</w:t>
      </w:r>
    </w:p>
    <w:p w14:paraId="40E3AB2A" w14:textId="77777777" w:rsidR="001154DB" w:rsidRPr="008A6E1C" w:rsidRDefault="001154DB" w:rsidP="001154DB">
      <w:pPr>
        <w:rPr>
          <w:noProof/>
        </w:rPr>
      </w:pPr>
      <w:r w:rsidRPr="008A6E1C">
        <w:rPr>
          <w:noProof/>
        </w:rPr>
        <w:t>Caregivers report that the child’s behaviour at home is manageable and does not reflect the difficulties described by staff. They express surprise at reports of challenging behaviour and suggest that the structured environment may not suit the child’s personality or learning style.</w:t>
      </w:r>
    </w:p>
    <w:p w14:paraId="792A496A" w14:textId="77777777" w:rsidR="001154DB" w:rsidRPr="008A6E1C" w:rsidRDefault="001154DB" w:rsidP="001154DB">
      <w:pPr>
        <w:rPr>
          <w:noProof/>
        </w:rPr>
      </w:pPr>
      <w:r w:rsidRPr="008A6E1C">
        <w:rPr>
          <w:noProof/>
        </w:rPr>
        <w:t>When concerns are raised, caregivers often redirect discussions toward strengths and achievements. They have expressed discomfort with written behaviour records, perceiving these as critical rather than supportive. Invitations to more formal meetings have been declined, with a preference for brief, informal conversations.</w:t>
      </w:r>
    </w:p>
    <w:p w14:paraId="664F5B92" w14:textId="5DECCFF8" w:rsidR="001154DB" w:rsidRPr="008A6E1C" w:rsidRDefault="001154DB" w:rsidP="001154DB">
      <w:pPr>
        <w:rPr>
          <w:noProof/>
        </w:rPr>
      </w:pPr>
      <w:r w:rsidRPr="008A6E1C">
        <w:rPr>
          <w:noProof/>
        </w:rPr>
        <w:t xml:space="preserve">Agreed strategies discussed during informal exchanges are not consistently reinforced at home. Behaviour-related communications are sometimes unanswered, and there is limited evidence of shared planning between </w:t>
      </w:r>
      <w:r w:rsidR="00EC2922">
        <w:rPr>
          <w:noProof/>
        </w:rPr>
        <w:t xml:space="preserve">the </w:t>
      </w:r>
      <w:r w:rsidRPr="008A6E1C">
        <w:rPr>
          <w:noProof/>
        </w:rPr>
        <w:t>home and the setting.</w:t>
      </w:r>
    </w:p>
    <w:p w14:paraId="0D78D7D1" w14:textId="2C68FF67" w:rsidR="001154DB" w:rsidRPr="008A6E1C" w:rsidRDefault="001154DB" w:rsidP="001154DB">
      <w:pPr>
        <w:rPr>
          <w:noProof/>
        </w:rPr>
      </w:pPr>
      <w:r w:rsidRPr="008A6E1C">
        <w:rPr>
          <w:noProof/>
        </w:rPr>
        <w:lastRenderedPageBreak/>
        <w:t xml:space="preserve">From information shared and observed interactions, the caregivers appear to place </w:t>
      </w:r>
      <w:r w:rsidR="00EC2922">
        <w:rPr>
          <w:noProof/>
        </w:rPr>
        <w:t xml:space="preserve">a </w:t>
      </w:r>
      <w:r w:rsidRPr="008A6E1C">
        <w:rPr>
          <w:noProof/>
        </w:rPr>
        <w:t>high value on emotional well</w:t>
      </w:r>
      <w:r w:rsidR="00EC2922">
        <w:rPr>
          <w:noProof/>
        </w:rPr>
        <w:t>-</w:t>
      </w:r>
      <w:r w:rsidRPr="008A6E1C">
        <w:rPr>
          <w:noProof/>
        </w:rPr>
        <w:t>being and independence. The child is offered considerable choice in daily routines at home, including bedtime, leisure activities, and transitions between tasks. Boundaries are flexible, and caregivers have stated that they prefer the child to make decisions and learn from experience rather than follow strict rules.</w:t>
      </w:r>
    </w:p>
    <w:p w14:paraId="6FFC365A" w14:textId="77777777" w:rsidR="001154DB" w:rsidRPr="008A6E1C" w:rsidRDefault="001154DB" w:rsidP="001154DB">
      <w:pPr>
        <w:rPr>
          <w:noProof/>
        </w:rPr>
      </w:pPr>
      <w:r w:rsidRPr="008A6E1C">
        <w:rPr>
          <w:noProof/>
        </w:rPr>
        <w:t>Caregivers are protective and express concern about the child being negatively labelled. They appear cautious about external advice and may avoid conversations that suggest the child requires additional support or changes to routines.</w:t>
      </w:r>
    </w:p>
    <w:p w14:paraId="39BE1B33" w14:textId="77777777" w:rsidR="001154DB" w:rsidRPr="008A6E1C" w:rsidRDefault="001154DB" w:rsidP="001154DB">
      <w:pPr>
        <w:rPr>
          <w:noProof/>
        </w:rPr>
      </w:pPr>
      <w:r w:rsidRPr="008A6E1C">
        <w:rPr>
          <w:noProof/>
        </w:rPr>
        <w:t>Differences in expectations between home and the educational setting have led to strained collaboration. Staff feel their professional observations are being minimised, while caregivers feel their child is being unfairly judged.</w:t>
      </w:r>
    </w:p>
    <w:p w14:paraId="4D263AC9" w14:textId="77777777" w:rsidR="001154DB" w:rsidRPr="008A6E1C" w:rsidRDefault="001154DB" w:rsidP="001154DB">
      <w:pPr>
        <w:rPr>
          <w:noProof/>
        </w:rPr>
      </w:pPr>
      <w:r w:rsidRPr="008A6E1C">
        <w:rPr>
          <w:noProof/>
        </w:rPr>
        <w:t>As a result:</w:t>
      </w:r>
    </w:p>
    <w:p w14:paraId="4EAA00E4" w14:textId="17809921" w:rsidR="001154DB" w:rsidRPr="008A6E1C" w:rsidRDefault="001154DB" w:rsidP="006223FD">
      <w:pPr>
        <w:pStyle w:val="ListParagraph"/>
        <w:numPr>
          <w:ilvl w:val="0"/>
          <w:numId w:val="45"/>
        </w:numPr>
        <w:rPr>
          <w:noProof/>
        </w:rPr>
      </w:pPr>
      <w:r w:rsidRPr="008A6E1C">
        <w:rPr>
          <w:noProof/>
        </w:rPr>
        <w:t>There is limited shared understanding of the child’s needs</w:t>
      </w:r>
      <w:r w:rsidR="00F179D4">
        <w:rPr>
          <w:noProof/>
        </w:rPr>
        <w:t>.</w:t>
      </w:r>
    </w:p>
    <w:p w14:paraId="6AF11CCB" w14:textId="3B7F342C" w:rsidR="001154DB" w:rsidRPr="008A6E1C" w:rsidRDefault="001154DB" w:rsidP="006223FD">
      <w:pPr>
        <w:pStyle w:val="ListParagraph"/>
        <w:numPr>
          <w:ilvl w:val="0"/>
          <w:numId w:val="45"/>
        </w:numPr>
        <w:rPr>
          <w:noProof/>
        </w:rPr>
      </w:pPr>
      <w:r w:rsidRPr="008A6E1C">
        <w:rPr>
          <w:noProof/>
        </w:rPr>
        <w:t>Behaviour support strategies lack consistency</w:t>
      </w:r>
      <w:r w:rsidR="00F179D4">
        <w:rPr>
          <w:noProof/>
        </w:rPr>
        <w:t>.</w:t>
      </w:r>
    </w:p>
    <w:p w14:paraId="3EEA7C27" w14:textId="1A0143C5" w:rsidR="001154DB" w:rsidRPr="008A6E1C" w:rsidRDefault="001154DB" w:rsidP="006223FD">
      <w:pPr>
        <w:pStyle w:val="ListParagraph"/>
        <w:numPr>
          <w:ilvl w:val="0"/>
          <w:numId w:val="45"/>
        </w:numPr>
        <w:rPr>
          <w:noProof/>
        </w:rPr>
      </w:pPr>
      <w:r w:rsidRPr="008A6E1C">
        <w:rPr>
          <w:noProof/>
        </w:rPr>
        <w:t>Trust between caregivers and staff is fragile</w:t>
      </w:r>
      <w:r w:rsidR="00F179D4">
        <w:rPr>
          <w:noProof/>
        </w:rPr>
        <w:t>.</w:t>
      </w:r>
    </w:p>
    <w:p w14:paraId="44A9A6EE" w14:textId="3D91907E" w:rsidR="001154DB" w:rsidRPr="008A6E1C" w:rsidRDefault="001154DB" w:rsidP="006223FD">
      <w:pPr>
        <w:pStyle w:val="ListParagraph"/>
        <w:numPr>
          <w:ilvl w:val="0"/>
          <w:numId w:val="45"/>
        </w:numPr>
        <w:rPr>
          <w:noProof/>
        </w:rPr>
      </w:pPr>
      <w:r w:rsidRPr="008A6E1C">
        <w:rPr>
          <w:noProof/>
        </w:rPr>
        <w:t>Opportunities for early support and joint planning are missed</w:t>
      </w:r>
      <w:r w:rsidR="00F179D4">
        <w:rPr>
          <w:noProof/>
        </w:rPr>
        <w:t>.</w:t>
      </w:r>
    </w:p>
    <w:p w14:paraId="3B75CC3B" w14:textId="77777777" w:rsidR="001154DB" w:rsidRPr="008A6E1C" w:rsidRDefault="001154DB" w:rsidP="001154DB">
      <w:pPr>
        <w:rPr>
          <w:noProof/>
        </w:rPr>
      </w:pPr>
      <w:r w:rsidRPr="008A6E1C">
        <w:rPr>
          <w:noProof/>
        </w:rPr>
        <w:t>The child appears sensitive to these inconsistencies, showing increased boundary-testing after time away from the setting and greater emotional dysregulation during transitions.</w:t>
      </w:r>
    </w:p>
    <w:p w14:paraId="3128D01F" w14:textId="77777777" w:rsidR="001154DB" w:rsidRPr="008A6E1C" w:rsidRDefault="001154DB" w:rsidP="001154DB">
      <w:pPr>
        <w:rPr>
          <w:rStyle w:val="Strong"/>
          <w:b w:val="0"/>
          <w:bCs w:val="0"/>
          <w:noProof/>
        </w:rPr>
      </w:pPr>
    </w:p>
    <w:p w14:paraId="05C50331" w14:textId="77777777" w:rsidR="001154DB" w:rsidRPr="008A6E1C" w:rsidRDefault="001154DB" w:rsidP="001154DB">
      <w:pPr>
        <w:rPr>
          <w:rStyle w:val="Strong"/>
          <w:rFonts w:eastAsiaTheme="majorEastAsia" w:cstheme="majorBidi"/>
          <w:bCs w:val="0"/>
          <w:noProof/>
          <w:color w:val="000000" w:themeColor="text1"/>
          <w:szCs w:val="28"/>
        </w:rPr>
      </w:pPr>
      <w:r w:rsidRPr="008A6E1C">
        <w:rPr>
          <w:rStyle w:val="Strong"/>
          <w:b w:val="0"/>
          <w:bCs w:val="0"/>
          <w:noProof/>
        </w:rPr>
        <w:br w:type="page"/>
      </w:r>
    </w:p>
    <w:p w14:paraId="72181EAD" w14:textId="77777777" w:rsidR="001154DB" w:rsidRPr="008A6E1C" w:rsidRDefault="001154DB" w:rsidP="001154DB">
      <w:pPr>
        <w:pStyle w:val="Heading3"/>
        <w:rPr>
          <w:rStyle w:val="Strong"/>
          <w:b/>
          <w:bCs w:val="0"/>
          <w:noProof/>
        </w:rPr>
      </w:pPr>
      <w:r w:rsidRPr="008A6E1C">
        <w:rPr>
          <w:rStyle w:val="Strong"/>
          <w:b/>
          <w:bCs w:val="0"/>
          <w:noProof/>
        </w:rPr>
        <w:lastRenderedPageBreak/>
        <w:t>Relationship diagram</w:t>
      </w:r>
    </w:p>
    <w:p w14:paraId="225DD5AD" w14:textId="74DEE956" w:rsidR="001154DB" w:rsidRPr="008A6E1C" w:rsidRDefault="001154DB" w:rsidP="001154DB">
      <w:pPr>
        <w:rPr>
          <w:b/>
          <w:bCs/>
          <w:noProof/>
        </w:rPr>
      </w:pPr>
      <w:r w:rsidRPr="008A6E1C">
        <w:rPr>
          <w:noProof/>
        </w:rPr>
        <w:t>Review the Case study for lesson 8. Identify any relationships, including cause and effect, in the information. Select one relationship and put the details in this diagram</w:t>
      </w:r>
      <w:r w:rsidRPr="008A6E1C">
        <w:rPr>
          <w:b/>
          <w:bCs/>
          <w:noProof/>
        </w:rPr>
        <w:t xml:space="preserve"> </w:t>
      </w:r>
      <w:r w:rsidRPr="008A6E1C">
        <w:rPr>
          <w:noProof/>
        </w:rPr>
        <w:t>together with a statement about how they link</w:t>
      </w:r>
      <w:r w:rsidRPr="008A6E1C">
        <w:rPr>
          <w:b/>
          <w:bCs/>
          <w:noProof/>
        </w:rPr>
        <w:t>.</w:t>
      </w:r>
    </w:p>
    <w:p w14:paraId="04DB0706" w14:textId="77777777" w:rsidR="001154DB" w:rsidRPr="008A6E1C" w:rsidRDefault="001154DB" w:rsidP="001154DB">
      <w:pPr>
        <w:rPr>
          <w:noProof/>
        </w:rPr>
      </w:pPr>
      <w:r w:rsidRPr="008A6E1C">
        <w:rPr>
          <w:noProof/>
        </w:rPr>
        <w:t xml:space="preserve">Relationship </w:t>
      </w:r>
    </w:p>
    <w:p w14:paraId="61A914FE" w14:textId="77777777" w:rsidR="001154DB" w:rsidRPr="008A6E1C" w:rsidRDefault="001154DB" w:rsidP="001154DB">
      <w:pPr>
        <w:rPr>
          <w:rStyle w:val="Strong"/>
          <w:b w:val="0"/>
          <w:bCs w:val="0"/>
          <w:noProof/>
        </w:rPr>
      </w:pPr>
      <w:r w:rsidRPr="008A6E1C">
        <w:rPr>
          <w:noProof/>
        </w:rPr>
        <mc:AlternateContent>
          <mc:Choice Requires="wps">
            <w:drawing>
              <wp:anchor distT="0" distB="0" distL="114300" distR="114300" simplePos="0" relativeHeight="251658245" behindDoc="0" locked="0" layoutInCell="1" allowOverlap="1" wp14:anchorId="13697ABC" wp14:editId="509635AB">
                <wp:simplePos x="0" y="0"/>
                <wp:positionH relativeFrom="column">
                  <wp:posOffset>21946</wp:posOffset>
                </wp:positionH>
                <wp:positionV relativeFrom="paragraph">
                  <wp:posOffset>65684</wp:posOffset>
                </wp:positionV>
                <wp:extent cx="2787091" cy="1543508"/>
                <wp:effectExtent l="0" t="0" r="13335" b="19050"/>
                <wp:wrapNone/>
                <wp:docPr id="681005569" name="Rectangle: Rounded Corners 5"/>
                <wp:cNvGraphicFramePr/>
                <a:graphic xmlns:a="http://schemas.openxmlformats.org/drawingml/2006/main">
                  <a:graphicData uri="http://schemas.microsoft.com/office/word/2010/wordprocessingShape">
                    <wps:wsp>
                      <wps:cNvSpPr/>
                      <wps:spPr>
                        <a:xfrm>
                          <a:off x="0" y="0"/>
                          <a:ext cx="2787091" cy="1543508"/>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E44F4B9" id="Rectangle: Rounded Corners 5" o:spid="_x0000_s1026" style="position:absolute;margin-left:1.75pt;margin-top:5.15pt;width:219.45pt;height:121.55pt;z-index:251658245;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" fillcolor="white [3212]" strokecolor="#030e13 [484]" strokeweight="1pt">
                <v:stroke joinstyle="miter"/>
              </v:roundrect>
            </w:pict>
          </mc:Fallback>
        </mc:AlternateContent>
      </w:r>
    </w:p>
    <w:p w14:paraId="2E974DBC" w14:textId="77777777" w:rsidR="001154DB" w:rsidRPr="008A6E1C" w:rsidRDefault="001154DB" w:rsidP="001154DB">
      <w:pPr>
        <w:rPr>
          <w:rStyle w:val="Strong"/>
          <w:b w:val="0"/>
          <w:bCs w:val="0"/>
          <w:noProof/>
        </w:rPr>
      </w:pPr>
    </w:p>
    <w:p w14:paraId="7D8DE9A1" w14:textId="77777777" w:rsidR="001154DB" w:rsidRPr="008A6E1C" w:rsidRDefault="001154DB" w:rsidP="001154DB">
      <w:pPr>
        <w:rPr>
          <w:rStyle w:val="Strong"/>
          <w:b w:val="0"/>
          <w:bCs w:val="0"/>
          <w:noProof/>
        </w:rPr>
      </w:pPr>
    </w:p>
    <w:p w14:paraId="4848B881" w14:textId="77777777" w:rsidR="001154DB" w:rsidRPr="008A6E1C" w:rsidRDefault="001154DB" w:rsidP="001154DB">
      <w:pPr>
        <w:rPr>
          <w:rStyle w:val="Strong"/>
          <w:rFonts w:eastAsiaTheme="majorEastAsia" w:cstheme="majorBidi"/>
          <w:bCs w:val="0"/>
          <w:noProof/>
          <w:color w:val="000000" w:themeColor="text1"/>
          <w:szCs w:val="28"/>
        </w:rPr>
      </w:pPr>
      <w:r w:rsidRPr="008A6E1C">
        <w:rPr>
          <w:noProof/>
        </w:rPr>
        <mc:AlternateContent>
          <mc:Choice Requires="wps">
            <w:drawing>
              <wp:anchor distT="0" distB="0" distL="114300" distR="114300" simplePos="0" relativeHeight="251658247" behindDoc="0" locked="0" layoutInCell="1" allowOverlap="1" wp14:anchorId="2D95C3E1" wp14:editId="658851A6">
                <wp:simplePos x="0" y="0"/>
                <wp:positionH relativeFrom="column">
                  <wp:posOffset>1389888</wp:posOffset>
                </wp:positionH>
                <wp:positionV relativeFrom="paragraph">
                  <wp:posOffset>741324</wp:posOffset>
                </wp:positionV>
                <wp:extent cx="3087014" cy="2136496"/>
                <wp:effectExtent l="0" t="0" r="75565" b="54610"/>
                <wp:wrapNone/>
                <wp:docPr id="1537404655" name="Straight Arrow Connector 6"/>
                <wp:cNvGraphicFramePr/>
                <a:graphic xmlns:a="http://schemas.openxmlformats.org/drawingml/2006/main">
                  <a:graphicData uri="http://schemas.microsoft.com/office/word/2010/wordprocessingShape">
                    <wps:wsp>
                      <wps:cNvCnPr/>
                      <wps:spPr>
                        <a:xfrm>
                          <a:off x="0" y="0"/>
                          <a:ext cx="3087014" cy="2136496"/>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2D7F51FE" id="_x0000_t32" coordsize="21600,21600" o:spt="32" o:oned="t" path="m,l21600,21600e" filled="f">
                <v:path arrowok="t" fillok="f" o:connecttype="none"/>
                <o:lock v:ext="edit" shapetype="t"/>
              </v:shapetype>
              <v:shape id="Straight Arrow Connector 6" o:spid="_x0000_s1026" type="#_x0000_t32" style="position:absolute;margin-left:109.45pt;margin-top:58.35pt;width:243.05pt;height:168.25pt;z-index:25165824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" strokecolor="black [3213]" strokeweight="1pt">
                <v:stroke endarrow="block" joinstyle="miter"/>
              </v:shape>
            </w:pict>
          </mc:Fallback>
        </mc:AlternateContent>
      </w:r>
      <w:r w:rsidRPr="008A6E1C">
        <w:rPr>
          <w:noProof/>
        </w:rPr>
        <mc:AlternateContent>
          <mc:Choice Requires="wps">
            <w:drawing>
              <wp:anchor distT="0" distB="0" distL="114300" distR="114300" simplePos="0" relativeHeight="251658246" behindDoc="0" locked="0" layoutInCell="1" allowOverlap="1" wp14:anchorId="39B12F03" wp14:editId="5D655A88">
                <wp:simplePos x="0" y="0"/>
                <wp:positionH relativeFrom="column">
                  <wp:posOffset>3057576</wp:posOffset>
                </wp:positionH>
                <wp:positionV relativeFrom="paragraph">
                  <wp:posOffset>2874721</wp:posOffset>
                </wp:positionV>
                <wp:extent cx="2787091" cy="1543508"/>
                <wp:effectExtent l="0" t="0" r="13335" b="19050"/>
                <wp:wrapNone/>
                <wp:docPr id="1278828716" name="Rectangle: Rounded Corners 5"/>
                <wp:cNvGraphicFramePr/>
                <a:graphic xmlns:a="http://schemas.openxmlformats.org/drawingml/2006/main">
                  <a:graphicData uri="http://schemas.microsoft.com/office/word/2010/wordprocessingShape">
                    <wps:wsp>
                      <wps:cNvSpPr/>
                      <wps:spPr>
                        <a:xfrm>
                          <a:off x="0" y="0"/>
                          <a:ext cx="2787091" cy="1543508"/>
                        </a:xfrm>
                        <a:prstGeom prst="round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905D00C" id="Rectangle: Rounded Corners 5" o:spid="_x0000_s1026" style="position:absolute;margin-left:240.75pt;margin-top:226.35pt;width:219.45pt;height:121.55pt;z-index:25165824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" fillcolor="white [3212]" strokecolor="#030e13 [484]" strokeweight="1pt">
                <v:stroke joinstyle="miter"/>
              </v:roundrect>
            </w:pict>
          </mc:Fallback>
        </mc:AlternateContent>
      </w:r>
      <w:r w:rsidRPr="008A6E1C">
        <w:rPr>
          <w:rStyle w:val="Strong"/>
          <w:b w:val="0"/>
          <w:bCs w:val="0"/>
          <w:noProof/>
        </w:rPr>
        <w:br w:type="page"/>
      </w:r>
    </w:p>
    <w:p w14:paraId="28DAFFD0" w14:textId="77777777" w:rsidR="001154DB" w:rsidRPr="008A6E1C" w:rsidRDefault="001154DB" w:rsidP="001154DB">
      <w:pPr>
        <w:pStyle w:val="Heading3"/>
        <w:rPr>
          <w:rStyle w:val="Strong"/>
          <w:b/>
          <w:bCs w:val="0"/>
          <w:noProof/>
        </w:rPr>
      </w:pPr>
      <w:r w:rsidRPr="008A6E1C">
        <w:rPr>
          <w:rStyle w:val="Strong"/>
          <w:b/>
          <w:bCs w:val="0"/>
          <w:noProof/>
        </w:rPr>
        <w:lastRenderedPageBreak/>
        <w:t>Disgusting boy spits at mum: Supernanny video transcript</w:t>
      </w:r>
    </w:p>
    <w:p w14:paraId="749484F5" w14:textId="77777777" w:rsidR="001154DB" w:rsidRPr="008A6E1C" w:rsidRDefault="001154DB" w:rsidP="001154DB">
      <w:pPr>
        <w:rPr>
          <w:noProof/>
        </w:rPr>
      </w:pPr>
      <w:r w:rsidRPr="008A6E1C">
        <w:rPr>
          <w:noProof/>
        </w:rPr>
        <w:t>0:00 [Music]</w:t>
      </w:r>
    </w:p>
    <w:p w14:paraId="00BDA644" w14:textId="77777777" w:rsidR="001154DB" w:rsidRPr="008A6E1C" w:rsidRDefault="001154DB" w:rsidP="001154DB">
      <w:pPr>
        <w:rPr>
          <w:noProof/>
        </w:rPr>
      </w:pPr>
      <w:r w:rsidRPr="008A6E1C">
        <w:rPr>
          <w:noProof/>
        </w:rPr>
        <w:t>0:03 At dinner time Cameron's still calling the shots, Cameron come and sit down and eat your dinner please.</w:t>
      </w:r>
    </w:p>
    <w:p w14:paraId="06A02A8A" w14:textId="77777777" w:rsidR="001154DB" w:rsidRPr="008A6E1C" w:rsidRDefault="001154DB" w:rsidP="001154DB">
      <w:pPr>
        <w:rPr>
          <w:noProof/>
        </w:rPr>
      </w:pPr>
      <w:r w:rsidRPr="008A6E1C">
        <w:rPr>
          <w:noProof/>
        </w:rPr>
        <w:t>0:15 Cameron! This time Chris springs into action, you spat at Mommy, why do you think mommy's asked me to take you to your bedroom? It's Super Nanny's chance to see disciplined dad style.</w:t>
      </w:r>
    </w:p>
    <w:p w14:paraId="498CAD93" w14:textId="77777777" w:rsidR="001154DB" w:rsidRPr="008A6E1C" w:rsidRDefault="001154DB" w:rsidP="001154DB">
      <w:pPr>
        <w:rPr>
          <w:noProof/>
        </w:rPr>
      </w:pPr>
      <w:r w:rsidRPr="008A6E1C">
        <w:rPr>
          <w:noProof/>
        </w:rPr>
        <w:t>0:27 [Music]</w:t>
      </w:r>
    </w:p>
    <w:p w14:paraId="34EBC3A4" w14:textId="77777777" w:rsidR="001154DB" w:rsidRPr="008A6E1C" w:rsidRDefault="001154DB" w:rsidP="001154DB">
      <w:pPr>
        <w:rPr>
          <w:noProof/>
        </w:rPr>
      </w:pPr>
      <w:r w:rsidRPr="008A6E1C">
        <w:rPr>
          <w:noProof/>
        </w:rPr>
        <w:t>0:31 You disgusting boy how dare you. Typically what we see is Cameron trying to get his parents' attention on a negative level by spitting. I get banging and kicking. Is this his discipline? This is my way of trying to tell him that his behaviour is not acceptable right, I would leave him in here until he’s calmed down, but it doesn't always work, sometimes going for hours. Cameron no.</w:t>
      </w:r>
    </w:p>
    <w:p w14:paraId="53BD3FFF" w14:textId="77777777" w:rsidR="001154DB" w:rsidRPr="008A6E1C" w:rsidRDefault="001154DB" w:rsidP="001154DB">
      <w:pPr>
        <w:rPr>
          <w:noProof/>
        </w:rPr>
      </w:pPr>
      <w:r w:rsidRPr="008A6E1C">
        <w:rPr>
          <w:noProof/>
        </w:rPr>
        <w:t>1:03 [Music]</w:t>
      </w:r>
    </w:p>
    <w:p w14:paraId="1E4CF62D" w14:textId="77777777" w:rsidR="001154DB" w:rsidRPr="008A6E1C" w:rsidRDefault="001154DB" w:rsidP="001154DB">
      <w:pPr>
        <w:rPr>
          <w:noProof/>
        </w:rPr>
      </w:pPr>
      <w:r w:rsidRPr="008A6E1C">
        <w:rPr>
          <w:noProof/>
        </w:rPr>
        <w:t>1:06 It comes a point I’m so annoyed with him. I can see you're angry. He can get me a lot angrier than that, I can feel my blood boiling.</w:t>
      </w:r>
    </w:p>
    <w:p w14:paraId="098CDC57" w14:textId="77777777" w:rsidR="001154DB" w:rsidRPr="008A6E1C" w:rsidRDefault="001154DB" w:rsidP="001154DB">
      <w:pPr>
        <w:rPr>
          <w:noProof/>
        </w:rPr>
      </w:pPr>
      <w:r w:rsidRPr="008A6E1C">
        <w:rPr>
          <w:noProof/>
        </w:rPr>
        <w:t>1:14 It's like um there's no reasoning with him, but you said that for ages, see and you're still spitting.</w:t>
      </w:r>
    </w:p>
    <w:p w14:paraId="7BEDADB9" w14:textId="77777777" w:rsidR="001154DB" w:rsidRPr="008A6E1C" w:rsidRDefault="001154DB" w:rsidP="001154DB">
      <w:pPr>
        <w:rPr>
          <w:noProof/>
        </w:rPr>
      </w:pPr>
      <w:r w:rsidRPr="008A6E1C">
        <w:rPr>
          <w:noProof/>
        </w:rPr>
        <w:t>1:26 [Music]</w:t>
      </w:r>
    </w:p>
    <w:p w14:paraId="682E9448" w14:textId="77777777" w:rsidR="001154DB" w:rsidRPr="008A6E1C" w:rsidRDefault="001154DB" w:rsidP="001154DB">
      <w:pPr>
        <w:rPr>
          <w:noProof/>
        </w:rPr>
      </w:pPr>
      <w:r w:rsidRPr="008A6E1C">
        <w:rPr>
          <w:noProof/>
        </w:rPr>
        <w:t>1:32 I'm just going to go upstairs now and see if I can distract Cameron out of it cuz he just gets so upset. Are you going to say sorry to Mommy? I'm rather curious are you on the same page or not? No, he's now getting cuddles kisses and oh that makes everything okay it all seems like all the work that I've done to instill that he stays in his room, and that he's done wrong, and he's not supposed to be doing this, has now been washed away, so to me what you do doesn't work. I don't think there any need to physically drag a four-year-old child into a bedroom. I don't think there's any need for a four-year-old child to physically hit and spit at his mother either. No, you're right, you are right, you are right, and do you think I really like the fact that he doesn't respect me?</w:t>
      </w:r>
    </w:p>
    <w:p w14:paraId="5DFB7495" w14:textId="77777777" w:rsidR="001154DB" w:rsidRPr="008A6E1C" w:rsidRDefault="001154DB" w:rsidP="001154DB">
      <w:pPr>
        <w:rPr>
          <w:noProof/>
        </w:rPr>
      </w:pPr>
      <w:r w:rsidRPr="008A6E1C">
        <w:rPr>
          <w:noProof/>
        </w:rPr>
        <w:t>2:25 You know I'm not very good, and I hold my hands up to everything, I’m crap and you think that everything you do is right. I don't think everything I do is right. You try all these things and when it don't work you just walk out. No, but that's because you've already interfered, I go for a drive to calm down to get myself away from the situation because I feel myself getting so angry and so frustrated and worked up that I'm scared of what I'm going to do. Where do you two go right now? Because this now has affected your relationship.</w:t>
      </w:r>
    </w:p>
    <w:p w14:paraId="12B45D96" w14:textId="77777777" w:rsidR="001154DB" w:rsidRPr="008A6E1C" w:rsidRDefault="001154DB" w:rsidP="001154DB">
      <w:pPr>
        <w:rPr>
          <w:noProof/>
        </w:rPr>
      </w:pPr>
      <w:r w:rsidRPr="008A6E1C">
        <w:rPr>
          <w:noProof/>
        </w:rPr>
        <w:br w:type="page"/>
      </w:r>
    </w:p>
    <w:p w14:paraId="2C76F4B9" w14:textId="77777777" w:rsidR="001154DB" w:rsidRPr="008A6E1C" w:rsidRDefault="001154DB" w:rsidP="001154DB">
      <w:pPr>
        <w:pStyle w:val="Heading3"/>
        <w:spacing w:before="0" w:after="160"/>
        <w:rPr>
          <w:noProof/>
        </w:rPr>
      </w:pPr>
      <w:r w:rsidRPr="008A6E1C">
        <w:rPr>
          <w:noProof/>
        </w:rPr>
        <w:lastRenderedPageBreak/>
        <w:t>Observation record</w:t>
      </w:r>
    </w:p>
    <w:p w14:paraId="6A971DA5" w14:textId="77777777" w:rsidR="001154DB" w:rsidRPr="008A6E1C" w:rsidRDefault="001154DB" w:rsidP="001154DB">
      <w:pPr>
        <w:rPr>
          <w:rFonts w:eastAsia="Times New Roman" w:cs="Times New Roman"/>
          <w:noProof/>
        </w:rPr>
      </w:pPr>
      <w:r w:rsidRPr="008A6E1C">
        <w:rPr>
          <w:rFonts w:eastAsia="Times New Roman" w:cs="Times New Roman"/>
          <w:noProof/>
        </w:rPr>
        <w:t>This is an extract of an Observation record completed by a practitioner.</w:t>
      </w:r>
    </w:p>
    <w:p w14:paraId="425924DF" w14:textId="77777777" w:rsidR="001154DB" w:rsidRPr="008A6E1C" w:rsidRDefault="001154DB" w:rsidP="001154DB">
      <w:pPr>
        <w:rPr>
          <w:rFonts w:eastAsia="Times New Roman" w:cs="Times New Roman"/>
          <w:noProof/>
        </w:rPr>
      </w:pPr>
      <w:r w:rsidRPr="008A6E1C">
        <w:rPr>
          <w:rFonts w:eastAsia="Times New Roman" w:cs="Times New Roman"/>
          <w:noProof/>
        </w:rPr>
        <w:t>Context: Small group literacy activity, classroom carpet area.</w:t>
      </w:r>
    </w:p>
    <w:p w14:paraId="70E8685C" w14:textId="77777777" w:rsidR="001154DB" w:rsidRPr="008A6E1C" w:rsidRDefault="001154DB" w:rsidP="001154DB">
      <w:pPr>
        <w:rPr>
          <w:rFonts w:eastAsia="Times New Roman" w:cs="Times New Roman"/>
          <w:noProof/>
        </w:rPr>
      </w:pPr>
      <w:r w:rsidRPr="008A6E1C">
        <w:rPr>
          <w:rFonts w:eastAsia="Times New Roman" w:cs="Times New Roman"/>
          <w:noProof/>
        </w:rPr>
        <w:t>At the start of the group task, the learner sits slightly apart from peers but remains attentive. When the practitioner explains the activity orally, the learner looks at the floor and does not make eye contact. As peers begin discussing ideas, the learner listens quietly and fidgets with the sleeve of their jumper. After instructions are repeated and broken into simple steps, the learner begins writing but pauses frequently and watches others before continuing.</w:t>
      </w:r>
    </w:p>
    <w:p w14:paraId="1EF87A19" w14:textId="77777777" w:rsidR="001154DB" w:rsidRPr="008A6E1C" w:rsidRDefault="001154DB" w:rsidP="001154DB">
      <w:pPr>
        <w:rPr>
          <w:rFonts w:eastAsia="Times New Roman" w:cs="Times New Roman"/>
          <w:noProof/>
        </w:rPr>
      </w:pPr>
      <w:r w:rsidRPr="008A6E1C">
        <w:rPr>
          <w:rFonts w:eastAsia="Times New Roman" w:cs="Times New Roman"/>
          <w:noProof/>
        </w:rPr>
        <w:t>When a peer asks a question, the learner does not respond but nods slightly. The learner completes part of the task but stops when the activity changes without warning, placing their pencil down, and becoming visibly tense. With quiet reassurance from the practitioner, the learner resumes working but does not contribute verbally before the activity ends.</w:t>
      </w:r>
    </w:p>
    <w:p w14:paraId="3D70E17B" w14:textId="77777777" w:rsidR="001154DB" w:rsidRPr="008A6E1C" w:rsidRDefault="001154DB" w:rsidP="001154DB">
      <w:pPr>
        <w:rPr>
          <w:rFonts w:eastAsia="Times New Roman" w:cs="Times New Roman"/>
          <w:b/>
          <w:bCs/>
          <w:noProof/>
        </w:rPr>
      </w:pPr>
      <w:r w:rsidRPr="008A6E1C">
        <w:rPr>
          <w:rFonts w:eastAsia="Times New Roman" w:cs="Times New Roman"/>
          <w:b/>
          <w:bCs/>
          <w:noProof/>
        </w:rPr>
        <w:t>Task</w:t>
      </w:r>
    </w:p>
    <w:p w14:paraId="2E8701B4" w14:textId="77777777" w:rsidR="001154DB" w:rsidRPr="008A6E1C" w:rsidRDefault="001154DB" w:rsidP="001154DB">
      <w:pPr>
        <w:rPr>
          <w:rFonts w:eastAsia="Times New Roman" w:cs="Times New Roman"/>
          <w:noProof/>
        </w:rPr>
      </w:pPr>
      <w:r w:rsidRPr="008A6E1C">
        <w:rPr>
          <w:rFonts w:eastAsia="Times New Roman" w:cs="Times New Roman"/>
          <w:noProof/>
        </w:rPr>
        <w:t>Analyse the record above to identify topics, patterns/trends/contradictions, and cause and effect relationships.</w:t>
      </w:r>
    </w:p>
    <w:p w14:paraId="0C591DF3" w14:textId="77777777" w:rsidR="001154DB" w:rsidRPr="008A6E1C" w:rsidRDefault="001154DB" w:rsidP="001154DB">
      <w:pPr>
        <w:rPr>
          <w:rFonts w:eastAsia="Times New Roman" w:cs="Times New Roman"/>
          <w:noProof/>
        </w:rPr>
      </w:pPr>
      <w:r w:rsidRPr="008A6E1C">
        <w:rPr>
          <w:rFonts w:eastAsia="Times New Roman" w:cs="Times New Roman"/>
          <w:noProof/>
        </w:rPr>
        <w:t xml:space="preserve">Then write a short ‘next steps’ plan for the child. </w:t>
      </w:r>
    </w:p>
    <w:p w14:paraId="51DEB8A9" w14:textId="77777777" w:rsidR="001154DB" w:rsidRPr="008A6E1C" w:rsidRDefault="001154DB" w:rsidP="006223FD">
      <w:pPr>
        <w:pStyle w:val="ListParagraph"/>
        <w:numPr>
          <w:ilvl w:val="0"/>
          <w:numId w:val="46"/>
        </w:numPr>
        <w:rPr>
          <w:rFonts w:eastAsia="Times New Roman" w:cs="Times New Roman"/>
          <w:noProof/>
        </w:rPr>
      </w:pPr>
      <w:r w:rsidRPr="008A6E1C">
        <w:rPr>
          <w:rFonts w:eastAsia="Times New Roman" w:cs="Times New Roman"/>
          <w:noProof/>
        </w:rPr>
        <w:t>What does the child need?</w:t>
      </w:r>
    </w:p>
    <w:p w14:paraId="685F0CE0" w14:textId="77777777" w:rsidR="001154DB" w:rsidRPr="008A6E1C" w:rsidRDefault="001154DB" w:rsidP="006223FD">
      <w:pPr>
        <w:pStyle w:val="ListParagraph"/>
        <w:numPr>
          <w:ilvl w:val="0"/>
          <w:numId w:val="46"/>
        </w:numPr>
        <w:rPr>
          <w:rFonts w:eastAsia="Times New Roman" w:cs="Times New Roman"/>
          <w:noProof/>
        </w:rPr>
      </w:pPr>
      <w:r w:rsidRPr="008A6E1C">
        <w:rPr>
          <w:rFonts w:eastAsia="Times New Roman" w:cs="Times New Roman"/>
          <w:noProof/>
        </w:rPr>
        <w:t xml:space="preserve">How will you collaborate with caregivers to implement this support? </w:t>
      </w:r>
    </w:p>
    <w:p w14:paraId="217DD348" w14:textId="77777777" w:rsidR="001154DB" w:rsidRPr="008A6E1C" w:rsidRDefault="001154DB" w:rsidP="001154DB">
      <w:pPr>
        <w:rPr>
          <w:rFonts w:eastAsia="Times New Roman" w:cs="Times New Roman"/>
          <w:noProof/>
        </w:rPr>
      </w:pPr>
      <w:r w:rsidRPr="008A6E1C">
        <w:rPr>
          <w:rFonts w:eastAsia="Times New Roman" w:cs="Times New Roman"/>
          <w:noProof/>
        </w:rPr>
        <w:t>Describe each aspect of the plan.</w:t>
      </w:r>
    </w:p>
    <w:p w14:paraId="731F25D4" w14:textId="77777777" w:rsidR="001154DB" w:rsidRPr="008A6E1C" w:rsidRDefault="001154DB" w:rsidP="001154DB">
      <w:pPr>
        <w:rPr>
          <w:rFonts w:eastAsia="Times New Roman" w:cs="Times New Roman"/>
          <w:noProof/>
        </w:rPr>
      </w:pPr>
      <w:r w:rsidRPr="008A6E1C">
        <w:rPr>
          <w:rFonts w:eastAsia="Times New Roman" w:cs="Times New Roman"/>
          <w:noProof/>
        </w:rPr>
        <w:t>Explain why you have included it.</w:t>
      </w:r>
    </w:p>
    <w:p w14:paraId="0CFB2A75" w14:textId="77777777" w:rsidR="001154DB" w:rsidRPr="008A6E1C" w:rsidRDefault="001154DB" w:rsidP="001154DB">
      <w:pPr>
        <w:rPr>
          <w:noProof/>
        </w:rPr>
      </w:pPr>
    </w:p>
    <w:p w14:paraId="1A988879" w14:textId="77777777" w:rsidR="001154DB" w:rsidRPr="008A6E1C" w:rsidRDefault="001154DB" w:rsidP="001154DB">
      <w:pPr>
        <w:rPr>
          <w:noProof/>
        </w:rPr>
      </w:pPr>
      <w:r w:rsidRPr="008A6E1C">
        <w:rPr>
          <w:noProof/>
        </w:rPr>
        <w:br w:type="page"/>
      </w:r>
    </w:p>
    <w:p w14:paraId="68B845BF" w14:textId="77777777" w:rsidR="001154DB" w:rsidRPr="008A6E1C" w:rsidRDefault="001154DB" w:rsidP="001154DB">
      <w:pPr>
        <w:pStyle w:val="Heading2"/>
        <w:rPr>
          <w:noProof/>
        </w:rPr>
      </w:pPr>
      <w:r w:rsidRPr="008A6E1C">
        <w:rPr>
          <w:noProof/>
        </w:rPr>
        <w:lastRenderedPageBreak/>
        <w:t>The following materials relate to lesson 9:</w:t>
      </w:r>
    </w:p>
    <w:p w14:paraId="0058AEA5" w14:textId="39C67295"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Factors to consider table</w:t>
      </w:r>
      <w:r w:rsidR="003208EE">
        <w:rPr>
          <w:rStyle w:val="Strong"/>
          <w:b w:val="0"/>
          <w:bCs w:val="0"/>
          <w:noProof/>
        </w:rPr>
        <w:t>.</w:t>
      </w:r>
    </w:p>
    <w:p w14:paraId="6530A5E3" w14:textId="0D2690EE"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PEEL template</w:t>
      </w:r>
      <w:r w:rsidR="003208EE">
        <w:rPr>
          <w:rStyle w:val="Strong"/>
          <w:b w:val="0"/>
          <w:bCs w:val="0"/>
          <w:noProof/>
        </w:rPr>
        <w:t>.</w:t>
      </w:r>
    </w:p>
    <w:p w14:paraId="1658ED48" w14:textId="77777777" w:rsidR="001154DB" w:rsidRPr="008A6E1C" w:rsidRDefault="001154DB" w:rsidP="001154DB">
      <w:pPr>
        <w:rPr>
          <w:noProof/>
        </w:rPr>
      </w:pPr>
    </w:p>
    <w:p w14:paraId="6C938FA9" w14:textId="77777777" w:rsidR="001154DB" w:rsidRPr="008A6E1C" w:rsidRDefault="001154DB" w:rsidP="001154DB">
      <w:pPr>
        <w:rPr>
          <w:noProof/>
        </w:rPr>
      </w:pPr>
      <w:r w:rsidRPr="008A6E1C">
        <w:rPr>
          <w:noProof/>
        </w:rPr>
        <w:br w:type="page"/>
      </w:r>
    </w:p>
    <w:p w14:paraId="73FB428C" w14:textId="77777777" w:rsidR="001154DB" w:rsidRPr="008A6E1C" w:rsidRDefault="001154DB" w:rsidP="001154DB">
      <w:pPr>
        <w:pStyle w:val="Heading3"/>
        <w:rPr>
          <w:noProof/>
        </w:rPr>
      </w:pPr>
      <w:r w:rsidRPr="008A6E1C">
        <w:rPr>
          <w:noProof/>
        </w:rPr>
        <w:lastRenderedPageBreak/>
        <w:t>Factors to consider table</w:t>
      </w:r>
    </w:p>
    <w:p w14:paraId="0934F451" w14:textId="78DA86AD" w:rsidR="001154DB" w:rsidRPr="008A6E1C" w:rsidRDefault="001154DB" w:rsidP="001154DB">
      <w:pPr>
        <w:rPr>
          <w:rStyle w:val="Strong"/>
          <w:b w:val="0"/>
          <w:bCs w:val="0"/>
          <w:noProof/>
        </w:rPr>
      </w:pPr>
      <w:r w:rsidRPr="008A6E1C">
        <w:rPr>
          <w:rStyle w:val="Strong"/>
          <w:b w:val="0"/>
          <w:bCs w:val="0"/>
          <w:noProof/>
        </w:rPr>
        <w:t>You have been asked to consider whether it is most appropriate to offer caregivers an opportunity to book online for a specific appointment for a parent</w:t>
      </w:r>
      <w:r w:rsidR="00CF43A4">
        <w:rPr>
          <w:rStyle w:val="Strong"/>
          <w:b w:val="0"/>
          <w:bCs w:val="0"/>
          <w:noProof/>
        </w:rPr>
        <w:t>’</w:t>
      </w:r>
      <w:r w:rsidRPr="008A6E1C">
        <w:rPr>
          <w:rStyle w:val="Strong"/>
          <w:b w:val="0"/>
          <w:bCs w:val="0"/>
          <w:noProof/>
        </w:rPr>
        <w:t>s evening, or allow caregivers to turn up when it is most convenient for them.</w:t>
      </w:r>
    </w:p>
    <w:p w14:paraId="4F8D79DA" w14:textId="7828A0F3" w:rsidR="001154DB" w:rsidRPr="008A6E1C" w:rsidRDefault="001154DB" w:rsidP="001154DB">
      <w:pPr>
        <w:rPr>
          <w:rStyle w:val="Strong"/>
          <w:b w:val="0"/>
          <w:bCs w:val="0"/>
          <w:noProof/>
        </w:rPr>
      </w:pPr>
      <w:r w:rsidRPr="008A6E1C">
        <w:rPr>
          <w:rStyle w:val="Strong"/>
          <w:b w:val="0"/>
          <w:bCs w:val="0"/>
          <w:noProof/>
        </w:rPr>
        <w:t>For the option you have chosen, assess the decision</w:t>
      </w:r>
      <w:r w:rsidR="00CF43A4">
        <w:rPr>
          <w:rStyle w:val="Strong"/>
          <w:b w:val="0"/>
          <w:bCs w:val="0"/>
          <w:noProof/>
        </w:rPr>
        <w:t>,</w:t>
      </w:r>
      <w:r w:rsidRPr="008A6E1C">
        <w:rPr>
          <w:rStyle w:val="Strong"/>
          <w:b w:val="0"/>
          <w:bCs w:val="0"/>
          <w:noProof/>
        </w:rPr>
        <w:t xml:space="preserve"> giving advantages and disadvantages against the considerations given. For ‘other’</w:t>
      </w:r>
      <w:r w:rsidR="00CF43A4">
        <w:rPr>
          <w:rStyle w:val="Strong"/>
          <w:b w:val="0"/>
          <w:bCs w:val="0"/>
          <w:noProof/>
        </w:rPr>
        <w:t>,</w:t>
      </w:r>
      <w:r w:rsidRPr="008A6E1C">
        <w:rPr>
          <w:rStyle w:val="Strong"/>
          <w:b w:val="0"/>
          <w:bCs w:val="0"/>
          <w:noProof/>
        </w:rPr>
        <w:t xml:space="preserve"> you can add your own additional factor(s).</w:t>
      </w:r>
    </w:p>
    <w:tbl>
      <w:tblPr>
        <w:tblStyle w:val="TableGrid"/>
        <w:tblW w:w="0" w:type="auto"/>
        <w:tblLook w:val="04A0" w:firstRow="1" w:lastRow="0" w:firstColumn="1" w:lastColumn="0" w:noHBand="0" w:noVBand="1"/>
      </w:tblPr>
      <w:tblGrid>
        <w:gridCol w:w="2330"/>
        <w:gridCol w:w="3252"/>
        <w:gridCol w:w="3434"/>
      </w:tblGrid>
      <w:tr w:rsidR="001154DB" w:rsidRPr="008A6E1C" w14:paraId="1ADCDAAA" w14:textId="77777777" w:rsidTr="001E467A">
        <w:tc>
          <w:tcPr>
            <w:tcW w:w="3114" w:type="dxa"/>
          </w:tcPr>
          <w:p w14:paraId="01888368" w14:textId="77777777" w:rsidR="001154DB" w:rsidRPr="008A6E1C" w:rsidRDefault="001154DB" w:rsidP="001E467A">
            <w:pPr>
              <w:rPr>
                <w:rStyle w:val="Strong"/>
                <w:noProof/>
              </w:rPr>
            </w:pPr>
            <w:r w:rsidRPr="008A6E1C">
              <w:rPr>
                <w:rStyle w:val="Strong"/>
                <w:noProof/>
              </w:rPr>
              <w:t>Factors</w:t>
            </w:r>
          </w:p>
        </w:tc>
        <w:tc>
          <w:tcPr>
            <w:tcW w:w="5244" w:type="dxa"/>
          </w:tcPr>
          <w:p w14:paraId="6D25CCC6" w14:textId="77777777" w:rsidR="001154DB" w:rsidRPr="008A6E1C" w:rsidRDefault="001154DB" w:rsidP="001E467A">
            <w:pPr>
              <w:rPr>
                <w:rStyle w:val="Strong"/>
                <w:noProof/>
              </w:rPr>
            </w:pPr>
            <w:r w:rsidRPr="008A6E1C">
              <w:rPr>
                <w:rStyle w:val="Strong"/>
                <w:noProof/>
              </w:rPr>
              <w:t>Advantages</w:t>
            </w:r>
          </w:p>
        </w:tc>
        <w:tc>
          <w:tcPr>
            <w:tcW w:w="5245" w:type="dxa"/>
          </w:tcPr>
          <w:p w14:paraId="5E2DB746" w14:textId="77777777" w:rsidR="001154DB" w:rsidRPr="008A6E1C" w:rsidRDefault="001154DB" w:rsidP="001E467A">
            <w:pPr>
              <w:rPr>
                <w:rStyle w:val="Strong"/>
                <w:noProof/>
              </w:rPr>
            </w:pPr>
            <w:r w:rsidRPr="008A6E1C">
              <w:rPr>
                <w:rStyle w:val="Strong"/>
                <w:noProof/>
              </w:rPr>
              <w:t>Disadvantages</w:t>
            </w:r>
          </w:p>
        </w:tc>
      </w:tr>
      <w:tr w:rsidR="001154DB" w:rsidRPr="008A6E1C" w14:paraId="30B3F55C" w14:textId="77777777" w:rsidTr="001E467A">
        <w:trPr>
          <w:trHeight w:val="1134"/>
        </w:trPr>
        <w:tc>
          <w:tcPr>
            <w:tcW w:w="3114" w:type="dxa"/>
          </w:tcPr>
          <w:p w14:paraId="25BD6441" w14:textId="0450F25B" w:rsidR="001154DB" w:rsidRPr="008A6E1C" w:rsidRDefault="001154DB" w:rsidP="001E467A">
            <w:pPr>
              <w:spacing w:line="259" w:lineRule="auto"/>
              <w:ind w:firstLine="22"/>
              <w:rPr>
                <w:rStyle w:val="Strong"/>
                <w:b w:val="0"/>
                <w:bCs w:val="0"/>
                <w:noProof/>
              </w:rPr>
            </w:pPr>
            <w:r w:rsidRPr="008A6E1C">
              <w:rPr>
                <w:noProof/>
              </w:rPr>
              <w:t>Number of caregivers involved in raising the child</w:t>
            </w:r>
            <w:r w:rsidR="00440D2E">
              <w:rPr>
                <w:noProof/>
              </w:rPr>
              <w:t>.</w:t>
            </w:r>
          </w:p>
        </w:tc>
        <w:tc>
          <w:tcPr>
            <w:tcW w:w="5244" w:type="dxa"/>
          </w:tcPr>
          <w:p w14:paraId="6DBBE9CD" w14:textId="77777777" w:rsidR="001154DB" w:rsidRPr="008A6E1C" w:rsidRDefault="001154DB" w:rsidP="001E467A">
            <w:pPr>
              <w:rPr>
                <w:rStyle w:val="Strong"/>
                <w:b w:val="0"/>
                <w:bCs w:val="0"/>
                <w:noProof/>
              </w:rPr>
            </w:pPr>
          </w:p>
        </w:tc>
        <w:tc>
          <w:tcPr>
            <w:tcW w:w="5245" w:type="dxa"/>
          </w:tcPr>
          <w:p w14:paraId="5D0555A8" w14:textId="77777777" w:rsidR="001154DB" w:rsidRPr="008A6E1C" w:rsidRDefault="001154DB" w:rsidP="001E467A">
            <w:pPr>
              <w:rPr>
                <w:rStyle w:val="Strong"/>
                <w:b w:val="0"/>
                <w:bCs w:val="0"/>
                <w:noProof/>
              </w:rPr>
            </w:pPr>
          </w:p>
        </w:tc>
      </w:tr>
      <w:tr w:rsidR="001154DB" w:rsidRPr="008A6E1C" w14:paraId="41F6DA2E" w14:textId="77777777" w:rsidTr="001E467A">
        <w:trPr>
          <w:trHeight w:val="1134"/>
        </w:trPr>
        <w:tc>
          <w:tcPr>
            <w:tcW w:w="3114" w:type="dxa"/>
          </w:tcPr>
          <w:p w14:paraId="02D89069" w14:textId="306E2F3A" w:rsidR="001154DB" w:rsidRPr="008A6E1C" w:rsidRDefault="001154DB" w:rsidP="001E467A">
            <w:pPr>
              <w:spacing w:line="259" w:lineRule="auto"/>
              <w:ind w:firstLine="22"/>
              <w:rPr>
                <w:rStyle w:val="Strong"/>
                <w:b w:val="0"/>
                <w:bCs w:val="0"/>
                <w:noProof/>
              </w:rPr>
            </w:pPr>
            <w:r w:rsidRPr="008A6E1C">
              <w:rPr>
                <w:noProof/>
              </w:rPr>
              <w:t>Other siblings</w:t>
            </w:r>
            <w:r w:rsidR="00440D2E">
              <w:rPr>
                <w:noProof/>
              </w:rPr>
              <w:t>.</w:t>
            </w:r>
          </w:p>
        </w:tc>
        <w:tc>
          <w:tcPr>
            <w:tcW w:w="5244" w:type="dxa"/>
          </w:tcPr>
          <w:p w14:paraId="4928B248" w14:textId="77777777" w:rsidR="001154DB" w:rsidRPr="008A6E1C" w:rsidRDefault="001154DB" w:rsidP="001E467A">
            <w:pPr>
              <w:rPr>
                <w:rStyle w:val="Strong"/>
                <w:b w:val="0"/>
                <w:bCs w:val="0"/>
                <w:noProof/>
              </w:rPr>
            </w:pPr>
          </w:p>
        </w:tc>
        <w:tc>
          <w:tcPr>
            <w:tcW w:w="5245" w:type="dxa"/>
          </w:tcPr>
          <w:p w14:paraId="394C5F75" w14:textId="77777777" w:rsidR="001154DB" w:rsidRPr="008A6E1C" w:rsidRDefault="001154DB" w:rsidP="001E467A">
            <w:pPr>
              <w:rPr>
                <w:rStyle w:val="Strong"/>
                <w:b w:val="0"/>
                <w:bCs w:val="0"/>
                <w:noProof/>
              </w:rPr>
            </w:pPr>
          </w:p>
        </w:tc>
      </w:tr>
      <w:tr w:rsidR="001154DB" w:rsidRPr="008A6E1C" w14:paraId="0C8E9991" w14:textId="77777777" w:rsidTr="001E467A">
        <w:trPr>
          <w:trHeight w:val="1134"/>
        </w:trPr>
        <w:tc>
          <w:tcPr>
            <w:tcW w:w="3114" w:type="dxa"/>
          </w:tcPr>
          <w:p w14:paraId="361CE5E9" w14:textId="0E169752" w:rsidR="001154DB" w:rsidRPr="008A6E1C" w:rsidRDefault="001154DB" w:rsidP="001E467A">
            <w:pPr>
              <w:spacing w:line="259" w:lineRule="auto"/>
              <w:ind w:firstLine="22"/>
              <w:rPr>
                <w:rStyle w:val="Strong"/>
                <w:b w:val="0"/>
                <w:bCs w:val="0"/>
                <w:noProof/>
              </w:rPr>
            </w:pPr>
            <w:r w:rsidRPr="008A6E1C">
              <w:rPr>
                <w:noProof/>
              </w:rPr>
              <w:t>Caregiver work patterns</w:t>
            </w:r>
            <w:r w:rsidR="00440D2E">
              <w:rPr>
                <w:noProof/>
              </w:rPr>
              <w:t>.</w:t>
            </w:r>
          </w:p>
        </w:tc>
        <w:tc>
          <w:tcPr>
            <w:tcW w:w="5244" w:type="dxa"/>
          </w:tcPr>
          <w:p w14:paraId="0DACF543" w14:textId="77777777" w:rsidR="001154DB" w:rsidRPr="008A6E1C" w:rsidRDefault="001154DB" w:rsidP="001E467A">
            <w:pPr>
              <w:rPr>
                <w:rStyle w:val="Strong"/>
                <w:b w:val="0"/>
                <w:bCs w:val="0"/>
                <w:noProof/>
              </w:rPr>
            </w:pPr>
          </w:p>
        </w:tc>
        <w:tc>
          <w:tcPr>
            <w:tcW w:w="5245" w:type="dxa"/>
          </w:tcPr>
          <w:p w14:paraId="3F49C81B" w14:textId="77777777" w:rsidR="001154DB" w:rsidRPr="008A6E1C" w:rsidRDefault="001154DB" w:rsidP="001E467A">
            <w:pPr>
              <w:rPr>
                <w:rStyle w:val="Strong"/>
                <w:b w:val="0"/>
                <w:bCs w:val="0"/>
                <w:noProof/>
              </w:rPr>
            </w:pPr>
          </w:p>
        </w:tc>
      </w:tr>
      <w:tr w:rsidR="001154DB" w:rsidRPr="008A6E1C" w14:paraId="715980E4" w14:textId="77777777" w:rsidTr="001E467A">
        <w:trPr>
          <w:trHeight w:val="1134"/>
        </w:trPr>
        <w:tc>
          <w:tcPr>
            <w:tcW w:w="3114" w:type="dxa"/>
          </w:tcPr>
          <w:p w14:paraId="55A5F66A" w14:textId="13B7D0B3" w:rsidR="001154DB" w:rsidRPr="008A6E1C" w:rsidRDefault="001154DB" w:rsidP="001E467A">
            <w:pPr>
              <w:spacing w:line="259" w:lineRule="auto"/>
              <w:ind w:firstLine="22"/>
              <w:rPr>
                <w:rStyle w:val="Strong"/>
                <w:b w:val="0"/>
                <w:bCs w:val="0"/>
                <w:noProof/>
              </w:rPr>
            </w:pPr>
            <w:r w:rsidRPr="008A6E1C">
              <w:rPr>
                <w:noProof/>
              </w:rPr>
              <w:t>Other family dynamics</w:t>
            </w:r>
            <w:r w:rsidR="00440D2E">
              <w:rPr>
                <w:noProof/>
              </w:rPr>
              <w:t>.</w:t>
            </w:r>
          </w:p>
        </w:tc>
        <w:tc>
          <w:tcPr>
            <w:tcW w:w="5244" w:type="dxa"/>
          </w:tcPr>
          <w:p w14:paraId="5AEB16D3" w14:textId="77777777" w:rsidR="001154DB" w:rsidRPr="008A6E1C" w:rsidRDefault="001154DB" w:rsidP="001E467A">
            <w:pPr>
              <w:rPr>
                <w:rStyle w:val="Strong"/>
                <w:b w:val="0"/>
                <w:bCs w:val="0"/>
                <w:noProof/>
              </w:rPr>
            </w:pPr>
          </w:p>
        </w:tc>
        <w:tc>
          <w:tcPr>
            <w:tcW w:w="5245" w:type="dxa"/>
          </w:tcPr>
          <w:p w14:paraId="07D78016" w14:textId="77777777" w:rsidR="001154DB" w:rsidRPr="008A6E1C" w:rsidRDefault="001154DB" w:rsidP="001E467A">
            <w:pPr>
              <w:rPr>
                <w:rStyle w:val="Strong"/>
                <w:b w:val="0"/>
                <w:bCs w:val="0"/>
                <w:noProof/>
              </w:rPr>
            </w:pPr>
          </w:p>
        </w:tc>
      </w:tr>
      <w:tr w:rsidR="001154DB" w:rsidRPr="008A6E1C" w14:paraId="03E50D92" w14:textId="77777777" w:rsidTr="001E467A">
        <w:trPr>
          <w:trHeight w:val="1134"/>
        </w:trPr>
        <w:tc>
          <w:tcPr>
            <w:tcW w:w="3114" w:type="dxa"/>
          </w:tcPr>
          <w:p w14:paraId="11B28DD0" w14:textId="0DCE2771" w:rsidR="001154DB" w:rsidRPr="008A6E1C" w:rsidRDefault="001154DB" w:rsidP="001E467A">
            <w:pPr>
              <w:spacing w:line="259" w:lineRule="auto"/>
              <w:ind w:firstLine="22"/>
              <w:rPr>
                <w:rStyle w:val="Strong"/>
                <w:b w:val="0"/>
                <w:bCs w:val="0"/>
                <w:noProof/>
              </w:rPr>
            </w:pPr>
            <w:r w:rsidRPr="008A6E1C">
              <w:rPr>
                <w:noProof/>
              </w:rPr>
              <w:t>Time allocated for each review</w:t>
            </w:r>
            <w:r w:rsidR="00440D2E">
              <w:rPr>
                <w:noProof/>
              </w:rPr>
              <w:t>.</w:t>
            </w:r>
          </w:p>
        </w:tc>
        <w:tc>
          <w:tcPr>
            <w:tcW w:w="5244" w:type="dxa"/>
          </w:tcPr>
          <w:p w14:paraId="09F71618" w14:textId="77777777" w:rsidR="001154DB" w:rsidRPr="008A6E1C" w:rsidRDefault="001154DB" w:rsidP="001E467A">
            <w:pPr>
              <w:rPr>
                <w:rStyle w:val="Strong"/>
                <w:b w:val="0"/>
                <w:bCs w:val="0"/>
                <w:noProof/>
              </w:rPr>
            </w:pPr>
          </w:p>
        </w:tc>
        <w:tc>
          <w:tcPr>
            <w:tcW w:w="5245" w:type="dxa"/>
          </w:tcPr>
          <w:p w14:paraId="67174CAA" w14:textId="77777777" w:rsidR="001154DB" w:rsidRPr="008A6E1C" w:rsidRDefault="001154DB" w:rsidP="001E467A">
            <w:pPr>
              <w:rPr>
                <w:rStyle w:val="Strong"/>
                <w:b w:val="0"/>
                <w:bCs w:val="0"/>
                <w:noProof/>
              </w:rPr>
            </w:pPr>
          </w:p>
        </w:tc>
      </w:tr>
      <w:tr w:rsidR="001154DB" w:rsidRPr="008A6E1C" w14:paraId="5D92FD34" w14:textId="77777777" w:rsidTr="001E467A">
        <w:trPr>
          <w:trHeight w:val="1134"/>
        </w:trPr>
        <w:tc>
          <w:tcPr>
            <w:tcW w:w="3114" w:type="dxa"/>
          </w:tcPr>
          <w:p w14:paraId="05465E87" w14:textId="38CBC74F" w:rsidR="001154DB" w:rsidRPr="008A6E1C" w:rsidRDefault="001154DB" w:rsidP="001E467A">
            <w:pPr>
              <w:spacing w:line="259" w:lineRule="auto"/>
              <w:ind w:firstLine="22"/>
              <w:rPr>
                <w:rStyle w:val="Strong"/>
                <w:b w:val="0"/>
                <w:bCs w:val="0"/>
                <w:noProof/>
              </w:rPr>
            </w:pPr>
            <w:r w:rsidRPr="008A6E1C">
              <w:rPr>
                <w:noProof/>
              </w:rPr>
              <w:t>Accessibility</w:t>
            </w:r>
            <w:r w:rsidR="00440D2E">
              <w:rPr>
                <w:noProof/>
              </w:rPr>
              <w:t>.</w:t>
            </w:r>
          </w:p>
        </w:tc>
        <w:tc>
          <w:tcPr>
            <w:tcW w:w="5244" w:type="dxa"/>
          </w:tcPr>
          <w:p w14:paraId="77A51544" w14:textId="77777777" w:rsidR="001154DB" w:rsidRPr="008A6E1C" w:rsidRDefault="001154DB" w:rsidP="001E467A">
            <w:pPr>
              <w:rPr>
                <w:rStyle w:val="Strong"/>
                <w:b w:val="0"/>
                <w:bCs w:val="0"/>
                <w:noProof/>
              </w:rPr>
            </w:pPr>
          </w:p>
        </w:tc>
        <w:tc>
          <w:tcPr>
            <w:tcW w:w="5245" w:type="dxa"/>
          </w:tcPr>
          <w:p w14:paraId="132DC2B3" w14:textId="77777777" w:rsidR="001154DB" w:rsidRPr="008A6E1C" w:rsidRDefault="001154DB" w:rsidP="001E467A">
            <w:pPr>
              <w:rPr>
                <w:rStyle w:val="Strong"/>
                <w:b w:val="0"/>
                <w:bCs w:val="0"/>
                <w:noProof/>
              </w:rPr>
            </w:pPr>
          </w:p>
        </w:tc>
      </w:tr>
      <w:tr w:rsidR="001154DB" w:rsidRPr="008A6E1C" w14:paraId="6F897AA6" w14:textId="77777777" w:rsidTr="001E467A">
        <w:trPr>
          <w:trHeight w:val="1134"/>
        </w:trPr>
        <w:tc>
          <w:tcPr>
            <w:tcW w:w="3114" w:type="dxa"/>
          </w:tcPr>
          <w:p w14:paraId="6B08AC39" w14:textId="5340B68E" w:rsidR="001154DB" w:rsidRPr="008A6E1C" w:rsidRDefault="001154DB" w:rsidP="001E467A">
            <w:pPr>
              <w:spacing w:line="259" w:lineRule="auto"/>
              <w:ind w:firstLine="22"/>
              <w:rPr>
                <w:rStyle w:val="Strong"/>
                <w:b w:val="0"/>
                <w:bCs w:val="0"/>
                <w:noProof/>
              </w:rPr>
            </w:pPr>
            <w:r w:rsidRPr="008A6E1C">
              <w:rPr>
                <w:noProof/>
              </w:rPr>
              <w:t>Potential cancellations</w:t>
            </w:r>
            <w:r w:rsidR="00440D2E">
              <w:rPr>
                <w:noProof/>
              </w:rPr>
              <w:t>.</w:t>
            </w:r>
          </w:p>
        </w:tc>
        <w:tc>
          <w:tcPr>
            <w:tcW w:w="5244" w:type="dxa"/>
          </w:tcPr>
          <w:p w14:paraId="46C3FBF8" w14:textId="77777777" w:rsidR="001154DB" w:rsidRPr="008A6E1C" w:rsidRDefault="001154DB" w:rsidP="001E467A">
            <w:pPr>
              <w:rPr>
                <w:rStyle w:val="Strong"/>
                <w:b w:val="0"/>
                <w:bCs w:val="0"/>
                <w:noProof/>
              </w:rPr>
            </w:pPr>
          </w:p>
        </w:tc>
        <w:tc>
          <w:tcPr>
            <w:tcW w:w="5245" w:type="dxa"/>
          </w:tcPr>
          <w:p w14:paraId="67A63D45" w14:textId="77777777" w:rsidR="001154DB" w:rsidRPr="008A6E1C" w:rsidRDefault="001154DB" w:rsidP="001E467A">
            <w:pPr>
              <w:rPr>
                <w:rStyle w:val="Strong"/>
                <w:b w:val="0"/>
                <w:bCs w:val="0"/>
                <w:noProof/>
              </w:rPr>
            </w:pPr>
          </w:p>
        </w:tc>
      </w:tr>
      <w:tr w:rsidR="001154DB" w:rsidRPr="008A6E1C" w14:paraId="22791B3F" w14:textId="77777777" w:rsidTr="001E467A">
        <w:trPr>
          <w:trHeight w:val="1134"/>
        </w:trPr>
        <w:tc>
          <w:tcPr>
            <w:tcW w:w="3114" w:type="dxa"/>
          </w:tcPr>
          <w:p w14:paraId="08331271" w14:textId="74A85706" w:rsidR="001154DB" w:rsidRPr="008A6E1C" w:rsidRDefault="001154DB" w:rsidP="001E467A">
            <w:pPr>
              <w:spacing w:line="259" w:lineRule="auto"/>
              <w:ind w:firstLine="22"/>
              <w:rPr>
                <w:noProof/>
              </w:rPr>
            </w:pPr>
            <w:r w:rsidRPr="008A6E1C">
              <w:rPr>
                <w:noProof/>
              </w:rPr>
              <w:t>Other</w:t>
            </w:r>
            <w:r w:rsidR="00440D2E">
              <w:rPr>
                <w:noProof/>
              </w:rPr>
              <w:t>.</w:t>
            </w:r>
          </w:p>
        </w:tc>
        <w:tc>
          <w:tcPr>
            <w:tcW w:w="5244" w:type="dxa"/>
          </w:tcPr>
          <w:p w14:paraId="2A572E54" w14:textId="77777777" w:rsidR="001154DB" w:rsidRPr="008A6E1C" w:rsidRDefault="001154DB" w:rsidP="001E467A">
            <w:pPr>
              <w:rPr>
                <w:rStyle w:val="Strong"/>
                <w:b w:val="0"/>
                <w:bCs w:val="0"/>
                <w:noProof/>
              </w:rPr>
            </w:pPr>
          </w:p>
        </w:tc>
        <w:tc>
          <w:tcPr>
            <w:tcW w:w="5245" w:type="dxa"/>
          </w:tcPr>
          <w:p w14:paraId="6D99059C" w14:textId="77777777" w:rsidR="001154DB" w:rsidRPr="008A6E1C" w:rsidRDefault="001154DB" w:rsidP="001E467A">
            <w:pPr>
              <w:rPr>
                <w:rStyle w:val="Strong"/>
                <w:b w:val="0"/>
                <w:bCs w:val="0"/>
                <w:noProof/>
              </w:rPr>
            </w:pPr>
          </w:p>
        </w:tc>
      </w:tr>
    </w:tbl>
    <w:p w14:paraId="1B17172E" w14:textId="77777777" w:rsidR="001154DB" w:rsidRPr="008A6E1C" w:rsidRDefault="001154DB" w:rsidP="001154DB">
      <w:pPr>
        <w:rPr>
          <w:rStyle w:val="Strong"/>
          <w:b w:val="0"/>
          <w:bCs w:val="0"/>
          <w:noProof/>
        </w:rPr>
      </w:pPr>
    </w:p>
    <w:p w14:paraId="5FE10AA3" w14:textId="77777777" w:rsidR="001154DB" w:rsidRPr="008A6E1C" w:rsidRDefault="001154DB" w:rsidP="001154DB">
      <w:pPr>
        <w:rPr>
          <w:rStyle w:val="Strong"/>
          <w:rFonts w:eastAsiaTheme="majorEastAsia" w:cstheme="majorBidi"/>
          <w:b w:val="0"/>
          <w:bCs w:val="0"/>
          <w:noProof/>
          <w:color w:val="000000" w:themeColor="text1"/>
          <w:szCs w:val="28"/>
        </w:rPr>
      </w:pPr>
      <w:r w:rsidRPr="008A6E1C">
        <w:rPr>
          <w:rStyle w:val="Strong"/>
          <w:bCs w:val="0"/>
          <w:noProof/>
        </w:rPr>
        <w:br w:type="page"/>
      </w:r>
    </w:p>
    <w:p w14:paraId="576201A1" w14:textId="77777777" w:rsidR="001154DB" w:rsidRPr="008A6E1C" w:rsidRDefault="001154DB" w:rsidP="001154DB">
      <w:pPr>
        <w:pStyle w:val="Heading3"/>
        <w:rPr>
          <w:rStyle w:val="Strong"/>
          <w:b/>
          <w:bCs w:val="0"/>
          <w:noProof/>
        </w:rPr>
      </w:pPr>
      <w:r w:rsidRPr="008A6E1C">
        <w:rPr>
          <w:rStyle w:val="Strong"/>
          <w:b/>
          <w:bCs w:val="0"/>
          <w:noProof/>
        </w:rPr>
        <w:lastRenderedPageBreak/>
        <w:t xml:space="preserve">PEEL template </w:t>
      </w:r>
    </w:p>
    <w:p w14:paraId="65E56556" w14:textId="77777777" w:rsidR="001154DB" w:rsidRPr="008A6E1C" w:rsidRDefault="001154DB" w:rsidP="001154DB">
      <w:pPr>
        <w:rPr>
          <w:noProof/>
        </w:rPr>
      </w:pPr>
      <w:r w:rsidRPr="008A6E1C">
        <w:rPr>
          <w:noProof/>
        </w:rPr>
        <w:t>Use this template to help you to produce a well-reasoned, evidence-based argument.</w:t>
      </w:r>
    </w:p>
    <w:p w14:paraId="2C6D8B01" w14:textId="77777777" w:rsidR="001154DB" w:rsidRPr="008A6E1C" w:rsidRDefault="001154DB" w:rsidP="001154DB">
      <w:pPr>
        <w:rPr>
          <w:noProof/>
        </w:rPr>
      </w:pPr>
      <w:r w:rsidRPr="008A6E1C">
        <w:rPr>
          <w:noProof/>
        </w:rPr>
        <w:t>Complete each row in the table.</w:t>
      </w:r>
    </w:p>
    <w:tbl>
      <w:tblPr>
        <w:tblStyle w:val="TableGrid"/>
        <w:tblW w:w="0" w:type="auto"/>
        <w:tblLook w:val="04A0" w:firstRow="1" w:lastRow="0" w:firstColumn="1" w:lastColumn="0" w:noHBand="0" w:noVBand="1"/>
      </w:tblPr>
      <w:tblGrid>
        <w:gridCol w:w="2405"/>
        <w:gridCol w:w="6611"/>
      </w:tblGrid>
      <w:tr w:rsidR="001154DB" w:rsidRPr="008A6E1C" w14:paraId="62B0B847" w14:textId="77777777" w:rsidTr="001E467A">
        <w:trPr>
          <w:trHeight w:val="1701"/>
        </w:trPr>
        <w:tc>
          <w:tcPr>
            <w:tcW w:w="2405" w:type="dxa"/>
          </w:tcPr>
          <w:p w14:paraId="017A7B63" w14:textId="77777777" w:rsidR="001154DB" w:rsidRPr="008A6E1C" w:rsidRDefault="001154DB" w:rsidP="001E467A">
            <w:pPr>
              <w:rPr>
                <w:b/>
                <w:bCs/>
                <w:noProof/>
              </w:rPr>
            </w:pPr>
            <w:r w:rsidRPr="008A6E1C">
              <w:rPr>
                <w:b/>
                <w:bCs/>
                <w:noProof/>
              </w:rPr>
              <w:t>Point or assertion</w:t>
            </w:r>
          </w:p>
        </w:tc>
        <w:tc>
          <w:tcPr>
            <w:tcW w:w="6611" w:type="dxa"/>
          </w:tcPr>
          <w:p w14:paraId="52DC2628" w14:textId="77777777" w:rsidR="001154DB" w:rsidRPr="008A6E1C" w:rsidRDefault="001154DB" w:rsidP="001E467A">
            <w:pPr>
              <w:rPr>
                <w:noProof/>
              </w:rPr>
            </w:pPr>
          </w:p>
        </w:tc>
      </w:tr>
      <w:tr w:rsidR="001154DB" w:rsidRPr="008A6E1C" w14:paraId="563BDD30" w14:textId="77777777" w:rsidTr="001E467A">
        <w:trPr>
          <w:trHeight w:val="1701"/>
        </w:trPr>
        <w:tc>
          <w:tcPr>
            <w:tcW w:w="2405" w:type="dxa"/>
          </w:tcPr>
          <w:p w14:paraId="309A68BD" w14:textId="77777777" w:rsidR="001154DB" w:rsidRPr="008A6E1C" w:rsidRDefault="001154DB" w:rsidP="001E467A">
            <w:pPr>
              <w:rPr>
                <w:b/>
                <w:bCs/>
                <w:noProof/>
              </w:rPr>
            </w:pPr>
            <w:r w:rsidRPr="008A6E1C">
              <w:rPr>
                <w:b/>
                <w:bCs/>
                <w:noProof/>
              </w:rPr>
              <w:t>Evidence or example</w:t>
            </w:r>
          </w:p>
        </w:tc>
        <w:tc>
          <w:tcPr>
            <w:tcW w:w="6611" w:type="dxa"/>
          </w:tcPr>
          <w:p w14:paraId="2EB0F88C" w14:textId="77777777" w:rsidR="001154DB" w:rsidRPr="008A6E1C" w:rsidRDefault="001154DB" w:rsidP="001E467A">
            <w:pPr>
              <w:rPr>
                <w:noProof/>
              </w:rPr>
            </w:pPr>
          </w:p>
        </w:tc>
      </w:tr>
      <w:tr w:rsidR="001154DB" w:rsidRPr="008A6E1C" w14:paraId="2718D920" w14:textId="77777777" w:rsidTr="001E467A">
        <w:trPr>
          <w:trHeight w:val="1701"/>
        </w:trPr>
        <w:tc>
          <w:tcPr>
            <w:tcW w:w="2405" w:type="dxa"/>
          </w:tcPr>
          <w:p w14:paraId="51A15B78" w14:textId="71E96C92" w:rsidR="001154DB" w:rsidRPr="008A6E1C" w:rsidRDefault="001154DB" w:rsidP="001E467A">
            <w:pPr>
              <w:rPr>
                <w:b/>
                <w:bCs/>
                <w:noProof/>
              </w:rPr>
            </w:pPr>
            <w:r w:rsidRPr="008A6E1C">
              <w:rPr>
                <w:b/>
                <w:bCs/>
                <w:noProof/>
              </w:rPr>
              <w:t xml:space="preserve">Explanation or </w:t>
            </w:r>
            <w:r w:rsidR="002E5D34">
              <w:rPr>
                <w:b/>
                <w:bCs/>
                <w:noProof/>
              </w:rPr>
              <w:t>e</w:t>
            </w:r>
            <w:r w:rsidRPr="008A6E1C">
              <w:rPr>
                <w:b/>
                <w:bCs/>
                <w:noProof/>
              </w:rPr>
              <w:t>valuation</w:t>
            </w:r>
          </w:p>
        </w:tc>
        <w:tc>
          <w:tcPr>
            <w:tcW w:w="6611" w:type="dxa"/>
          </w:tcPr>
          <w:p w14:paraId="363EED0D" w14:textId="77777777" w:rsidR="001154DB" w:rsidRPr="008A6E1C" w:rsidRDefault="001154DB" w:rsidP="001E467A">
            <w:pPr>
              <w:rPr>
                <w:noProof/>
              </w:rPr>
            </w:pPr>
          </w:p>
        </w:tc>
      </w:tr>
      <w:tr w:rsidR="001154DB" w:rsidRPr="008A6E1C" w14:paraId="5F3635D4" w14:textId="77777777" w:rsidTr="001E467A">
        <w:trPr>
          <w:trHeight w:val="1701"/>
        </w:trPr>
        <w:tc>
          <w:tcPr>
            <w:tcW w:w="2405" w:type="dxa"/>
          </w:tcPr>
          <w:p w14:paraId="7F4E6C73" w14:textId="77777777" w:rsidR="001154DB" w:rsidRPr="008A6E1C" w:rsidRDefault="001154DB" w:rsidP="001E467A">
            <w:pPr>
              <w:rPr>
                <w:b/>
                <w:bCs/>
                <w:noProof/>
              </w:rPr>
            </w:pPr>
            <w:r w:rsidRPr="008A6E1C">
              <w:rPr>
                <w:b/>
                <w:bCs/>
                <w:noProof/>
              </w:rPr>
              <w:t xml:space="preserve">Link </w:t>
            </w:r>
          </w:p>
        </w:tc>
        <w:tc>
          <w:tcPr>
            <w:tcW w:w="6611" w:type="dxa"/>
          </w:tcPr>
          <w:p w14:paraId="7EA37115" w14:textId="77777777" w:rsidR="001154DB" w:rsidRPr="008A6E1C" w:rsidRDefault="001154DB" w:rsidP="001E467A">
            <w:pPr>
              <w:rPr>
                <w:noProof/>
              </w:rPr>
            </w:pPr>
          </w:p>
        </w:tc>
      </w:tr>
    </w:tbl>
    <w:p w14:paraId="3DBBE1F4" w14:textId="77777777" w:rsidR="001154DB" w:rsidRPr="008A6E1C" w:rsidRDefault="001154DB" w:rsidP="001154DB">
      <w:pPr>
        <w:rPr>
          <w:noProof/>
        </w:rPr>
      </w:pPr>
    </w:p>
    <w:p w14:paraId="6BD8229B" w14:textId="77777777" w:rsidR="001154DB" w:rsidRPr="008A6E1C" w:rsidRDefault="001154DB" w:rsidP="001154DB">
      <w:pPr>
        <w:rPr>
          <w:noProof/>
        </w:rPr>
      </w:pPr>
      <w:r w:rsidRPr="008A6E1C">
        <w:rPr>
          <w:noProof/>
        </w:rPr>
        <w:t>Now, put that together into a paragraph.</w:t>
      </w:r>
    </w:p>
    <w:p w14:paraId="5DB493C3" w14:textId="77777777" w:rsidR="001154DB" w:rsidRPr="008A6E1C" w:rsidRDefault="001154DB" w:rsidP="001154DB">
      <w:pPr>
        <w:rPr>
          <w:noProof/>
        </w:rPr>
      </w:pPr>
    </w:p>
    <w:p w14:paraId="739578A1" w14:textId="77777777" w:rsidR="001154DB" w:rsidRPr="008A6E1C" w:rsidRDefault="001154DB" w:rsidP="001154DB">
      <w:pPr>
        <w:rPr>
          <w:noProof/>
        </w:rPr>
      </w:pPr>
      <w:r w:rsidRPr="008A6E1C">
        <w:rPr>
          <w:noProof/>
        </w:rPr>
        <w:br w:type="page"/>
      </w:r>
    </w:p>
    <w:p w14:paraId="48419BB1" w14:textId="77777777" w:rsidR="001154DB" w:rsidRPr="008A6E1C" w:rsidRDefault="001154DB" w:rsidP="001154DB">
      <w:pPr>
        <w:pStyle w:val="Heading2"/>
        <w:rPr>
          <w:noProof/>
        </w:rPr>
      </w:pPr>
      <w:r w:rsidRPr="008A6E1C">
        <w:rPr>
          <w:noProof/>
        </w:rPr>
        <w:lastRenderedPageBreak/>
        <w:t>The following materials relate to lesson 10:</w:t>
      </w:r>
    </w:p>
    <w:p w14:paraId="17FEC206" w14:textId="22F6FFDF"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Child F case study</w:t>
      </w:r>
      <w:r w:rsidR="002E5D34">
        <w:rPr>
          <w:rStyle w:val="Strong"/>
          <w:b w:val="0"/>
          <w:bCs w:val="0"/>
          <w:noProof/>
        </w:rPr>
        <w:t>.</w:t>
      </w:r>
    </w:p>
    <w:p w14:paraId="23662929" w14:textId="78C2D7F6"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Professional discussion planning table</w:t>
      </w:r>
      <w:r w:rsidR="002E5D34">
        <w:rPr>
          <w:rStyle w:val="Strong"/>
          <w:b w:val="0"/>
          <w:bCs w:val="0"/>
          <w:noProof/>
        </w:rPr>
        <w:t>.</w:t>
      </w:r>
    </w:p>
    <w:p w14:paraId="2145E097" w14:textId="65E40348"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Professional discussion record sheet</w:t>
      </w:r>
      <w:r w:rsidR="002E5D34">
        <w:rPr>
          <w:rStyle w:val="Strong"/>
          <w:b w:val="0"/>
          <w:bCs w:val="0"/>
          <w:noProof/>
        </w:rPr>
        <w:t>.</w:t>
      </w:r>
    </w:p>
    <w:p w14:paraId="10C5BA67" w14:textId="775ED85D" w:rsidR="001154DB" w:rsidRPr="008A6E1C" w:rsidRDefault="001154DB" w:rsidP="001154DB">
      <w:pPr>
        <w:pStyle w:val="ListParagraph"/>
        <w:numPr>
          <w:ilvl w:val="0"/>
          <w:numId w:val="3"/>
        </w:numPr>
        <w:rPr>
          <w:rStyle w:val="Strong"/>
          <w:b w:val="0"/>
          <w:bCs w:val="0"/>
          <w:noProof/>
        </w:rPr>
      </w:pPr>
      <w:r w:rsidRPr="008A6E1C">
        <w:rPr>
          <w:rStyle w:val="Strong"/>
          <w:b w:val="0"/>
          <w:bCs w:val="0"/>
          <w:noProof/>
        </w:rPr>
        <w:t>Professional discussion self-reflection sheet</w:t>
      </w:r>
      <w:r w:rsidR="002E5D34">
        <w:rPr>
          <w:rStyle w:val="Strong"/>
          <w:b w:val="0"/>
          <w:bCs w:val="0"/>
          <w:noProof/>
        </w:rPr>
        <w:t>.</w:t>
      </w:r>
    </w:p>
    <w:p w14:paraId="0C8CC814" w14:textId="77777777" w:rsidR="001154DB" w:rsidRPr="008A6E1C" w:rsidRDefault="001154DB" w:rsidP="001154DB">
      <w:pPr>
        <w:rPr>
          <w:noProof/>
        </w:rPr>
      </w:pPr>
    </w:p>
    <w:p w14:paraId="0FE465C2" w14:textId="77777777" w:rsidR="001154DB" w:rsidRPr="008A6E1C" w:rsidRDefault="001154DB" w:rsidP="001154DB">
      <w:pPr>
        <w:rPr>
          <w:noProof/>
        </w:rPr>
      </w:pPr>
      <w:r w:rsidRPr="008A6E1C">
        <w:rPr>
          <w:noProof/>
        </w:rPr>
        <w:br w:type="page"/>
      </w:r>
    </w:p>
    <w:p w14:paraId="482089AF" w14:textId="77777777" w:rsidR="001154DB" w:rsidRPr="008A6E1C" w:rsidRDefault="001154DB" w:rsidP="001154DB">
      <w:pPr>
        <w:pStyle w:val="Heading3"/>
        <w:rPr>
          <w:rStyle w:val="Strong"/>
          <w:b/>
          <w:bCs w:val="0"/>
          <w:noProof/>
        </w:rPr>
      </w:pPr>
      <w:r w:rsidRPr="008A6E1C">
        <w:rPr>
          <w:rStyle w:val="Strong"/>
          <w:b/>
          <w:bCs w:val="0"/>
          <w:noProof/>
        </w:rPr>
        <w:lastRenderedPageBreak/>
        <w:t>Child F case study</w:t>
      </w:r>
    </w:p>
    <w:p w14:paraId="234EDFFC" w14:textId="77777777" w:rsidR="001154DB" w:rsidRPr="008A6E1C" w:rsidRDefault="001154DB" w:rsidP="001154DB">
      <w:pPr>
        <w:rPr>
          <w:noProof/>
        </w:rPr>
      </w:pPr>
      <w:r w:rsidRPr="008A6E1C">
        <w:rPr>
          <w:noProof/>
        </w:rPr>
        <w:t>Child F is a 7-year-old pupil in Year 2 who lives within an extended family household. The home includes a primary caregiver, a second adult caregiver, and additional family members who contribute to daily routines and care. Responsibilities for the child are shared across the household, with different adults taking on roles at different times of the day.</w:t>
      </w:r>
    </w:p>
    <w:p w14:paraId="23F37F1F" w14:textId="77777777" w:rsidR="001154DB" w:rsidRPr="008A6E1C" w:rsidRDefault="001154DB" w:rsidP="001154DB">
      <w:pPr>
        <w:rPr>
          <w:noProof/>
        </w:rPr>
      </w:pPr>
      <w:r w:rsidRPr="008A6E1C">
        <w:rPr>
          <w:noProof/>
        </w:rPr>
        <w:t>The home environment is described as busy and supportive, with frequent interaction between family members. Routines are present but may vary depending on which adult is supervising. One caregiver takes a highly involved approach to the child’s daily life, closely managing routines such as preparing for school, organising belongings, and overseeing homework completion. This caregiver often anticipates the child’s needs and intervenes quickly to offer guidance or assistance.</w:t>
      </w:r>
    </w:p>
    <w:p w14:paraId="4F60810F" w14:textId="77777777" w:rsidR="001154DB" w:rsidRPr="008A6E1C" w:rsidRDefault="001154DB" w:rsidP="001154DB">
      <w:pPr>
        <w:rPr>
          <w:noProof/>
        </w:rPr>
      </w:pPr>
      <w:r w:rsidRPr="008A6E1C">
        <w:rPr>
          <w:noProof/>
        </w:rPr>
        <w:t>In contrast, another caregiver adopts a more relaxed approach, placing fewer demands on structure or task completion. This caregiver prioritises the child’s comfort and enjoyment, often allowing flexibility around routines, expectations, and boundaries. As a result, the child experiences differing levels of adult involvement and expectation within the same home environment.</w:t>
      </w:r>
    </w:p>
    <w:p w14:paraId="4443EA26" w14:textId="77777777" w:rsidR="001154DB" w:rsidRPr="008A6E1C" w:rsidRDefault="001154DB" w:rsidP="001154DB">
      <w:pPr>
        <w:rPr>
          <w:noProof/>
        </w:rPr>
      </w:pPr>
      <w:r w:rsidRPr="008A6E1C">
        <w:rPr>
          <w:noProof/>
        </w:rPr>
        <w:t>The relationship between the child and both caregivers is described as positive. The child seeks reassurance and support from the more involved caregiver and appears comfortable making requests or negotiating expectations with the more relaxed caregiver. Communication within the home is frequent, although approaches to decision-making and behaviour management are not always consistent.</w:t>
      </w:r>
    </w:p>
    <w:p w14:paraId="7C7A9B81" w14:textId="77777777" w:rsidR="001154DB" w:rsidRPr="008A6E1C" w:rsidRDefault="001154DB" w:rsidP="001154DB">
      <w:pPr>
        <w:rPr>
          <w:noProof/>
        </w:rPr>
      </w:pPr>
      <w:r w:rsidRPr="008A6E1C">
        <w:rPr>
          <w:noProof/>
        </w:rPr>
        <w:t>Engagement with the educational setting is primarily led by the more involved caregiver. Communication is regular and detailed, often including questions about the child’s progress, completion of work, and daily experiences. This caregiver is visible within the school environment and takes opportunities to speak with staff, sometimes requesting additional information or clarification about the child’s learning and behaviour.</w:t>
      </w:r>
    </w:p>
    <w:p w14:paraId="06AC8CB1" w14:textId="77777777" w:rsidR="001154DB" w:rsidRPr="008A6E1C" w:rsidRDefault="001154DB" w:rsidP="001154DB">
      <w:pPr>
        <w:rPr>
          <w:noProof/>
        </w:rPr>
      </w:pPr>
      <w:r w:rsidRPr="008A6E1C">
        <w:rPr>
          <w:noProof/>
        </w:rPr>
        <w:t>The second caregiver has limited direct contact with the setting and reports less awareness of day-to-day school expectations. Information shared by the school is not always passed on between caregivers, resulting in some inconsistencies in understanding and follow-up at home.</w:t>
      </w:r>
    </w:p>
    <w:p w14:paraId="249E1A46" w14:textId="77777777" w:rsidR="001154DB" w:rsidRPr="008A6E1C" w:rsidRDefault="001154DB" w:rsidP="001154DB">
      <w:pPr>
        <w:rPr>
          <w:noProof/>
        </w:rPr>
      </w:pPr>
      <w:r w:rsidRPr="008A6E1C">
        <w:rPr>
          <w:noProof/>
        </w:rPr>
        <w:t>Child F has attended the setting since Reception. Attendance is good, although punctuality can vary depending on which caregiver is responsible for the morning routine. The child typically arrives prepared, though there are occasional inconsistencies in equipment or readiness.</w:t>
      </w:r>
    </w:p>
    <w:p w14:paraId="6062BD34" w14:textId="5EB98002" w:rsidR="001154DB" w:rsidRPr="008A6E1C" w:rsidRDefault="001154DB" w:rsidP="001154DB">
      <w:pPr>
        <w:rPr>
          <w:noProof/>
        </w:rPr>
      </w:pPr>
      <w:r w:rsidRPr="008A6E1C">
        <w:rPr>
          <w:noProof/>
        </w:rPr>
        <w:t>Within the classroom, Child F is enthusiastic and enjoys participating in activities, particularly those involving interaction or hands-on learning.</w:t>
      </w:r>
      <w:r w:rsidR="00DB76E9">
        <w:rPr>
          <w:noProof/>
        </w:rPr>
        <w:t xml:space="preserve"> </w:t>
      </w:r>
      <w:r w:rsidRPr="008A6E1C">
        <w:rPr>
          <w:noProof/>
        </w:rPr>
        <w:t>The child is eager to gain adult approval and frequently seeks reassurance that tasks have been completed correctly. During independent work, the child may pause frequently to check understanding or request confirmation before continuing.</w:t>
      </w:r>
    </w:p>
    <w:p w14:paraId="4701628F" w14:textId="77777777" w:rsidR="001154DB" w:rsidRPr="008A6E1C" w:rsidRDefault="001154DB" w:rsidP="001154DB">
      <w:pPr>
        <w:rPr>
          <w:noProof/>
        </w:rPr>
      </w:pPr>
      <w:r w:rsidRPr="008A6E1C">
        <w:rPr>
          <w:noProof/>
        </w:rPr>
        <w:lastRenderedPageBreak/>
        <w:t>When support is not immediately available, the child may become unsure and reluctant to proceed, even when capable of completing the task. Staff have observed that the child sometimes waits for direction rather than attempting tasks independently, particularly during unfamiliar or challenging activities.</w:t>
      </w:r>
    </w:p>
    <w:p w14:paraId="1B2EECA8" w14:textId="77777777" w:rsidR="001154DB" w:rsidRPr="008A6E1C" w:rsidRDefault="001154DB" w:rsidP="001154DB">
      <w:pPr>
        <w:rPr>
          <w:noProof/>
        </w:rPr>
      </w:pPr>
      <w:r w:rsidRPr="008A6E1C">
        <w:rPr>
          <w:noProof/>
        </w:rPr>
        <w:t>In contrast, during less structured activities, the child may demonstrate difficulty following boundaries or expectations, particularly where limits are less clearly defined. This can include interrupting others, moving between activities without permission, or resisting transitions between tasks. Responses to adult direction can vary, with the child sometimes complying quickly and at other times negotiating or delaying.</w:t>
      </w:r>
    </w:p>
    <w:p w14:paraId="7239A14D" w14:textId="77777777" w:rsidR="001154DB" w:rsidRPr="008A6E1C" w:rsidRDefault="001154DB" w:rsidP="001154DB">
      <w:pPr>
        <w:rPr>
          <w:noProof/>
        </w:rPr>
      </w:pPr>
      <w:r w:rsidRPr="008A6E1C">
        <w:rPr>
          <w:noProof/>
        </w:rPr>
        <w:t>Socially, the child is friendly and enjoys engaging with peers but may struggle with sharing, turn-taking, or managing disappointment. Emotional responses can be immediate and expressive, especially when expectations are not met or when outcomes differ from what the child anticipated.</w:t>
      </w:r>
    </w:p>
    <w:p w14:paraId="27EDF0A0" w14:textId="77777777" w:rsidR="001154DB" w:rsidRPr="008A6E1C" w:rsidRDefault="001154DB" w:rsidP="001154DB">
      <w:pPr>
        <w:rPr>
          <w:noProof/>
        </w:rPr>
      </w:pPr>
      <w:r w:rsidRPr="008A6E1C">
        <w:rPr>
          <w:noProof/>
        </w:rPr>
        <w:t>Transitions throughout the day can present challenges. The child may respond well when given clear instructions and adult support, but may become unsettled if expectations are less explicit or if routines change. At times, the child appears unsure how to respond without direct adult input.</w:t>
      </w:r>
    </w:p>
    <w:p w14:paraId="6E34E218" w14:textId="77777777" w:rsidR="001154DB" w:rsidRPr="008A6E1C" w:rsidRDefault="001154DB" w:rsidP="001154DB">
      <w:pPr>
        <w:rPr>
          <w:noProof/>
        </w:rPr>
      </w:pPr>
      <w:r w:rsidRPr="008A6E1C">
        <w:rPr>
          <w:noProof/>
        </w:rPr>
        <w:t>Staff have implemented strategies such as clear modelling of expectations, structured routines, and opportunities to build independence through scaffolded tasks. While these have had some positive impact, progress is inconsistent, and the child’s responses can vary depending on context.</w:t>
      </w:r>
    </w:p>
    <w:p w14:paraId="7DD2A6DB" w14:textId="77777777" w:rsidR="001154DB" w:rsidRPr="008A6E1C" w:rsidRDefault="001154DB" w:rsidP="001154DB">
      <w:pPr>
        <w:rPr>
          <w:noProof/>
        </w:rPr>
      </w:pPr>
      <w:r w:rsidRPr="008A6E1C">
        <w:rPr>
          <w:noProof/>
        </w:rPr>
        <w:t>At home, the more involved caregiver reports that the child requires support and encouragement to complete tasks and expresses concern about their ability to work independently. This caregiver actively monitors the child’s progress and may intervene quickly to prevent mistakes or difficulties.</w:t>
      </w:r>
    </w:p>
    <w:p w14:paraId="15580E61" w14:textId="77777777" w:rsidR="001154DB" w:rsidRPr="008A6E1C" w:rsidRDefault="001154DB" w:rsidP="001154DB">
      <w:pPr>
        <w:rPr>
          <w:noProof/>
        </w:rPr>
      </w:pPr>
      <w:r w:rsidRPr="008A6E1C">
        <w:rPr>
          <w:noProof/>
        </w:rPr>
        <w:t>The more relaxed caregiver describes the child as confident and capable, suggesting that fewer expectations allow the child to feel comfortable and not under pressure. There is less emphasis on structured tasks, and support is typically offered only when requested.</w:t>
      </w:r>
    </w:p>
    <w:p w14:paraId="6E2C6B96" w14:textId="77777777" w:rsidR="001154DB" w:rsidRPr="008A6E1C" w:rsidRDefault="001154DB" w:rsidP="001154DB">
      <w:pPr>
        <w:rPr>
          <w:noProof/>
        </w:rPr>
      </w:pPr>
      <w:r w:rsidRPr="008A6E1C">
        <w:rPr>
          <w:noProof/>
        </w:rPr>
        <w:t>Differences in caregiving approaches have led to variations in expectations, routines, and responses to behaviour within the home. These differences are reflected in the child’s behaviour in the setting, where they may alternate between seeking reassurance and testing boundaries.</w:t>
      </w:r>
    </w:p>
    <w:p w14:paraId="39285D38" w14:textId="77777777" w:rsidR="001154DB" w:rsidRPr="008A6E1C" w:rsidRDefault="001154DB" w:rsidP="001154DB">
      <w:pPr>
        <w:rPr>
          <w:noProof/>
        </w:rPr>
      </w:pPr>
      <w:r w:rsidRPr="008A6E1C">
        <w:rPr>
          <w:noProof/>
        </w:rPr>
        <w:t>Communication between caregivers regarding the child’s education and development is present but not always consistent in detail. This can result in differing understandings of the child’s needs and inconsistent reinforcement of strategies suggested by the setting.</w:t>
      </w:r>
    </w:p>
    <w:p w14:paraId="5C8CED68" w14:textId="77777777" w:rsidR="001154DB" w:rsidRPr="008A6E1C" w:rsidRDefault="001154DB" w:rsidP="001154DB">
      <w:pPr>
        <w:rPr>
          <w:rStyle w:val="Strong"/>
          <w:rFonts w:eastAsiaTheme="majorEastAsia" w:cstheme="majorBidi"/>
          <w:bCs w:val="0"/>
          <w:noProof/>
          <w:color w:val="000000" w:themeColor="text1"/>
          <w:szCs w:val="28"/>
        </w:rPr>
      </w:pPr>
      <w:r w:rsidRPr="008A6E1C">
        <w:rPr>
          <w:noProof/>
        </w:rPr>
        <w:t>Staff have identified a need to establish a more consistent and collaborative approach with all caregivers involved. While there is strong engagement from one caregiver, developing shared understanding and agreement across the extended family presents an ongoing challenge.</w:t>
      </w:r>
      <w:r w:rsidRPr="008A6E1C">
        <w:rPr>
          <w:rStyle w:val="Strong"/>
          <w:b w:val="0"/>
          <w:bCs w:val="0"/>
          <w:noProof/>
        </w:rPr>
        <w:br w:type="page"/>
      </w:r>
    </w:p>
    <w:p w14:paraId="257C943C" w14:textId="77777777" w:rsidR="001154DB" w:rsidRPr="008A6E1C" w:rsidRDefault="001154DB" w:rsidP="001154DB">
      <w:pPr>
        <w:pStyle w:val="Heading3"/>
        <w:rPr>
          <w:rStyle w:val="Strong"/>
          <w:b/>
          <w:bCs w:val="0"/>
          <w:noProof/>
        </w:rPr>
        <w:sectPr w:rsidR="001154DB" w:rsidRPr="008A6E1C" w:rsidSect="001154DB">
          <w:pgSz w:w="11906" w:h="16838"/>
          <w:pgMar w:top="1440" w:right="1440" w:bottom="1440" w:left="1440" w:header="720" w:footer="720" w:gutter="0"/>
          <w:cols w:space="720"/>
          <w:docGrid w:linePitch="360"/>
        </w:sectPr>
      </w:pPr>
    </w:p>
    <w:p w14:paraId="374F9964" w14:textId="77777777" w:rsidR="001154DB" w:rsidRPr="008A6E1C" w:rsidRDefault="001154DB" w:rsidP="001154DB">
      <w:pPr>
        <w:pStyle w:val="Heading3"/>
        <w:rPr>
          <w:rStyle w:val="Strong"/>
          <w:b/>
          <w:bCs w:val="0"/>
          <w:noProof/>
        </w:rPr>
      </w:pPr>
      <w:r w:rsidRPr="008A6E1C">
        <w:rPr>
          <w:rStyle w:val="Strong"/>
          <w:b/>
          <w:bCs w:val="0"/>
          <w:noProof/>
        </w:rPr>
        <w:lastRenderedPageBreak/>
        <w:t>Professional discussion planning table</w:t>
      </w:r>
    </w:p>
    <w:tbl>
      <w:tblPr>
        <w:tblStyle w:val="TableGrid"/>
        <w:tblW w:w="0" w:type="auto"/>
        <w:tblLook w:val="04A0" w:firstRow="1" w:lastRow="0" w:firstColumn="1" w:lastColumn="0" w:noHBand="0" w:noVBand="1"/>
      </w:tblPr>
      <w:tblGrid>
        <w:gridCol w:w="3712"/>
        <w:gridCol w:w="3412"/>
        <w:gridCol w:w="3412"/>
        <w:gridCol w:w="3412"/>
      </w:tblGrid>
      <w:tr w:rsidR="001154DB" w:rsidRPr="008A6E1C" w14:paraId="3828E7B7" w14:textId="77777777" w:rsidTr="001E467A">
        <w:tc>
          <w:tcPr>
            <w:tcW w:w="3712" w:type="dxa"/>
          </w:tcPr>
          <w:p w14:paraId="03BC51C5" w14:textId="77777777" w:rsidR="001154DB" w:rsidRPr="008A6E1C" w:rsidRDefault="001154DB" w:rsidP="001E467A">
            <w:pPr>
              <w:rPr>
                <w:rStyle w:val="Strong"/>
                <w:noProof/>
              </w:rPr>
            </w:pPr>
            <w:r w:rsidRPr="008A6E1C">
              <w:rPr>
                <w:rStyle w:val="Strong"/>
                <w:rFonts w:eastAsiaTheme="minorEastAsia" w:cstheme="minorBidi"/>
                <w:noProof/>
                <w:kern w:val="0"/>
                <w:lang w:eastAsia="ja-JP"/>
                <w14:ligatures w14:val="none"/>
              </w:rPr>
              <w:t>Q</w:t>
            </w:r>
            <w:r w:rsidRPr="008A6E1C">
              <w:rPr>
                <w:rStyle w:val="Strong"/>
                <w:noProof/>
              </w:rPr>
              <w:t>uestions to ask</w:t>
            </w:r>
          </w:p>
        </w:tc>
        <w:tc>
          <w:tcPr>
            <w:tcW w:w="3412" w:type="dxa"/>
          </w:tcPr>
          <w:p w14:paraId="6A99AE22" w14:textId="77777777" w:rsidR="001154DB" w:rsidRPr="008A6E1C" w:rsidRDefault="001154DB" w:rsidP="001E467A">
            <w:pPr>
              <w:rPr>
                <w:rStyle w:val="Strong"/>
                <w:noProof/>
              </w:rPr>
            </w:pPr>
            <w:r w:rsidRPr="008A6E1C">
              <w:rPr>
                <w:rStyle w:val="Strong"/>
                <w:noProof/>
              </w:rPr>
              <w:t>Expected answers</w:t>
            </w:r>
          </w:p>
        </w:tc>
        <w:tc>
          <w:tcPr>
            <w:tcW w:w="3412" w:type="dxa"/>
          </w:tcPr>
          <w:p w14:paraId="24BA37B4" w14:textId="77777777" w:rsidR="001154DB" w:rsidRPr="008A6E1C" w:rsidRDefault="001154DB" w:rsidP="001E467A">
            <w:pPr>
              <w:rPr>
                <w:rStyle w:val="Strong"/>
                <w:noProof/>
              </w:rPr>
            </w:pPr>
            <w:r w:rsidRPr="008A6E1C">
              <w:rPr>
                <w:rStyle w:val="Strong"/>
                <w:noProof/>
              </w:rPr>
              <w:t>Reasons</w:t>
            </w:r>
          </w:p>
        </w:tc>
        <w:tc>
          <w:tcPr>
            <w:tcW w:w="3412" w:type="dxa"/>
          </w:tcPr>
          <w:p w14:paraId="16F7B6B4" w14:textId="77777777" w:rsidR="001154DB" w:rsidRPr="008A6E1C" w:rsidRDefault="001154DB" w:rsidP="001E467A">
            <w:pPr>
              <w:rPr>
                <w:rStyle w:val="Strong"/>
                <w:noProof/>
              </w:rPr>
            </w:pPr>
            <w:r w:rsidRPr="008A6E1C">
              <w:rPr>
                <w:rStyle w:val="Strong"/>
                <w:noProof/>
              </w:rPr>
              <w:t>Notes</w:t>
            </w:r>
          </w:p>
        </w:tc>
      </w:tr>
      <w:tr w:rsidR="001154DB" w:rsidRPr="008A6E1C" w14:paraId="72C96B81" w14:textId="77777777" w:rsidTr="001E467A">
        <w:trPr>
          <w:trHeight w:val="1474"/>
        </w:trPr>
        <w:tc>
          <w:tcPr>
            <w:tcW w:w="3712" w:type="dxa"/>
          </w:tcPr>
          <w:p w14:paraId="144E2688" w14:textId="77777777" w:rsidR="001154DB" w:rsidRPr="008A6E1C" w:rsidRDefault="001154DB" w:rsidP="001E467A">
            <w:pPr>
              <w:rPr>
                <w:rStyle w:val="Strong"/>
                <w:b w:val="0"/>
                <w:bCs w:val="0"/>
                <w:noProof/>
              </w:rPr>
            </w:pPr>
          </w:p>
        </w:tc>
        <w:tc>
          <w:tcPr>
            <w:tcW w:w="3412" w:type="dxa"/>
          </w:tcPr>
          <w:p w14:paraId="1528FB16" w14:textId="77777777" w:rsidR="001154DB" w:rsidRPr="008A6E1C" w:rsidRDefault="001154DB" w:rsidP="001E467A">
            <w:pPr>
              <w:rPr>
                <w:rStyle w:val="Strong"/>
                <w:b w:val="0"/>
                <w:bCs w:val="0"/>
                <w:noProof/>
              </w:rPr>
            </w:pPr>
          </w:p>
        </w:tc>
        <w:tc>
          <w:tcPr>
            <w:tcW w:w="3412" w:type="dxa"/>
          </w:tcPr>
          <w:p w14:paraId="60354000" w14:textId="77777777" w:rsidR="001154DB" w:rsidRPr="008A6E1C" w:rsidRDefault="001154DB" w:rsidP="001E467A">
            <w:pPr>
              <w:rPr>
                <w:rStyle w:val="Strong"/>
                <w:b w:val="0"/>
                <w:bCs w:val="0"/>
                <w:noProof/>
              </w:rPr>
            </w:pPr>
          </w:p>
        </w:tc>
        <w:tc>
          <w:tcPr>
            <w:tcW w:w="3412" w:type="dxa"/>
          </w:tcPr>
          <w:p w14:paraId="75E52500" w14:textId="77777777" w:rsidR="001154DB" w:rsidRPr="008A6E1C" w:rsidRDefault="001154DB" w:rsidP="001E467A">
            <w:pPr>
              <w:rPr>
                <w:rStyle w:val="Strong"/>
                <w:b w:val="0"/>
                <w:bCs w:val="0"/>
                <w:noProof/>
              </w:rPr>
            </w:pPr>
          </w:p>
        </w:tc>
      </w:tr>
      <w:tr w:rsidR="001154DB" w:rsidRPr="008A6E1C" w14:paraId="41EAFC92" w14:textId="77777777" w:rsidTr="001E467A">
        <w:trPr>
          <w:trHeight w:val="1474"/>
        </w:trPr>
        <w:tc>
          <w:tcPr>
            <w:tcW w:w="3712" w:type="dxa"/>
          </w:tcPr>
          <w:p w14:paraId="342E3378" w14:textId="77777777" w:rsidR="001154DB" w:rsidRPr="008A6E1C" w:rsidRDefault="001154DB" w:rsidP="001E467A">
            <w:pPr>
              <w:rPr>
                <w:rStyle w:val="Strong"/>
                <w:b w:val="0"/>
                <w:bCs w:val="0"/>
                <w:noProof/>
              </w:rPr>
            </w:pPr>
          </w:p>
        </w:tc>
        <w:tc>
          <w:tcPr>
            <w:tcW w:w="3412" w:type="dxa"/>
          </w:tcPr>
          <w:p w14:paraId="6B7942F4" w14:textId="77777777" w:rsidR="001154DB" w:rsidRPr="008A6E1C" w:rsidRDefault="001154DB" w:rsidP="001E467A">
            <w:pPr>
              <w:rPr>
                <w:rStyle w:val="Strong"/>
                <w:b w:val="0"/>
                <w:bCs w:val="0"/>
                <w:noProof/>
              </w:rPr>
            </w:pPr>
          </w:p>
        </w:tc>
        <w:tc>
          <w:tcPr>
            <w:tcW w:w="3412" w:type="dxa"/>
          </w:tcPr>
          <w:p w14:paraId="260A8BF8" w14:textId="77777777" w:rsidR="001154DB" w:rsidRPr="008A6E1C" w:rsidRDefault="001154DB" w:rsidP="001E467A">
            <w:pPr>
              <w:rPr>
                <w:rStyle w:val="Strong"/>
                <w:b w:val="0"/>
                <w:bCs w:val="0"/>
                <w:noProof/>
              </w:rPr>
            </w:pPr>
          </w:p>
        </w:tc>
        <w:tc>
          <w:tcPr>
            <w:tcW w:w="3412" w:type="dxa"/>
          </w:tcPr>
          <w:p w14:paraId="7DA87059" w14:textId="77777777" w:rsidR="001154DB" w:rsidRPr="008A6E1C" w:rsidRDefault="001154DB" w:rsidP="001E467A">
            <w:pPr>
              <w:rPr>
                <w:rStyle w:val="Strong"/>
                <w:b w:val="0"/>
                <w:bCs w:val="0"/>
                <w:noProof/>
              </w:rPr>
            </w:pPr>
          </w:p>
        </w:tc>
      </w:tr>
      <w:tr w:rsidR="001154DB" w:rsidRPr="008A6E1C" w14:paraId="03895DCE" w14:textId="77777777" w:rsidTr="001E467A">
        <w:trPr>
          <w:trHeight w:val="1474"/>
        </w:trPr>
        <w:tc>
          <w:tcPr>
            <w:tcW w:w="3712" w:type="dxa"/>
          </w:tcPr>
          <w:p w14:paraId="6EE838CA" w14:textId="77777777" w:rsidR="001154DB" w:rsidRPr="008A6E1C" w:rsidRDefault="001154DB" w:rsidP="001E467A">
            <w:pPr>
              <w:rPr>
                <w:rStyle w:val="Strong"/>
                <w:b w:val="0"/>
                <w:bCs w:val="0"/>
                <w:noProof/>
              </w:rPr>
            </w:pPr>
          </w:p>
        </w:tc>
        <w:tc>
          <w:tcPr>
            <w:tcW w:w="3412" w:type="dxa"/>
          </w:tcPr>
          <w:p w14:paraId="5DD78FB9" w14:textId="77777777" w:rsidR="001154DB" w:rsidRPr="008A6E1C" w:rsidRDefault="001154DB" w:rsidP="001E467A">
            <w:pPr>
              <w:rPr>
                <w:rStyle w:val="Strong"/>
                <w:b w:val="0"/>
                <w:bCs w:val="0"/>
                <w:noProof/>
              </w:rPr>
            </w:pPr>
          </w:p>
        </w:tc>
        <w:tc>
          <w:tcPr>
            <w:tcW w:w="3412" w:type="dxa"/>
          </w:tcPr>
          <w:p w14:paraId="31B18D3E" w14:textId="77777777" w:rsidR="001154DB" w:rsidRPr="008A6E1C" w:rsidRDefault="001154DB" w:rsidP="001E467A">
            <w:pPr>
              <w:rPr>
                <w:rStyle w:val="Strong"/>
                <w:b w:val="0"/>
                <w:bCs w:val="0"/>
                <w:noProof/>
              </w:rPr>
            </w:pPr>
          </w:p>
        </w:tc>
        <w:tc>
          <w:tcPr>
            <w:tcW w:w="3412" w:type="dxa"/>
          </w:tcPr>
          <w:p w14:paraId="03843F9F" w14:textId="77777777" w:rsidR="001154DB" w:rsidRPr="008A6E1C" w:rsidRDefault="001154DB" w:rsidP="001E467A">
            <w:pPr>
              <w:rPr>
                <w:rStyle w:val="Strong"/>
                <w:b w:val="0"/>
                <w:bCs w:val="0"/>
                <w:noProof/>
              </w:rPr>
            </w:pPr>
          </w:p>
        </w:tc>
      </w:tr>
      <w:tr w:rsidR="001154DB" w:rsidRPr="008A6E1C" w14:paraId="4DBED000" w14:textId="77777777" w:rsidTr="001E467A">
        <w:trPr>
          <w:trHeight w:val="1474"/>
        </w:trPr>
        <w:tc>
          <w:tcPr>
            <w:tcW w:w="3712" w:type="dxa"/>
          </w:tcPr>
          <w:p w14:paraId="47E04D4D" w14:textId="77777777" w:rsidR="001154DB" w:rsidRPr="008A6E1C" w:rsidRDefault="001154DB" w:rsidP="001E467A">
            <w:pPr>
              <w:rPr>
                <w:rStyle w:val="Strong"/>
                <w:b w:val="0"/>
                <w:bCs w:val="0"/>
                <w:noProof/>
              </w:rPr>
            </w:pPr>
          </w:p>
        </w:tc>
        <w:tc>
          <w:tcPr>
            <w:tcW w:w="3412" w:type="dxa"/>
          </w:tcPr>
          <w:p w14:paraId="030255EC" w14:textId="77777777" w:rsidR="001154DB" w:rsidRPr="008A6E1C" w:rsidRDefault="001154DB" w:rsidP="001E467A">
            <w:pPr>
              <w:rPr>
                <w:rStyle w:val="Strong"/>
                <w:b w:val="0"/>
                <w:bCs w:val="0"/>
                <w:noProof/>
              </w:rPr>
            </w:pPr>
          </w:p>
        </w:tc>
        <w:tc>
          <w:tcPr>
            <w:tcW w:w="3412" w:type="dxa"/>
          </w:tcPr>
          <w:p w14:paraId="0BA6F523" w14:textId="77777777" w:rsidR="001154DB" w:rsidRPr="008A6E1C" w:rsidRDefault="001154DB" w:rsidP="001E467A">
            <w:pPr>
              <w:rPr>
                <w:rStyle w:val="Strong"/>
                <w:b w:val="0"/>
                <w:bCs w:val="0"/>
                <w:noProof/>
              </w:rPr>
            </w:pPr>
          </w:p>
        </w:tc>
        <w:tc>
          <w:tcPr>
            <w:tcW w:w="3412" w:type="dxa"/>
          </w:tcPr>
          <w:p w14:paraId="1F16EE40" w14:textId="77777777" w:rsidR="001154DB" w:rsidRPr="008A6E1C" w:rsidRDefault="001154DB" w:rsidP="001E467A">
            <w:pPr>
              <w:rPr>
                <w:rStyle w:val="Strong"/>
                <w:b w:val="0"/>
                <w:bCs w:val="0"/>
                <w:noProof/>
              </w:rPr>
            </w:pPr>
          </w:p>
        </w:tc>
      </w:tr>
      <w:tr w:rsidR="001154DB" w:rsidRPr="008A6E1C" w14:paraId="4FD6A4A5" w14:textId="77777777" w:rsidTr="001E467A">
        <w:trPr>
          <w:trHeight w:val="1474"/>
        </w:trPr>
        <w:tc>
          <w:tcPr>
            <w:tcW w:w="3712" w:type="dxa"/>
          </w:tcPr>
          <w:p w14:paraId="2C3E7AE3" w14:textId="77777777" w:rsidR="001154DB" w:rsidRPr="008A6E1C" w:rsidRDefault="001154DB" w:rsidP="001E467A">
            <w:pPr>
              <w:rPr>
                <w:rStyle w:val="Strong"/>
                <w:b w:val="0"/>
                <w:bCs w:val="0"/>
                <w:noProof/>
              </w:rPr>
            </w:pPr>
          </w:p>
        </w:tc>
        <w:tc>
          <w:tcPr>
            <w:tcW w:w="3412" w:type="dxa"/>
          </w:tcPr>
          <w:p w14:paraId="73FD2164" w14:textId="77777777" w:rsidR="001154DB" w:rsidRPr="008A6E1C" w:rsidRDefault="001154DB" w:rsidP="001E467A">
            <w:pPr>
              <w:rPr>
                <w:rStyle w:val="Strong"/>
                <w:b w:val="0"/>
                <w:bCs w:val="0"/>
                <w:noProof/>
              </w:rPr>
            </w:pPr>
          </w:p>
        </w:tc>
        <w:tc>
          <w:tcPr>
            <w:tcW w:w="3412" w:type="dxa"/>
          </w:tcPr>
          <w:p w14:paraId="50F6EBBE" w14:textId="77777777" w:rsidR="001154DB" w:rsidRPr="008A6E1C" w:rsidRDefault="001154DB" w:rsidP="001E467A">
            <w:pPr>
              <w:rPr>
                <w:rStyle w:val="Strong"/>
                <w:b w:val="0"/>
                <w:bCs w:val="0"/>
                <w:noProof/>
              </w:rPr>
            </w:pPr>
          </w:p>
        </w:tc>
        <w:tc>
          <w:tcPr>
            <w:tcW w:w="3412" w:type="dxa"/>
          </w:tcPr>
          <w:p w14:paraId="2BBEBFF3" w14:textId="77777777" w:rsidR="001154DB" w:rsidRPr="008A6E1C" w:rsidRDefault="001154DB" w:rsidP="001E467A">
            <w:pPr>
              <w:rPr>
                <w:rStyle w:val="Strong"/>
                <w:b w:val="0"/>
                <w:bCs w:val="0"/>
                <w:noProof/>
              </w:rPr>
            </w:pPr>
          </w:p>
        </w:tc>
      </w:tr>
    </w:tbl>
    <w:p w14:paraId="78771FD6" w14:textId="77777777" w:rsidR="001154DB" w:rsidRPr="008A6E1C" w:rsidRDefault="001154DB" w:rsidP="001154DB">
      <w:pPr>
        <w:rPr>
          <w:rStyle w:val="Strong"/>
          <w:rFonts w:eastAsiaTheme="majorEastAsia" w:cstheme="majorBidi"/>
          <w:bCs w:val="0"/>
          <w:noProof/>
          <w:color w:val="000000" w:themeColor="text1"/>
          <w:szCs w:val="28"/>
        </w:rPr>
      </w:pPr>
      <w:r w:rsidRPr="008A6E1C">
        <w:rPr>
          <w:rStyle w:val="Strong"/>
          <w:b w:val="0"/>
          <w:bCs w:val="0"/>
          <w:noProof/>
        </w:rPr>
        <w:br w:type="page"/>
      </w:r>
    </w:p>
    <w:p w14:paraId="0D0D430A" w14:textId="77777777" w:rsidR="001154DB" w:rsidRPr="008A6E1C" w:rsidRDefault="001154DB" w:rsidP="001154DB">
      <w:pPr>
        <w:pStyle w:val="Heading3"/>
        <w:rPr>
          <w:rStyle w:val="Strong"/>
          <w:b/>
          <w:bCs w:val="0"/>
          <w:noProof/>
        </w:rPr>
      </w:pPr>
      <w:r w:rsidRPr="008A6E1C">
        <w:rPr>
          <w:rStyle w:val="Strong"/>
          <w:b/>
          <w:bCs w:val="0"/>
          <w:noProof/>
        </w:rPr>
        <w:lastRenderedPageBreak/>
        <w:t>Professional discussion record sheet</w:t>
      </w:r>
    </w:p>
    <w:p w14:paraId="50D1987E" w14:textId="6A0955DC" w:rsidR="001154DB" w:rsidRPr="008A6E1C" w:rsidRDefault="001154DB" w:rsidP="001154DB">
      <w:pPr>
        <w:rPr>
          <w:rStyle w:val="Strong"/>
          <w:b w:val="0"/>
          <w:bCs w:val="0"/>
          <w:noProof/>
        </w:rPr>
      </w:pPr>
      <w:r w:rsidRPr="008A6E1C">
        <w:rPr>
          <w:rStyle w:val="Strong"/>
          <w:b w:val="0"/>
          <w:bCs w:val="0"/>
          <w:noProof/>
        </w:rPr>
        <w:t xml:space="preserve">This document is to be completed by the learner adopting the role of </w:t>
      </w:r>
      <w:r w:rsidR="00CF43A4">
        <w:rPr>
          <w:rStyle w:val="Strong"/>
          <w:b w:val="0"/>
          <w:bCs w:val="0"/>
          <w:noProof/>
        </w:rPr>
        <w:t xml:space="preserve">a </w:t>
      </w:r>
      <w:r w:rsidRPr="008A6E1C">
        <w:rPr>
          <w:rStyle w:val="Strong"/>
          <w:b w:val="0"/>
          <w:bCs w:val="0"/>
          <w:noProof/>
        </w:rPr>
        <w:t>senior leader.</w:t>
      </w:r>
    </w:p>
    <w:p w14:paraId="13D40D04" w14:textId="77777777" w:rsidR="001154DB" w:rsidRPr="008A6E1C" w:rsidRDefault="001154DB" w:rsidP="001154DB">
      <w:pPr>
        <w:rPr>
          <w:rStyle w:val="Strong"/>
          <w:b w:val="0"/>
          <w:bCs w:val="0"/>
          <w:noProof/>
        </w:rPr>
      </w:pPr>
      <w:r w:rsidRPr="008A6E1C">
        <w:rPr>
          <w:rStyle w:val="Strong"/>
          <w:b w:val="0"/>
          <w:bCs w:val="0"/>
          <w:noProof/>
        </w:rPr>
        <w:t>Practitioner:</w:t>
      </w:r>
    </w:p>
    <w:p w14:paraId="490413DE" w14:textId="3CAAE703" w:rsidR="001154DB" w:rsidRPr="008A6E1C" w:rsidRDefault="001154DB" w:rsidP="001154DB">
      <w:pPr>
        <w:rPr>
          <w:rStyle w:val="Strong"/>
          <w:b w:val="0"/>
          <w:bCs w:val="0"/>
          <w:noProof/>
        </w:rPr>
      </w:pPr>
      <w:r w:rsidRPr="008A6E1C">
        <w:rPr>
          <w:rStyle w:val="Strong"/>
          <w:b w:val="0"/>
          <w:bCs w:val="0"/>
          <w:noProof/>
        </w:rPr>
        <w:t xml:space="preserve">Senior </w:t>
      </w:r>
      <w:r w:rsidR="00A400A1">
        <w:rPr>
          <w:rStyle w:val="Strong"/>
          <w:b w:val="0"/>
          <w:bCs w:val="0"/>
          <w:noProof/>
        </w:rPr>
        <w:t>l</w:t>
      </w:r>
      <w:r w:rsidRPr="008A6E1C">
        <w:rPr>
          <w:rStyle w:val="Strong"/>
          <w:b w:val="0"/>
          <w:bCs w:val="0"/>
          <w:noProof/>
        </w:rPr>
        <w:t>eader:</w:t>
      </w:r>
    </w:p>
    <w:tbl>
      <w:tblPr>
        <w:tblStyle w:val="TableGrid"/>
        <w:tblW w:w="14029" w:type="dxa"/>
        <w:tblLook w:val="04A0" w:firstRow="1" w:lastRow="0" w:firstColumn="1" w:lastColumn="0" w:noHBand="0" w:noVBand="1"/>
      </w:tblPr>
      <w:tblGrid>
        <w:gridCol w:w="4508"/>
        <w:gridCol w:w="4760"/>
        <w:gridCol w:w="4761"/>
      </w:tblGrid>
      <w:tr w:rsidR="001154DB" w:rsidRPr="008A6E1C" w14:paraId="309C62A3" w14:textId="77777777" w:rsidTr="001E467A">
        <w:tc>
          <w:tcPr>
            <w:tcW w:w="4508" w:type="dxa"/>
          </w:tcPr>
          <w:p w14:paraId="3C7AF514" w14:textId="77777777" w:rsidR="001154DB" w:rsidRPr="008A6E1C" w:rsidRDefault="001154DB" w:rsidP="001E467A">
            <w:pPr>
              <w:rPr>
                <w:rStyle w:val="Strong"/>
                <w:noProof/>
              </w:rPr>
            </w:pPr>
            <w:r w:rsidRPr="008A6E1C">
              <w:rPr>
                <w:rStyle w:val="Strong"/>
                <w:rFonts w:eastAsiaTheme="minorEastAsia" w:cstheme="minorBidi"/>
                <w:noProof/>
                <w:kern w:val="0"/>
                <w:lang w:eastAsia="ja-JP"/>
                <w14:ligatures w14:val="none"/>
              </w:rPr>
              <w:t>Question(s) asked (including additional probing questions)</w:t>
            </w:r>
          </w:p>
        </w:tc>
        <w:tc>
          <w:tcPr>
            <w:tcW w:w="4760" w:type="dxa"/>
          </w:tcPr>
          <w:p w14:paraId="5418DA67" w14:textId="77777777" w:rsidR="001154DB" w:rsidRPr="008A6E1C" w:rsidRDefault="001154DB" w:rsidP="001E467A">
            <w:pPr>
              <w:rPr>
                <w:rStyle w:val="Strong"/>
                <w:noProof/>
              </w:rPr>
            </w:pPr>
            <w:r w:rsidRPr="008A6E1C">
              <w:rPr>
                <w:rStyle w:val="Strong"/>
                <w:noProof/>
              </w:rPr>
              <w:t>Answers given</w:t>
            </w:r>
          </w:p>
        </w:tc>
        <w:tc>
          <w:tcPr>
            <w:tcW w:w="4761" w:type="dxa"/>
          </w:tcPr>
          <w:p w14:paraId="587F8EF6" w14:textId="77777777" w:rsidR="001154DB" w:rsidRPr="008A6E1C" w:rsidRDefault="001154DB" w:rsidP="001E467A">
            <w:pPr>
              <w:rPr>
                <w:rStyle w:val="Strong"/>
                <w:noProof/>
              </w:rPr>
            </w:pPr>
            <w:r w:rsidRPr="008A6E1C">
              <w:rPr>
                <w:rStyle w:val="Strong"/>
                <w:noProof/>
              </w:rPr>
              <w:t>Comments for feedback</w:t>
            </w:r>
          </w:p>
        </w:tc>
      </w:tr>
      <w:tr w:rsidR="001154DB" w:rsidRPr="008A6E1C" w14:paraId="53D3255F" w14:textId="77777777" w:rsidTr="001E467A">
        <w:trPr>
          <w:trHeight w:val="1134"/>
        </w:trPr>
        <w:tc>
          <w:tcPr>
            <w:tcW w:w="4508" w:type="dxa"/>
          </w:tcPr>
          <w:p w14:paraId="7A80D6EF" w14:textId="77777777" w:rsidR="001154DB" w:rsidRPr="008A6E1C" w:rsidRDefault="001154DB" w:rsidP="001E467A">
            <w:pPr>
              <w:rPr>
                <w:rStyle w:val="Strong"/>
                <w:b w:val="0"/>
                <w:bCs w:val="0"/>
                <w:noProof/>
              </w:rPr>
            </w:pPr>
          </w:p>
        </w:tc>
        <w:tc>
          <w:tcPr>
            <w:tcW w:w="4760" w:type="dxa"/>
          </w:tcPr>
          <w:p w14:paraId="3BC29938" w14:textId="77777777" w:rsidR="001154DB" w:rsidRPr="008A6E1C" w:rsidRDefault="001154DB" w:rsidP="001E467A">
            <w:pPr>
              <w:rPr>
                <w:rStyle w:val="Strong"/>
                <w:b w:val="0"/>
                <w:bCs w:val="0"/>
                <w:noProof/>
              </w:rPr>
            </w:pPr>
          </w:p>
        </w:tc>
        <w:tc>
          <w:tcPr>
            <w:tcW w:w="4761" w:type="dxa"/>
          </w:tcPr>
          <w:p w14:paraId="337CBFB4" w14:textId="77777777" w:rsidR="001154DB" w:rsidRPr="008A6E1C" w:rsidRDefault="001154DB" w:rsidP="001E467A">
            <w:pPr>
              <w:rPr>
                <w:rStyle w:val="Strong"/>
                <w:b w:val="0"/>
                <w:bCs w:val="0"/>
                <w:noProof/>
              </w:rPr>
            </w:pPr>
          </w:p>
        </w:tc>
      </w:tr>
      <w:tr w:rsidR="001154DB" w:rsidRPr="008A6E1C" w14:paraId="241807D8" w14:textId="77777777" w:rsidTr="001E467A">
        <w:trPr>
          <w:trHeight w:val="1134"/>
        </w:trPr>
        <w:tc>
          <w:tcPr>
            <w:tcW w:w="4508" w:type="dxa"/>
          </w:tcPr>
          <w:p w14:paraId="664D8434" w14:textId="77777777" w:rsidR="001154DB" w:rsidRPr="008A6E1C" w:rsidRDefault="001154DB" w:rsidP="001E467A">
            <w:pPr>
              <w:rPr>
                <w:rStyle w:val="Strong"/>
                <w:b w:val="0"/>
                <w:bCs w:val="0"/>
                <w:noProof/>
              </w:rPr>
            </w:pPr>
          </w:p>
        </w:tc>
        <w:tc>
          <w:tcPr>
            <w:tcW w:w="4760" w:type="dxa"/>
          </w:tcPr>
          <w:p w14:paraId="46D59ECC" w14:textId="77777777" w:rsidR="001154DB" w:rsidRPr="008A6E1C" w:rsidRDefault="001154DB" w:rsidP="001E467A">
            <w:pPr>
              <w:rPr>
                <w:rStyle w:val="Strong"/>
                <w:b w:val="0"/>
                <w:bCs w:val="0"/>
                <w:noProof/>
              </w:rPr>
            </w:pPr>
          </w:p>
        </w:tc>
        <w:tc>
          <w:tcPr>
            <w:tcW w:w="4761" w:type="dxa"/>
          </w:tcPr>
          <w:p w14:paraId="0C39E522" w14:textId="77777777" w:rsidR="001154DB" w:rsidRPr="008A6E1C" w:rsidRDefault="001154DB" w:rsidP="001E467A">
            <w:pPr>
              <w:rPr>
                <w:rStyle w:val="Strong"/>
                <w:b w:val="0"/>
                <w:bCs w:val="0"/>
                <w:noProof/>
              </w:rPr>
            </w:pPr>
          </w:p>
        </w:tc>
      </w:tr>
      <w:tr w:rsidR="001154DB" w:rsidRPr="008A6E1C" w14:paraId="717EAF17" w14:textId="77777777" w:rsidTr="001E467A">
        <w:trPr>
          <w:trHeight w:val="1134"/>
        </w:trPr>
        <w:tc>
          <w:tcPr>
            <w:tcW w:w="4508" w:type="dxa"/>
          </w:tcPr>
          <w:p w14:paraId="48F1AFAD" w14:textId="77777777" w:rsidR="001154DB" w:rsidRPr="008A6E1C" w:rsidRDefault="001154DB" w:rsidP="001E467A">
            <w:pPr>
              <w:rPr>
                <w:rStyle w:val="Strong"/>
                <w:b w:val="0"/>
                <w:bCs w:val="0"/>
                <w:noProof/>
              </w:rPr>
            </w:pPr>
          </w:p>
        </w:tc>
        <w:tc>
          <w:tcPr>
            <w:tcW w:w="4760" w:type="dxa"/>
          </w:tcPr>
          <w:p w14:paraId="7AED6140" w14:textId="77777777" w:rsidR="001154DB" w:rsidRPr="008A6E1C" w:rsidRDefault="001154DB" w:rsidP="001E467A">
            <w:pPr>
              <w:rPr>
                <w:rStyle w:val="Strong"/>
                <w:b w:val="0"/>
                <w:bCs w:val="0"/>
                <w:noProof/>
              </w:rPr>
            </w:pPr>
          </w:p>
        </w:tc>
        <w:tc>
          <w:tcPr>
            <w:tcW w:w="4761" w:type="dxa"/>
          </w:tcPr>
          <w:p w14:paraId="7FB8D98B" w14:textId="77777777" w:rsidR="001154DB" w:rsidRPr="008A6E1C" w:rsidRDefault="001154DB" w:rsidP="001E467A">
            <w:pPr>
              <w:rPr>
                <w:rStyle w:val="Strong"/>
                <w:b w:val="0"/>
                <w:bCs w:val="0"/>
                <w:noProof/>
              </w:rPr>
            </w:pPr>
          </w:p>
        </w:tc>
      </w:tr>
      <w:tr w:rsidR="001154DB" w:rsidRPr="008A6E1C" w14:paraId="65B32B7E" w14:textId="77777777" w:rsidTr="001E467A">
        <w:trPr>
          <w:trHeight w:val="1134"/>
        </w:trPr>
        <w:tc>
          <w:tcPr>
            <w:tcW w:w="4508" w:type="dxa"/>
          </w:tcPr>
          <w:p w14:paraId="24100077" w14:textId="77777777" w:rsidR="001154DB" w:rsidRPr="008A6E1C" w:rsidRDefault="001154DB" w:rsidP="001E467A">
            <w:pPr>
              <w:rPr>
                <w:rStyle w:val="Strong"/>
                <w:b w:val="0"/>
                <w:bCs w:val="0"/>
                <w:noProof/>
              </w:rPr>
            </w:pPr>
          </w:p>
        </w:tc>
        <w:tc>
          <w:tcPr>
            <w:tcW w:w="4760" w:type="dxa"/>
          </w:tcPr>
          <w:p w14:paraId="14EE997E" w14:textId="77777777" w:rsidR="001154DB" w:rsidRPr="008A6E1C" w:rsidRDefault="001154DB" w:rsidP="001E467A">
            <w:pPr>
              <w:rPr>
                <w:rStyle w:val="Strong"/>
                <w:b w:val="0"/>
                <w:bCs w:val="0"/>
                <w:noProof/>
              </w:rPr>
            </w:pPr>
          </w:p>
        </w:tc>
        <w:tc>
          <w:tcPr>
            <w:tcW w:w="4761" w:type="dxa"/>
          </w:tcPr>
          <w:p w14:paraId="20833C76" w14:textId="77777777" w:rsidR="001154DB" w:rsidRPr="008A6E1C" w:rsidRDefault="001154DB" w:rsidP="001E467A">
            <w:pPr>
              <w:rPr>
                <w:rStyle w:val="Strong"/>
                <w:b w:val="0"/>
                <w:bCs w:val="0"/>
                <w:noProof/>
              </w:rPr>
            </w:pPr>
          </w:p>
        </w:tc>
      </w:tr>
      <w:tr w:rsidR="001154DB" w:rsidRPr="008A6E1C" w14:paraId="7A629484" w14:textId="77777777" w:rsidTr="001E467A">
        <w:trPr>
          <w:trHeight w:val="1134"/>
        </w:trPr>
        <w:tc>
          <w:tcPr>
            <w:tcW w:w="4508" w:type="dxa"/>
          </w:tcPr>
          <w:p w14:paraId="25987C8F" w14:textId="77777777" w:rsidR="001154DB" w:rsidRPr="008A6E1C" w:rsidRDefault="001154DB" w:rsidP="001E467A">
            <w:pPr>
              <w:rPr>
                <w:rStyle w:val="Strong"/>
                <w:b w:val="0"/>
                <w:bCs w:val="0"/>
                <w:noProof/>
              </w:rPr>
            </w:pPr>
          </w:p>
        </w:tc>
        <w:tc>
          <w:tcPr>
            <w:tcW w:w="4760" w:type="dxa"/>
          </w:tcPr>
          <w:p w14:paraId="65EF301F" w14:textId="77777777" w:rsidR="001154DB" w:rsidRPr="008A6E1C" w:rsidRDefault="001154DB" w:rsidP="001E467A">
            <w:pPr>
              <w:rPr>
                <w:rStyle w:val="Strong"/>
                <w:b w:val="0"/>
                <w:bCs w:val="0"/>
                <w:noProof/>
              </w:rPr>
            </w:pPr>
          </w:p>
        </w:tc>
        <w:tc>
          <w:tcPr>
            <w:tcW w:w="4761" w:type="dxa"/>
          </w:tcPr>
          <w:p w14:paraId="2415FB9E" w14:textId="77777777" w:rsidR="001154DB" w:rsidRPr="008A6E1C" w:rsidRDefault="001154DB" w:rsidP="001E467A">
            <w:pPr>
              <w:rPr>
                <w:rStyle w:val="Strong"/>
                <w:b w:val="0"/>
                <w:bCs w:val="0"/>
                <w:noProof/>
              </w:rPr>
            </w:pPr>
          </w:p>
        </w:tc>
      </w:tr>
    </w:tbl>
    <w:p w14:paraId="32E88E08" w14:textId="77777777" w:rsidR="001154DB" w:rsidRPr="008A6E1C" w:rsidRDefault="001154DB" w:rsidP="001154DB">
      <w:pPr>
        <w:rPr>
          <w:rStyle w:val="Strong"/>
          <w:b w:val="0"/>
          <w:bCs w:val="0"/>
          <w:noProof/>
        </w:rPr>
      </w:pPr>
    </w:p>
    <w:p w14:paraId="1E9D88F9" w14:textId="77777777" w:rsidR="001154DB" w:rsidRPr="008A6E1C" w:rsidRDefault="001154DB" w:rsidP="001154DB">
      <w:pPr>
        <w:rPr>
          <w:rStyle w:val="Strong"/>
          <w:b w:val="0"/>
          <w:bCs w:val="0"/>
          <w:noProof/>
        </w:rPr>
        <w:sectPr w:rsidR="001154DB" w:rsidRPr="008A6E1C" w:rsidSect="001154DB">
          <w:pgSz w:w="16838" w:h="11906" w:orient="landscape"/>
          <w:pgMar w:top="1440" w:right="1440" w:bottom="1440" w:left="1440" w:header="720" w:footer="720" w:gutter="0"/>
          <w:cols w:space="720"/>
          <w:docGrid w:linePitch="360"/>
        </w:sectPr>
      </w:pPr>
    </w:p>
    <w:p w14:paraId="1C9C778D" w14:textId="77777777" w:rsidR="001154DB" w:rsidRPr="008A6E1C" w:rsidRDefault="001154DB" w:rsidP="001154DB">
      <w:pPr>
        <w:rPr>
          <w:rStyle w:val="Strong"/>
          <w:b w:val="0"/>
          <w:bCs w:val="0"/>
          <w:noProof/>
        </w:rPr>
      </w:pPr>
      <w:r w:rsidRPr="008A6E1C">
        <w:rPr>
          <w:rStyle w:val="Strong"/>
          <w:bCs w:val="0"/>
          <w:noProof/>
        </w:rPr>
        <w:lastRenderedPageBreak/>
        <w:t>Professional discussion self-reflection sheet</w:t>
      </w:r>
    </w:p>
    <w:p w14:paraId="39A30D74" w14:textId="77777777" w:rsidR="001154DB" w:rsidRPr="008A6E1C" w:rsidRDefault="001154DB" w:rsidP="001154DB">
      <w:pPr>
        <w:rPr>
          <w:noProof/>
        </w:rPr>
      </w:pPr>
      <w:r w:rsidRPr="008A6E1C">
        <w:rPr>
          <w:noProof/>
        </w:rPr>
        <w:t>This document is to be completed by the learner adopting the role of practitioner.</w:t>
      </w:r>
    </w:p>
    <w:p w14:paraId="3F47DB94" w14:textId="77777777" w:rsidR="001154DB" w:rsidRPr="008A6E1C" w:rsidRDefault="001154DB" w:rsidP="001154DB">
      <w:pPr>
        <w:rPr>
          <w:noProof/>
        </w:rPr>
      </w:pPr>
      <w:r w:rsidRPr="008A6E1C">
        <w:rPr>
          <w:noProof/>
        </w:rPr>
        <w:t>Learner name:</w:t>
      </w:r>
    </w:p>
    <w:tbl>
      <w:tblPr>
        <w:tblStyle w:val="TableGrid"/>
        <w:tblW w:w="0" w:type="auto"/>
        <w:tblLook w:val="04A0" w:firstRow="1" w:lastRow="0" w:firstColumn="1" w:lastColumn="0" w:noHBand="0" w:noVBand="1"/>
      </w:tblPr>
      <w:tblGrid>
        <w:gridCol w:w="2765"/>
        <w:gridCol w:w="6251"/>
      </w:tblGrid>
      <w:tr w:rsidR="001154DB" w:rsidRPr="008A6E1C" w14:paraId="1ACBE7C4" w14:textId="77777777" w:rsidTr="001E467A">
        <w:tc>
          <w:tcPr>
            <w:tcW w:w="2765" w:type="dxa"/>
          </w:tcPr>
          <w:p w14:paraId="42BF9EB2" w14:textId="77777777" w:rsidR="001154DB" w:rsidRPr="008A6E1C" w:rsidRDefault="001154DB" w:rsidP="001E467A">
            <w:pPr>
              <w:rPr>
                <w:b/>
                <w:bCs/>
                <w:noProof/>
              </w:rPr>
            </w:pPr>
            <w:r w:rsidRPr="008A6E1C">
              <w:rPr>
                <w:rFonts w:eastAsiaTheme="minorEastAsia" w:cstheme="minorBidi"/>
                <w:b/>
                <w:bCs/>
                <w:noProof/>
                <w:kern w:val="0"/>
                <w:lang w:eastAsia="ja-JP"/>
                <w14:ligatures w14:val="none"/>
              </w:rPr>
              <w:t>Questions asked</w:t>
            </w:r>
          </w:p>
        </w:tc>
        <w:tc>
          <w:tcPr>
            <w:tcW w:w="6251" w:type="dxa"/>
          </w:tcPr>
          <w:p w14:paraId="4C37FC03" w14:textId="77777777" w:rsidR="001154DB" w:rsidRPr="008A6E1C" w:rsidRDefault="001154DB" w:rsidP="001E467A">
            <w:pPr>
              <w:rPr>
                <w:noProof/>
              </w:rPr>
            </w:pPr>
          </w:p>
        </w:tc>
      </w:tr>
      <w:tr w:rsidR="001154DB" w:rsidRPr="008A6E1C" w14:paraId="1ED27066" w14:textId="77777777" w:rsidTr="001E467A">
        <w:trPr>
          <w:trHeight w:val="2268"/>
        </w:trPr>
        <w:tc>
          <w:tcPr>
            <w:tcW w:w="2765" w:type="dxa"/>
          </w:tcPr>
          <w:p w14:paraId="1B871A87" w14:textId="77777777" w:rsidR="001154DB" w:rsidRPr="008A6E1C" w:rsidRDefault="001154DB" w:rsidP="001E467A">
            <w:pPr>
              <w:rPr>
                <w:noProof/>
              </w:rPr>
            </w:pPr>
            <w:r w:rsidRPr="008A6E1C">
              <w:rPr>
                <w:noProof/>
              </w:rPr>
              <w:t>How well did you anticipate the questions that were asked?</w:t>
            </w:r>
          </w:p>
        </w:tc>
        <w:tc>
          <w:tcPr>
            <w:tcW w:w="6251" w:type="dxa"/>
          </w:tcPr>
          <w:p w14:paraId="29117C18" w14:textId="77777777" w:rsidR="001154DB" w:rsidRPr="008A6E1C" w:rsidRDefault="001154DB" w:rsidP="001E467A">
            <w:pPr>
              <w:rPr>
                <w:noProof/>
              </w:rPr>
            </w:pPr>
          </w:p>
        </w:tc>
      </w:tr>
      <w:tr w:rsidR="001154DB" w:rsidRPr="008A6E1C" w14:paraId="77AF3611" w14:textId="77777777" w:rsidTr="001E467A">
        <w:trPr>
          <w:trHeight w:val="2268"/>
        </w:trPr>
        <w:tc>
          <w:tcPr>
            <w:tcW w:w="2765" w:type="dxa"/>
          </w:tcPr>
          <w:p w14:paraId="0A2EBE11" w14:textId="77777777" w:rsidR="001154DB" w:rsidRPr="008A6E1C" w:rsidRDefault="001154DB" w:rsidP="001E467A">
            <w:pPr>
              <w:rPr>
                <w:noProof/>
              </w:rPr>
            </w:pPr>
            <w:r w:rsidRPr="008A6E1C">
              <w:rPr>
                <w:noProof/>
              </w:rPr>
              <w:t>How prepared were you for the questions?</w:t>
            </w:r>
          </w:p>
        </w:tc>
        <w:tc>
          <w:tcPr>
            <w:tcW w:w="6251" w:type="dxa"/>
          </w:tcPr>
          <w:p w14:paraId="3E3E50D1" w14:textId="77777777" w:rsidR="001154DB" w:rsidRPr="008A6E1C" w:rsidRDefault="001154DB" w:rsidP="001E467A">
            <w:pPr>
              <w:rPr>
                <w:noProof/>
              </w:rPr>
            </w:pPr>
          </w:p>
        </w:tc>
      </w:tr>
      <w:tr w:rsidR="001154DB" w:rsidRPr="008A6E1C" w14:paraId="0B3476C3" w14:textId="77777777" w:rsidTr="001E467A">
        <w:tc>
          <w:tcPr>
            <w:tcW w:w="2765" w:type="dxa"/>
          </w:tcPr>
          <w:p w14:paraId="17BA29B5" w14:textId="77777777" w:rsidR="001154DB" w:rsidRPr="008A6E1C" w:rsidRDefault="001154DB" w:rsidP="001E467A">
            <w:pPr>
              <w:rPr>
                <w:b/>
                <w:bCs/>
                <w:noProof/>
              </w:rPr>
            </w:pPr>
            <w:r w:rsidRPr="008A6E1C">
              <w:rPr>
                <w:b/>
                <w:bCs/>
                <w:noProof/>
              </w:rPr>
              <w:t>Expected answers</w:t>
            </w:r>
          </w:p>
        </w:tc>
        <w:tc>
          <w:tcPr>
            <w:tcW w:w="6251" w:type="dxa"/>
          </w:tcPr>
          <w:p w14:paraId="5BDEBE39" w14:textId="77777777" w:rsidR="001154DB" w:rsidRPr="008A6E1C" w:rsidRDefault="001154DB" w:rsidP="001E467A">
            <w:pPr>
              <w:rPr>
                <w:noProof/>
              </w:rPr>
            </w:pPr>
          </w:p>
        </w:tc>
      </w:tr>
      <w:tr w:rsidR="001154DB" w:rsidRPr="008A6E1C" w14:paraId="7C6BC162" w14:textId="77777777" w:rsidTr="001E467A">
        <w:trPr>
          <w:trHeight w:val="2268"/>
        </w:trPr>
        <w:tc>
          <w:tcPr>
            <w:tcW w:w="2765" w:type="dxa"/>
          </w:tcPr>
          <w:p w14:paraId="76BCD973" w14:textId="77777777" w:rsidR="001154DB" w:rsidRPr="008A6E1C" w:rsidRDefault="001154DB" w:rsidP="001E467A">
            <w:pPr>
              <w:rPr>
                <w:noProof/>
              </w:rPr>
            </w:pPr>
            <w:r w:rsidRPr="008A6E1C">
              <w:rPr>
                <w:noProof/>
              </w:rPr>
              <w:t>How useful were your expected answers?</w:t>
            </w:r>
          </w:p>
        </w:tc>
        <w:tc>
          <w:tcPr>
            <w:tcW w:w="6251" w:type="dxa"/>
          </w:tcPr>
          <w:p w14:paraId="45EEFCF9" w14:textId="77777777" w:rsidR="001154DB" w:rsidRPr="008A6E1C" w:rsidRDefault="001154DB" w:rsidP="001E467A">
            <w:pPr>
              <w:rPr>
                <w:noProof/>
              </w:rPr>
            </w:pPr>
          </w:p>
        </w:tc>
      </w:tr>
      <w:tr w:rsidR="001154DB" w:rsidRPr="008A6E1C" w14:paraId="237B48D6" w14:textId="77777777" w:rsidTr="001E467A">
        <w:trPr>
          <w:trHeight w:val="2268"/>
        </w:trPr>
        <w:tc>
          <w:tcPr>
            <w:tcW w:w="2765" w:type="dxa"/>
          </w:tcPr>
          <w:p w14:paraId="4CE6C024" w14:textId="036D3755" w:rsidR="001154DB" w:rsidRPr="008A6E1C" w:rsidRDefault="001154DB" w:rsidP="001E467A">
            <w:pPr>
              <w:rPr>
                <w:noProof/>
              </w:rPr>
            </w:pPr>
            <w:r w:rsidRPr="008A6E1C">
              <w:rPr>
                <w:noProof/>
              </w:rPr>
              <w:t>How useful were your notes in helping you to answer the questions</w:t>
            </w:r>
            <w:r w:rsidR="00A400A1">
              <w:rPr>
                <w:noProof/>
              </w:rPr>
              <w:t>?</w:t>
            </w:r>
          </w:p>
        </w:tc>
        <w:tc>
          <w:tcPr>
            <w:tcW w:w="6251" w:type="dxa"/>
          </w:tcPr>
          <w:p w14:paraId="4B660283" w14:textId="77777777" w:rsidR="001154DB" w:rsidRPr="008A6E1C" w:rsidRDefault="001154DB" w:rsidP="001E467A">
            <w:pPr>
              <w:rPr>
                <w:noProof/>
              </w:rPr>
            </w:pPr>
          </w:p>
        </w:tc>
      </w:tr>
    </w:tbl>
    <w:p w14:paraId="4BA60D23" w14:textId="77777777" w:rsidR="001154DB" w:rsidRPr="008A6E1C" w:rsidRDefault="001154DB" w:rsidP="001154DB">
      <w:pPr>
        <w:rPr>
          <w:noProof/>
        </w:rPr>
      </w:pPr>
      <w:r w:rsidRPr="008A6E1C">
        <w:rPr>
          <w:noProof/>
        </w:rPr>
        <w:br w:type="page"/>
      </w:r>
    </w:p>
    <w:tbl>
      <w:tblPr>
        <w:tblStyle w:val="TableGrid"/>
        <w:tblW w:w="0" w:type="auto"/>
        <w:tblLook w:val="04A0" w:firstRow="1" w:lastRow="0" w:firstColumn="1" w:lastColumn="0" w:noHBand="0" w:noVBand="1"/>
      </w:tblPr>
      <w:tblGrid>
        <w:gridCol w:w="2765"/>
        <w:gridCol w:w="6251"/>
      </w:tblGrid>
      <w:tr w:rsidR="001154DB" w:rsidRPr="008A6E1C" w14:paraId="13E41413" w14:textId="77777777" w:rsidTr="001E467A">
        <w:tc>
          <w:tcPr>
            <w:tcW w:w="2765" w:type="dxa"/>
          </w:tcPr>
          <w:p w14:paraId="3C52D7EC" w14:textId="77777777" w:rsidR="001154DB" w:rsidRPr="008A6E1C" w:rsidRDefault="001154DB" w:rsidP="001E467A">
            <w:pPr>
              <w:rPr>
                <w:b/>
                <w:bCs/>
                <w:noProof/>
              </w:rPr>
            </w:pPr>
            <w:r w:rsidRPr="008A6E1C">
              <w:rPr>
                <w:b/>
                <w:bCs/>
                <w:noProof/>
              </w:rPr>
              <w:lastRenderedPageBreak/>
              <w:t>Collaboration plans</w:t>
            </w:r>
          </w:p>
        </w:tc>
        <w:tc>
          <w:tcPr>
            <w:tcW w:w="6251" w:type="dxa"/>
          </w:tcPr>
          <w:p w14:paraId="51325B44" w14:textId="77777777" w:rsidR="001154DB" w:rsidRPr="008A6E1C" w:rsidRDefault="001154DB" w:rsidP="001E467A">
            <w:pPr>
              <w:rPr>
                <w:noProof/>
              </w:rPr>
            </w:pPr>
          </w:p>
        </w:tc>
      </w:tr>
      <w:tr w:rsidR="001154DB" w:rsidRPr="008A6E1C" w14:paraId="0E647484" w14:textId="77777777" w:rsidTr="001E467A">
        <w:trPr>
          <w:trHeight w:val="2268"/>
        </w:trPr>
        <w:tc>
          <w:tcPr>
            <w:tcW w:w="2765" w:type="dxa"/>
          </w:tcPr>
          <w:p w14:paraId="2FE2E49C" w14:textId="77777777" w:rsidR="001154DB" w:rsidRPr="008A6E1C" w:rsidRDefault="001154DB" w:rsidP="001E467A">
            <w:pPr>
              <w:rPr>
                <w:noProof/>
              </w:rPr>
            </w:pPr>
            <w:r w:rsidRPr="008A6E1C">
              <w:rPr>
                <w:noProof/>
              </w:rPr>
              <w:t>How well did you present your ideas?</w:t>
            </w:r>
          </w:p>
        </w:tc>
        <w:tc>
          <w:tcPr>
            <w:tcW w:w="6251" w:type="dxa"/>
          </w:tcPr>
          <w:p w14:paraId="2E6907FE" w14:textId="77777777" w:rsidR="001154DB" w:rsidRPr="008A6E1C" w:rsidRDefault="001154DB" w:rsidP="001E467A">
            <w:pPr>
              <w:rPr>
                <w:noProof/>
              </w:rPr>
            </w:pPr>
          </w:p>
        </w:tc>
      </w:tr>
      <w:tr w:rsidR="001154DB" w:rsidRPr="008A6E1C" w14:paraId="6226AB8B" w14:textId="77777777" w:rsidTr="001E467A">
        <w:trPr>
          <w:trHeight w:val="2268"/>
        </w:trPr>
        <w:tc>
          <w:tcPr>
            <w:tcW w:w="2765" w:type="dxa"/>
          </w:tcPr>
          <w:p w14:paraId="3ED6AC3E" w14:textId="77777777" w:rsidR="001154DB" w:rsidRPr="008A6E1C" w:rsidRDefault="001154DB" w:rsidP="001E467A">
            <w:pPr>
              <w:rPr>
                <w:noProof/>
              </w:rPr>
            </w:pPr>
            <w:r w:rsidRPr="008A6E1C">
              <w:rPr>
                <w:noProof/>
              </w:rPr>
              <w:t>Based on the questions asked, how effective were your ideas?</w:t>
            </w:r>
          </w:p>
        </w:tc>
        <w:tc>
          <w:tcPr>
            <w:tcW w:w="6251" w:type="dxa"/>
          </w:tcPr>
          <w:p w14:paraId="4C9A9A85" w14:textId="77777777" w:rsidR="001154DB" w:rsidRPr="008A6E1C" w:rsidRDefault="001154DB" w:rsidP="001E467A">
            <w:pPr>
              <w:rPr>
                <w:noProof/>
              </w:rPr>
            </w:pPr>
          </w:p>
        </w:tc>
      </w:tr>
      <w:tr w:rsidR="001154DB" w:rsidRPr="008A6E1C" w14:paraId="4E3506D8" w14:textId="77777777" w:rsidTr="001E467A">
        <w:tc>
          <w:tcPr>
            <w:tcW w:w="2765" w:type="dxa"/>
          </w:tcPr>
          <w:p w14:paraId="008FDB6D" w14:textId="77777777" w:rsidR="001154DB" w:rsidRPr="008A6E1C" w:rsidRDefault="001154DB" w:rsidP="001E467A">
            <w:pPr>
              <w:rPr>
                <w:b/>
                <w:bCs/>
                <w:noProof/>
              </w:rPr>
            </w:pPr>
            <w:r w:rsidRPr="008A6E1C">
              <w:rPr>
                <w:b/>
                <w:bCs/>
                <w:noProof/>
              </w:rPr>
              <w:t>Changes</w:t>
            </w:r>
          </w:p>
        </w:tc>
        <w:tc>
          <w:tcPr>
            <w:tcW w:w="6251" w:type="dxa"/>
          </w:tcPr>
          <w:p w14:paraId="29E1959A" w14:textId="77777777" w:rsidR="001154DB" w:rsidRPr="008A6E1C" w:rsidRDefault="001154DB" w:rsidP="001E467A">
            <w:pPr>
              <w:rPr>
                <w:noProof/>
              </w:rPr>
            </w:pPr>
          </w:p>
        </w:tc>
      </w:tr>
      <w:tr w:rsidR="001154DB" w:rsidRPr="008A6E1C" w14:paraId="2E0C6651" w14:textId="77777777" w:rsidTr="001E467A">
        <w:trPr>
          <w:trHeight w:val="2268"/>
        </w:trPr>
        <w:tc>
          <w:tcPr>
            <w:tcW w:w="2765" w:type="dxa"/>
          </w:tcPr>
          <w:p w14:paraId="63545FE6" w14:textId="77777777" w:rsidR="001154DB" w:rsidRPr="008A6E1C" w:rsidRDefault="001154DB" w:rsidP="001E467A">
            <w:pPr>
              <w:rPr>
                <w:noProof/>
              </w:rPr>
            </w:pPr>
            <w:r w:rsidRPr="008A6E1C">
              <w:rPr>
                <w:noProof/>
              </w:rPr>
              <w:t>What changes would you make to your preparation?</w:t>
            </w:r>
          </w:p>
        </w:tc>
        <w:tc>
          <w:tcPr>
            <w:tcW w:w="6251" w:type="dxa"/>
          </w:tcPr>
          <w:p w14:paraId="36EFF164" w14:textId="77777777" w:rsidR="001154DB" w:rsidRPr="008A6E1C" w:rsidRDefault="001154DB" w:rsidP="001E467A">
            <w:pPr>
              <w:rPr>
                <w:noProof/>
              </w:rPr>
            </w:pPr>
          </w:p>
        </w:tc>
      </w:tr>
    </w:tbl>
    <w:p w14:paraId="2CBDF4DD" w14:textId="77777777" w:rsidR="001154DB" w:rsidRPr="008A6E1C" w:rsidRDefault="001154DB" w:rsidP="001154DB">
      <w:pPr>
        <w:rPr>
          <w:noProof/>
        </w:rPr>
      </w:pPr>
      <w:r w:rsidRPr="008A6E1C">
        <w:rPr>
          <w:noProof/>
        </w:rPr>
        <w:br w:type="page"/>
      </w:r>
    </w:p>
    <w:p w14:paraId="0E67880C" w14:textId="77777777" w:rsidR="001154DB" w:rsidRPr="008A6E1C" w:rsidRDefault="001154DB" w:rsidP="001154DB">
      <w:pPr>
        <w:pStyle w:val="Heading1"/>
        <w:rPr>
          <w:noProof/>
          <w:lang w:eastAsia="en-GB"/>
        </w:rPr>
      </w:pPr>
      <w:r w:rsidRPr="008A6E1C">
        <w:rPr>
          <w:noProof/>
          <w:lang w:eastAsia="en-GB"/>
        </w:rPr>
        <w:lastRenderedPageBreak/>
        <w:t>Acknowledgements</w:t>
      </w:r>
    </w:p>
    <w:p w14:paraId="34DAEBF5" w14:textId="77777777" w:rsidR="001154DB" w:rsidRPr="008A6E1C" w:rsidRDefault="001154DB" w:rsidP="001154DB">
      <w:pPr>
        <w:rPr>
          <w:noProof/>
          <w:lang w:eastAsia="en-GB"/>
        </w:rPr>
      </w:pPr>
    </w:p>
    <w:p w14:paraId="4D9AE74D" w14:textId="77777777" w:rsidR="001154DB" w:rsidRPr="008A6E1C" w:rsidRDefault="001154DB" w:rsidP="001154DB">
      <w:pPr>
        <w:rPr>
          <w:noProof/>
          <w:lang w:eastAsia="en-GB"/>
        </w:rPr>
      </w:pPr>
    </w:p>
    <w:p w14:paraId="4AA851E2" w14:textId="77777777" w:rsidR="001154DB" w:rsidRPr="008A6E1C" w:rsidRDefault="001154DB" w:rsidP="001154DB">
      <w:pPr>
        <w:rPr>
          <w:noProof/>
          <w:lang w:eastAsia="en-GB"/>
        </w:rPr>
      </w:pPr>
    </w:p>
    <w:p w14:paraId="365A2DEF" w14:textId="77777777" w:rsidR="001154DB" w:rsidRPr="008A6E1C" w:rsidRDefault="001154DB" w:rsidP="001154DB">
      <w:pPr>
        <w:rPr>
          <w:noProof/>
          <w:lang w:eastAsia="en-GB"/>
        </w:rPr>
      </w:pPr>
    </w:p>
    <w:p w14:paraId="3CA0F3B4" w14:textId="77777777" w:rsidR="001154DB" w:rsidRPr="008A6E1C" w:rsidRDefault="001154DB" w:rsidP="001154DB">
      <w:pPr>
        <w:rPr>
          <w:noProof/>
          <w:lang w:eastAsia="en-GB"/>
        </w:rPr>
      </w:pPr>
    </w:p>
    <w:p w14:paraId="05B21DFB" w14:textId="77777777" w:rsidR="001154DB" w:rsidRPr="008A6E1C" w:rsidRDefault="001154DB" w:rsidP="001154DB">
      <w:pPr>
        <w:rPr>
          <w:noProof/>
          <w:lang w:eastAsia="en-GB"/>
        </w:rPr>
      </w:pPr>
    </w:p>
    <w:p w14:paraId="1D34D4A4" w14:textId="77777777" w:rsidR="001154DB" w:rsidRPr="008A6E1C" w:rsidRDefault="001154DB" w:rsidP="001154DB">
      <w:pPr>
        <w:rPr>
          <w:noProof/>
          <w:lang w:eastAsia="en-GB"/>
        </w:rPr>
      </w:pPr>
    </w:p>
    <w:p w14:paraId="0ECE62BC" w14:textId="77777777" w:rsidR="001154DB" w:rsidRPr="008A6E1C" w:rsidRDefault="001154DB" w:rsidP="001154DB">
      <w:pPr>
        <w:rPr>
          <w:noProof/>
          <w:lang w:eastAsia="en-GB"/>
        </w:rPr>
      </w:pPr>
    </w:p>
    <w:p w14:paraId="1EAE80E5" w14:textId="77777777" w:rsidR="001154DB" w:rsidRPr="008A6E1C" w:rsidRDefault="001154DB" w:rsidP="001154DB">
      <w:pPr>
        <w:rPr>
          <w:noProof/>
          <w:lang w:eastAsia="en-GB"/>
        </w:rPr>
      </w:pPr>
    </w:p>
    <w:p w14:paraId="27938651" w14:textId="77777777" w:rsidR="001154DB" w:rsidRPr="008A6E1C" w:rsidRDefault="001154DB" w:rsidP="001154DB">
      <w:pPr>
        <w:rPr>
          <w:noProof/>
          <w:lang w:eastAsia="en-GB"/>
        </w:rPr>
      </w:pPr>
    </w:p>
    <w:tbl>
      <w:tblPr>
        <w:tblStyle w:val="TableGrid"/>
        <w:tblpPr w:leftFromText="180" w:rightFromText="180" w:vertAnchor="text" w:horzAnchor="page" w:tblpX="3271" w:tblpY="26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tblGrid>
      <w:tr w:rsidR="001154DB" w:rsidRPr="008A6E1C" w14:paraId="1E3C0FBC" w14:textId="77777777" w:rsidTr="001E467A">
        <w:trPr>
          <w:trHeight w:val="2410"/>
        </w:trPr>
        <w:tc>
          <w:tcPr>
            <w:tcW w:w="2126" w:type="dxa"/>
          </w:tcPr>
          <w:p w14:paraId="6194A2F2" w14:textId="29EA4185" w:rsidR="001154DB" w:rsidRPr="008A6E1C" w:rsidRDefault="001154DB" w:rsidP="001E467A">
            <w:pPr>
              <w:spacing w:before="100" w:beforeAutospacing="1" w:after="100" w:afterAutospacing="1" w:line="240" w:lineRule="auto"/>
              <w:rPr>
                <w:rFonts w:ascii="Times New Roman" w:eastAsia="Times New Roman" w:hAnsi="Times New Roman" w:cs="Times New Roman"/>
                <w:noProof/>
                <w:lang w:eastAsia="en-GB"/>
              </w:rPr>
            </w:pPr>
            <w:r w:rsidRPr="008A6E1C">
              <w:rPr>
                <w:noProof/>
                <w:lang w:eastAsia="en-GB"/>
              </w:rPr>
              <w:drawing>
                <wp:inline distT="0" distB="0" distL="0" distR="0" wp14:anchorId="144F0872" wp14:editId="291A94CE">
                  <wp:extent cx="789421" cy="1387929"/>
                  <wp:effectExtent l="0" t="0" r="0" b="3175"/>
                  <wp:docPr id="446797123" name="Picture 5" descr="Logo for South Gloucestershire and Stroud College">
                    <a:extLst xmlns:a="http://schemas.openxmlformats.org/drawingml/2006/main">
                      <a:ext uri="{FF2B5EF4-FFF2-40B4-BE49-F238E27FC236}">
                        <a16:creationId xmlns:a16="http://schemas.microsoft.com/office/drawing/2014/main" id="{B9075BA9-4039-A4DE-AF26-1FF5958173A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6797123" name="Picture 5" descr="Logo for South Gloucestershire and Stroud College">
                            <a:extLst>
                              <a:ext uri="{FF2B5EF4-FFF2-40B4-BE49-F238E27FC236}">
                                <a16:creationId xmlns:a16="http://schemas.microsoft.com/office/drawing/2014/main" id="{B9075BA9-4039-A4DE-AF26-1FF5958173AD}"/>
                              </a:ext>
                            </a:extLst>
                          </pic:cNvPr>
                          <pic:cNvPicPr>
                            <a:picLocks noChangeAspect="1"/>
                          </pic:cNvPicPr>
                        </pic:nvPicPr>
                        <pic:blipFill>
                          <a:blip r:embed="rId79"/>
                          <a:stretch>
                            <a:fillRect/>
                          </a:stretch>
                        </pic:blipFill>
                        <pic:spPr>
                          <a:xfrm>
                            <a:off x="0" y="0"/>
                            <a:ext cx="789421" cy="1387929"/>
                          </a:xfrm>
                          <a:prstGeom prst="rect">
                            <a:avLst/>
                          </a:prstGeom>
                        </pic:spPr>
                      </pic:pic>
                    </a:graphicData>
                  </a:graphic>
                </wp:inline>
              </w:drawing>
            </w:r>
          </w:p>
        </w:tc>
      </w:tr>
    </w:tbl>
    <w:p w14:paraId="01344F68" w14:textId="77777777" w:rsidR="001154DB" w:rsidRPr="008A6E1C" w:rsidRDefault="001154DB" w:rsidP="001154DB">
      <w:pPr>
        <w:rPr>
          <w:noProof/>
          <w:lang w:eastAsia="en-GB"/>
        </w:rPr>
      </w:pPr>
      <w:r w:rsidRPr="008A6E1C">
        <w:rPr>
          <w:noProof/>
          <w:lang w:eastAsia="en-GB"/>
        </w:rPr>
        <mc:AlternateContent>
          <mc:Choice Requires="wps">
            <w:drawing>
              <wp:anchor distT="0" distB="0" distL="114300" distR="114300" simplePos="0" relativeHeight="251658241" behindDoc="0" locked="0" layoutInCell="1" allowOverlap="1" wp14:anchorId="27CD7CA7" wp14:editId="1133CF70">
                <wp:simplePos x="0" y="0"/>
                <wp:positionH relativeFrom="column">
                  <wp:posOffset>3362325</wp:posOffset>
                </wp:positionH>
                <wp:positionV relativeFrom="paragraph">
                  <wp:posOffset>126365</wp:posOffset>
                </wp:positionV>
                <wp:extent cx="876300" cy="514350"/>
                <wp:effectExtent l="0" t="0" r="0" b="0"/>
                <wp:wrapNone/>
                <wp:docPr id="1819934727" name="Text Box 18199347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514350"/>
                        </a:xfrm>
                        <a:prstGeom prst="rect">
                          <a:avLst/>
                        </a:prstGeom>
                        <a:solidFill>
                          <a:srgbClr val="FFFFFF"/>
                        </a:solidFill>
                        <a:ln w="9525">
                          <a:noFill/>
                          <a:miter lim="800000"/>
                          <a:headEnd/>
                          <a:tailEnd/>
                        </a:ln>
                      </wps:spPr>
                      <wps:txbx>
                        <w:txbxContent>
                          <w:p w14:paraId="3A46BDF0" w14:textId="77777777" w:rsidR="001154DB" w:rsidRPr="0072637F" w:rsidRDefault="001154DB" w:rsidP="001154DB">
                            <w:r w:rsidRPr="0072637F">
                              <w:t>FUNDED BY</w:t>
                            </w:r>
                          </w:p>
                        </w:txbxContent>
                      </wps:txbx>
                      <wps:bodyPr rot="0" vert="horz" wrap="square" lIns="91440" tIns="45720" rIns="91440" bIns="45720" anchor="t" anchorCtr="0">
                        <a:noAutofit/>
                      </wps:bodyPr>
                    </wps:wsp>
                  </a:graphicData>
                </a:graphic>
                <wp14:sizeRelH relativeFrom="margin">
                  <wp14:pctWidth>0</wp14:pctWidth>
                </wp14:sizeRelH>
              </wp:anchor>
            </w:drawing>
          </mc:Choice>
          <mc:Fallback>
            <w:pict>
              <v:shapetype w14:anchorId="27CD7CA7" id="_x0000_t202" coordsize="21600,21600" o:spt="202" path="m,l,21600r21600,l21600,xe">
                <v:stroke joinstyle="miter"/>
                <v:path gradientshapeok="t" o:connecttype="rect"/>
              </v:shapetype>
              <v:shape id="Text Box 1819934727" o:spid="_x0000_s1026" type="#_x0000_t202" style="position:absolute;margin-left:264.75pt;margin-top:9.95pt;width:69pt;height:40.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" stroked="f">
                <v:textbox>
                  <w:txbxContent>
                    <w:p w14:paraId="3A46BDF0" w14:textId="77777777" w:rsidR="001154DB" w:rsidRPr="0072637F" w:rsidRDefault="001154DB" w:rsidP="001154DB">
                      <w:r w:rsidRPr="0072637F">
                        <w:t>FUNDED BY</w:t>
                      </w:r>
                    </w:p>
                  </w:txbxContent>
                </v:textbox>
              </v:shape>
            </w:pict>
          </mc:Fallback>
        </mc:AlternateContent>
      </w:r>
      <w:r w:rsidRPr="008A6E1C">
        <w:rPr>
          <w:noProof/>
          <w:lang w:eastAsia="en-GB"/>
        </w:rPr>
        <w:drawing>
          <wp:anchor distT="0" distB="0" distL="114300" distR="114300" simplePos="0" relativeHeight="251658242" behindDoc="0" locked="0" layoutInCell="1" allowOverlap="1" wp14:anchorId="0BA9BB15" wp14:editId="097ABB5F">
            <wp:simplePos x="0" y="0"/>
            <wp:positionH relativeFrom="margin">
              <wp:align>right</wp:align>
            </wp:positionH>
            <wp:positionV relativeFrom="paragraph">
              <wp:posOffset>9525</wp:posOffset>
            </wp:positionV>
            <wp:extent cx="1518285" cy="798830"/>
            <wp:effectExtent l="0" t="0" r="5715" b="1270"/>
            <wp:wrapNone/>
            <wp:docPr id="1309071652" name="Picture 1309071652" descr="Logo for Department for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for Department for Education"/>
                    <pic:cNvPicPr>
                      <a:picLocks noChangeAspect="1"/>
                    </pic:cNvPicPr>
                  </pic:nvPicPr>
                  <pic:blipFill>
                    <a:blip r:embed="rId80">
                      <a:extLst>
                        <a:ext uri="{28A0092B-C50C-407E-A947-70E740481C1C}">
                          <a14:useLocalDpi xmlns:a14="http://schemas.microsoft.com/office/drawing/2010/main" val="0"/>
                        </a:ext>
                      </a:extLst>
                    </a:blip>
                    <a:stretch>
                      <a:fillRect/>
                    </a:stretch>
                  </pic:blipFill>
                  <pic:spPr bwMode="auto">
                    <a:xfrm>
                      <a:off x="0" y="0"/>
                      <a:ext cx="1518285" cy="798830"/>
                    </a:xfrm>
                    <a:prstGeom prst="rect">
                      <a:avLst/>
                    </a:prstGeom>
                    <a:noFill/>
                    <a:ln>
                      <a:noFill/>
                    </a:ln>
                  </pic:spPr>
                </pic:pic>
              </a:graphicData>
            </a:graphic>
          </wp:anchor>
        </w:drawing>
      </w:r>
      <w:r w:rsidRPr="008A6E1C">
        <w:rPr>
          <w:noProof/>
          <w:lang w:eastAsia="en-GB"/>
        </w:rPr>
        <mc:AlternateContent>
          <mc:Choice Requires="wps">
            <w:drawing>
              <wp:anchor distT="0" distB="0" distL="114300" distR="114300" simplePos="0" relativeHeight="251658243" behindDoc="0" locked="0" layoutInCell="1" allowOverlap="1" wp14:anchorId="4472DB77" wp14:editId="055A47AA">
                <wp:simplePos x="0" y="0"/>
                <wp:positionH relativeFrom="column">
                  <wp:posOffset>6350</wp:posOffset>
                </wp:positionH>
                <wp:positionV relativeFrom="paragraph">
                  <wp:posOffset>58420</wp:posOffset>
                </wp:positionV>
                <wp:extent cx="1104900" cy="514350"/>
                <wp:effectExtent l="0" t="0" r="0" b="0"/>
                <wp:wrapNone/>
                <wp:docPr id="1137164531" name="Text Box 11371645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354879BB" w14:textId="77777777" w:rsidR="001154DB" w:rsidRPr="0072637F" w:rsidRDefault="001154DB" w:rsidP="001154DB">
                            <w:r w:rsidRPr="0072637F">
                              <w:t>PRODUCED BY</w:t>
                            </w:r>
                          </w:p>
                        </w:txbxContent>
                      </wps:txbx>
                      <wps:bodyPr rot="0" vert="horz" wrap="square" lIns="91440" tIns="45720" rIns="91440" bIns="45720" anchor="t" anchorCtr="0">
                        <a:noAutofit/>
                      </wps:bodyPr>
                    </wps:wsp>
                  </a:graphicData>
                </a:graphic>
              </wp:anchor>
            </w:drawing>
          </mc:Choice>
          <mc:Fallback>
            <w:pict>
              <v:shape w14:anchorId="4472DB77" id="Text Box 1137164531" o:spid="_x0000_s1027" type="#_x0000_t202" style="position:absolute;margin-left:.5pt;margin-top:4.6pt;width:87pt;height:40.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" stroked="f">
                <v:textbox>
                  <w:txbxContent>
                    <w:p w14:paraId="354879BB" w14:textId="77777777" w:rsidR="001154DB" w:rsidRPr="0072637F" w:rsidRDefault="001154DB" w:rsidP="001154DB">
                      <w:r w:rsidRPr="0072637F">
                        <w:t>PRODUCED BY</w:t>
                      </w:r>
                    </w:p>
                  </w:txbxContent>
                </v:textbox>
              </v:shape>
            </w:pict>
          </mc:Fallback>
        </mc:AlternateContent>
      </w:r>
    </w:p>
    <w:p w14:paraId="4ED6ED6C" w14:textId="77777777" w:rsidR="001154DB" w:rsidRPr="008A6E1C" w:rsidRDefault="001154DB" w:rsidP="001154DB">
      <w:pPr>
        <w:rPr>
          <w:noProof/>
          <w:lang w:eastAsia="en-GB"/>
        </w:rPr>
      </w:pPr>
    </w:p>
    <w:p w14:paraId="265F1B42" w14:textId="77777777" w:rsidR="001154DB" w:rsidRPr="008A6E1C" w:rsidRDefault="001154DB" w:rsidP="001154DB">
      <w:pPr>
        <w:rPr>
          <w:noProof/>
          <w:lang w:eastAsia="en-GB"/>
        </w:rPr>
      </w:pPr>
    </w:p>
    <w:p w14:paraId="29A57BCF" w14:textId="77777777" w:rsidR="001154DB" w:rsidRPr="008A6E1C" w:rsidRDefault="001154DB" w:rsidP="001154DB">
      <w:pPr>
        <w:rPr>
          <w:noProof/>
          <w:lang w:eastAsia="en-GB"/>
        </w:rPr>
      </w:pPr>
    </w:p>
    <w:p w14:paraId="4C8B7CF4" w14:textId="77777777" w:rsidR="001154DB" w:rsidRPr="008A6E1C" w:rsidRDefault="001154DB" w:rsidP="001154DB">
      <w:pPr>
        <w:rPr>
          <w:noProof/>
          <w:lang w:eastAsia="en-GB"/>
        </w:rPr>
      </w:pPr>
    </w:p>
    <w:p w14:paraId="1E4584CB" w14:textId="2DCED07A" w:rsidR="001154DB" w:rsidRPr="008A6E1C" w:rsidRDefault="00351570" w:rsidP="001154DB">
      <w:pPr>
        <w:rPr>
          <w:noProof/>
          <w:lang w:eastAsia="en-GB"/>
        </w:rPr>
      </w:pPr>
      <w:r w:rsidRPr="008A6E1C">
        <w:rPr>
          <w:noProof/>
          <w:lang w:eastAsia="en-GB"/>
        </w:rPr>
        <mc:AlternateContent>
          <mc:Choice Requires="wps">
            <w:drawing>
              <wp:anchor distT="0" distB="0" distL="114300" distR="114300" simplePos="0" relativeHeight="251658240" behindDoc="0" locked="0" layoutInCell="1" allowOverlap="1" wp14:anchorId="737BF9A8" wp14:editId="479D747A">
                <wp:simplePos x="0" y="0"/>
                <wp:positionH relativeFrom="column">
                  <wp:posOffset>635000</wp:posOffset>
                </wp:positionH>
                <wp:positionV relativeFrom="paragraph">
                  <wp:posOffset>294640</wp:posOffset>
                </wp:positionV>
                <wp:extent cx="2292350" cy="1043940"/>
                <wp:effectExtent l="0" t="0" r="0" b="3810"/>
                <wp:wrapNone/>
                <wp:docPr id="14545158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043940"/>
                        </a:xfrm>
                        <a:prstGeom prst="rect">
                          <a:avLst/>
                        </a:prstGeom>
                        <a:solidFill>
                          <a:srgbClr val="FFFFFF"/>
                        </a:solidFill>
                        <a:ln w="9525">
                          <a:noFill/>
                          <a:miter lim="800000"/>
                          <a:headEnd/>
                          <a:tailEnd/>
                        </a:ln>
                      </wps:spPr>
                      <wps:txbx>
                        <w:txbxContent>
                          <w:p w14:paraId="254E84A7" w14:textId="459489D0" w:rsidR="001154DB" w:rsidRPr="0072637F" w:rsidRDefault="001154DB" w:rsidP="001154DB">
                            <w:r>
                              <w:t xml:space="preserve">South Gloucestershire and Stroud College </w:t>
                            </w:r>
                            <w:r w:rsidRPr="0072637F">
                              <w:t>has produced this resource on behalf of the Education and Training Foundation</w:t>
                            </w:r>
                            <w:r w:rsidR="007355DA">
                              <w:t>.</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37BF9A8" id="Text Box 2" o:spid="_x0000_s1028" type="#_x0000_t202" style="position:absolute;margin-left:50pt;margin-top:23.2pt;width:180.5pt;height:82.2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" stroked="f">
                <v:textbox>
                  <w:txbxContent>
                    <w:p w14:paraId="254E84A7" w14:textId="459489D0" w:rsidR="001154DB" w:rsidRPr="0072637F" w:rsidRDefault="001154DB" w:rsidP="001154DB">
                      <w:r>
                        <w:t xml:space="preserve">South Gloucestershire and Stroud College </w:t>
                      </w:r>
                      <w:r w:rsidRPr="0072637F">
                        <w:t>has produced this resource on behalf of the Education and Training Foundation</w:t>
                      </w:r>
                      <w:r w:rsidR="007355DA">
                        <w:t>.</w:t>
                      </w:r>
                    </w:p>
                  </w:txbxContent>
                </v:textbox>
              </v:shape>
            </w:pict>
          </mc:Fallback>
        </mc:AlternateContent>
      </w:r>
    </w:p>
    <w:p w14:paraId="6C0425A7" w14:textId="138C43AF" w:rsidR="001154DB" w:rsidRPr="008A6E1C" w:rsidRDefault="001154DB" w:rsidP="001154DB">
      <w:pPr>
        <w:rPr>
          <w:noProof/>
          <w:lang w:eastAsia="en-GB"/>
        </w:rPr>
      </w:pPr>
      <w:r w:rsidRPr="008A6E1C">
        <w:rPr>
          <w:noProof/>
          <w:lang w:eastAsia="en-GB"/>
        </w:rPr>
        <mc:AlternateContent>
          <mc:Choice Requires="wps">
            <w:drawing>
              <wp:anchor distT="0" distB="0" distL="114300" distR="114300" simplePos="0" relativeHeight="251658244" behindDoc="0" locked="0" layoutInCell="1" allowOverlap="1" wp14:anchorId="186C9BFC" wp14:editId="4FED2881">
                <wp:simplePos x="0" y="0"/>
                <wp:positionH relativeFrom="margin">
                  <wp:posOffset>3369733</wp:posOffset>
                </wp:positionH>
                <wp:positionV relativeFrom="paragraph">
                  <wp:posOffset>12277</wp:posOffset>
                </wp:positionV>
                <wp:extent cx="2429934" cy="579966"/>
                <wp:effectExtent l="0" t="0" r="8890" b="0"/>
                <wp:wrapNone/>
                <wp:docPr id="15925596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9934" cy="579966"/>
                        </a:xfrm>
                        <a:prstGeom prst="rect">
                          <a:avLst/>
                        </a:prstGeom>
                        <a:solidFill>
                          <a:srgbClr val="FFFFFF"/>
                        </a:solidFill>
                        <a:ln w="9525">
                          <a:noFill/>
                          <a:miter lim="800000"/>
                          <a:headEnd/>
                          <a:tailEnd/>
                        </a:ln>
                      </wps:spPr>
                      <wps:txbx>
                        <w:txbxContent>
                          <w:p w14:paraId="500F2C84" w14:textId="77777777" w:rsidR="001154DB" w:rsidRPr="0072637F" w:rsidRDefault="001154DB" w:rsidP="001154DB">
                            <w:r w:rsidRPr="0072637F">
                              <w:t xml:space="preserve">This programme is funded by the Department for Education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6C9BFC" id="_x0000_s1029" type="#_x0000_t202" style="position:absolute;margin-left:265.35pt;margin-top:.95pt;width:191.35pt;height:45.6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" stroked="f">
                <v:textbox>
                  <w:txbxContent>
                    <w:p w14:paraId="500F2C84" w14:textId="77777777" w:rsidR="001154DB" w:rsidRPr="0072637F" w:rsidRDefault="001154DB" w:rsidP="001154DB">
                      <w:r w:rsidRPr="0072637F">
                        <w:t xml:space="preserve">This programme is funded by the Department for Education </w:t>
                      </w:r>
                    </w:p>
                  </w:txbxContent>
                </v:textbox>
                <w10:wrap anchorx="margin"/>
              </v:shape>
            </w:pict>
          </mc:Fallback>
        </mc:AlternateContent>
      </w:r>
      <w:r w:rsidRPr="008A6E1C">
        <w:rPr>
          <w:noProof/>
          <w:lang w:eastAsia="en-GB"/>
        </w:rPr>
        <w:t xml:space="preserve">                                            </w:t>
      </w:r>
    </w:p>
    <w:p w14:paraId="76256390" w14:textId="5669F163" w:rsidR="001154DB" w:rsidRPr="008A6E1C" w:rsidRDefault="001154DB" w:rsidP="001154DB">
      <w:pPr>
        <w:rPr>
          <w:noProof/>
          <w:lang w:eastAsia="en-GB"/>
        </w:rPr>
      </w:pPr>
    </w:p>
    <w:p w14:paraId="637CE102" w14:textId="0F32E02D" w:rsidR="007355DA" w:rsidRDefault="007355DA" w:rsidP="007355DA">
      <w:r>
        <w:rPr>
          <w:rFonts w:eastAsia="Arial" w:cs="Arial"/>
        </w:rPr>
        <w:t xml:space="preserve"> </w:t>
      </w:r>
    </w:p>
    <w:p w14:paraId="5C04CF3F" w14:textId="51C516FF" w:rsidR="007355DA" w:rsidRDefault="007355DA" w:rsidP="007355DA">
      <w:pPr>
        <w:rPr>
          <w:rFonts w:eastAsia="Arial" w:cs="Arial"/>
        </w:rPr>
      </w:pPr>
    </w:p>
    <w:p w14:paraId="032408B7" w14:textId="77777777" w:rsidR="007355DA" w:rsidRDefault="007355DA" w:rsidP="007355DA">
      <w:pPr>
        <w:rPr>
          <w:rFonts w:eastAsia="Arial" w:cs="Arial"/>
        </w:rPr>
      </w:pPr>
    </w:p>
    <w:p w14:paraId="75ADFDE4" w14:textId="77777777" w:rsidR="007355DA" w:rsidRDefault="007355DA" w:rsidP="007355DA">
      <w:pPr>
        <w:rPr>
          <w:rFonts w:eastAsia="Arial" w:cs="Arial"/>
        </w:rPr>
      </w:pPr>
    </w:p>
    <w:p w14:paraId="186483BE" w14:textId="666D89F0" w:rsidR="007355DA" w:rsidRDefault="007355DA" w:rsidP="007355DA">
      <w:pPr>
        <w:rPr>
          <w:rFonts w:eastAsia="Arial" w:cs="Arial"/>
        </w:rPr>
      </w:pPr>
      <w:r>
        <w:rPr>
          <w:rFonts w:eastAsia="Arial" w:cs="Arial"/>
        </w:rPr>
        <w:t>With thanks to:</w:t>
      </w:r>
    </w:p>
    <w:p w14:paraId="48D10339" w14:textId="5554E26E" w:rsidR="007355DA" w:rsidRDefault="000417CA" w:rsidP="007355DA">
      <w:r>
        <w:rPr>
          <w:rFonts w:eastAsia="Arial" w:cs="Arial"/>
        </w:rPr>
        <w:t>Brockenhurst College</w:t>
      </w:r>
      <w:r w:rsidR="007355DA">
        <w:rPr>
          <w:rFonts w:eastAsia="Arial" w:cs="Arial"/>
        </w:rPr>
        <w:t xml:space="preserve"> and </w:t>
      </w:r>
      <w:r>
        <w:rPr>
          <w:rFonts w:eastAsia="Arial" w:cs="Arial"/>
        </w:rPr>
        <w:t>Longdean School</w:t>
      </w:r>
      <w:r w:rsidR="007355DA">
        <w:rPr>
          <w:rFonts w:eastAsia="Arial" w:cs="Arial"/>
        </w:rPr>
        <w:t xml:space="preserve"> for their review of </w:t>
      </w:r>
      <w:r w:rsidR="007E3740">
        <w:rPr>
          <w:rFonts w:eastAsia="Arial" w:cs="Arial"/>
        </w:rPr>
        <w:t xml:space="preserve">the </w:t>
      </w:r>
      <w:r w:rsidR="007355DA">
        <w:rPr>
          <w:rFonts w:eastAsia="Arial" w:cs="Arial"/>
        </w:rPr>
        <w:t>materials.</w:t>
      </w:r>
    </w:p>
    <w:p w14:paraId="061FA7D0" w14:textId="77777777" w:rsidR="0008048A" w:rsidRPr="008A6E1C" w:rsidRDefault="0008048A" w:rsidP="001E75DF">
      <w:pPr>
        <w:pStyle w:val="Heading1"/>
        <w:rPr>
          <w:noProof/>
          <w:lang w:eastAsia="en-GB"/>
        </w:rPr>
      </w:pPr>
    </w:p>
    <w:sectPr w:rsidR="0008048A" w:rsidRPr="008A6E1C">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5085F" w14:textId="77777777" w:rsidR="005A7CB1" w:rsidRPr="00665919" w:rsidRDefault="005A7CB1" w:rsidP="00BB5C22">
      <w:pPr>
        <w:spacing w:after="0" w:line="240" w:lineRule="auto"/>
      </w:pPr>
      <w:r w:rsidRPr="00665919">
        <w:separator/>
      </w:r>
    </w:p>
  </w:endnote>
  <w:endnote w:type="continuationSeparator" w:id="0">
    <w:p w14:paraId="3E79CB51" w14:textId="77777777" w:rsidR="005A7CB1" w:rsidRPr="00665919" w:rsidRDefault="005A7CB1" w:rsidP="00BB5C22">
      <w:pPr>
        <w:spacing w:after="0" w:line="240" w:lineRule="auto"/>
      </w:pPr>
      <w:r w:rsidRPr="006659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nva Sans Bold">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120754" w14:textId="7D37ACFB" w:rsidR="00AF1EBF" w:rsidRDefault="00BE659B">
    <w:pPr>
      <w:pStyle w:val="Footer"/>
    </w:pPr>
    <w:r>
      <w:rPr>
        <w:noProof/>
      </w:rPr>
      <mc:AlternateContent>
        <mc:Choice Requires="wps">
          <w:drawing>
            <wp:anchor distT="0" distB="0" distL="0" distR="0" simplePos="0" relativeHeight="251658245" behindDoc="0" locked="0" layoutInCell="1" allowOverlap="1" wp14:anchorId="5BF41F87" wp14:editId="4D05BC93">
              <wp:simplePos x="635" y="635"/>
              <wp:positionH relativeFrom="page">
                <wp:align>center</wp:align>
              </wp:positionH>
              <wp:positionV relativeFrom="page">
                <wp:align>bottom</wp:align>
              </wp:positionV>
              <wp:extent cx="2004060" cy="373380"/>
              <wp:effectExtent l="0" t="0" r="15240" b="0"/>
              <wp:wrapNone/>
              <wp:docPr id="1613292111" name="Text Box 12"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73380"/>
                      </a:xfrm>
                      <a:prstGeom prst="rect">
                        <a:avLst/>
                      </a:prstGeom>
                      <a:noFill/>
                      <a:ln>
                        <a:noFill/>
                      </a:ln>
                    </wps:spPr>
                    <wps:txbx>
                      <w:txbxContent>
                        <w:p w14:paraId="63182D0D" w14:textId="31852A0F" w:rsidR="00BE659B" w:rsidRPr="00BE659B" w:rsidRDefault="00BE659B" w:rsidP="00BE659B">
                          <w:pPr>
                            <w:spacing w:after="0"/>
                            <w:rPr>
                              <w:rFonts w:ascii="Aptos" w:eastAsia="Aptos" w:hAnsi="Aptos" w:cs="Aptos"/>
                              <w:noProof/>
                              <w:color w:val="000000"/>
                              <w:sz w:val="22"/>
                              <w:szCs w:val="22"/>
                            </w:rPr>
                          </w:pPr>
                          <w:r w:rsidRPr="00BE659B">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F41F87" id="_x0000_t202" coordsize="21600,21600" o:spt="202" path="m,l,21600r21600,l21600,xe">
              <v:stroke joinstyle="miter"/>
              <v:path gradientshapeok="t" o:connecttype="rect"/>
            </v:shapetype>
            <v:shape id="Text Box 12" o:spid="_x0000_s1032" type="#_x0000_t202" alt="OFFICIAL - FOR PUBLIC RELEASE" style="position:absolute;margin-left:0;margin-top:0;width:157.8pt;height:29.4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" filled="f" stroked="f">
              <v:fill o:detectmouseclick="t"/>
              <v:textbox style="mso-fit-shape-to-text:t" inset="0,0,0,15pt">
                <w:txbxContent>
                  <w:p w14:paraId="63182D0D" w14:textId="31852A0F" w:rsidR="00BE659B" w:rsidRPr="00BE659B" w:rsidRDefault="00BE659B" w:rsidP="00BE659B">
                    <w:pPr>
                      <w:spacing w:after="0"/>
                      <w:rPr>
                        <w:rFonts w:ascii="Aptos" w:eastAsia="Aptos" w:hAnsi="Aptos" w:cs="Aptos"/>
                        <w:noProof/>
                        <w:color w:val="000000"/>
                        <w:sz w:val="22"/>
                        <w:szCs w:val="22"/>
                      </w:rPr>
                    </w:pPr>
                    <w:r w:rsidRPr="00BE659B">
                      <w:rPr>
                        <w:rFonts w:ascii="Aptos" w:eastAsia="Aptos" w:hAnsi="Aptos" w:cs="Aptos"/>
                        <w:noProof/>
                        <w:color w:val="000000"/>
                        <w:sz w:val="22"/>
                        <w:szCs w:val="22"/>
                      </w:rPr>
                      <w:t>OFFICIAL - FOR PUBLIC RELEASE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82B37" w14:textId="1F4EBFDC" w:rsidR="00BB5C22" w:rsidRPr="00665919" w:rsidRDefault="00BE659B">
    <w:pPr>
      <w:pStyle w:val="Footer"/>
      <w:rPr>
        <w:sz w:val="22"/>
        <w:szCs w:val="22"/>
      </w:rPr>
    </w:pPr>
    <w:r>
      <w:rPr>
        <w:noProof/>
        <w:sz w:val="22"/>
        <w:szCs w:val="22"/>
      </w:rPr>
      <mc:AlternateContent>
        <mc:Choice Requires="wps">
          <w:drawing>
            <wp:anchor distT="0" distB="0" distL="0" distR="0" simplePos="0" relativeHeight="251658246" behindDoc="0" locked="0" layoutInCell="1" allowOverlap="1" wp14:anchorId="2B231897" wp14:editId="6995FA6E">
              <wp:simplePos x="914400" y="9912350"/>
              <wp:positionH relativeFrom="page">
                <wp:align>center</wp:align>
              </wp:positionH>
              <wp:positionV relativeFrom="page">
                <wp:align>bottom</wp:align>
              </wp:positionV>
              <wp:extent cx="2004060" cy="373380"/>
              <wp:effectExtent l="0" t="0" r="15240" b="0"/>
              <wp:wrapNone/>
              <wp:docPr id="1921562980" name="Text Box 13"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73380"/>
                      </a:xfrm>
                      <a:prstGeom prst="rect">
                        <a:avLst/>
                      </a:prstGeom>
                      <a:noFill/>
                      <a:ln>
                        <a:noFill/>
                      </a:ln>
                    </wps:spPr>
                    <wps:txbx>
                      <w:txbxContent>
                        <w:p w14:paraId="77B8CF3E" w14:textId="07F36407" w:rsidR="00BE659B" w:rsidRPr="00BE659B" w:rsidRDefault="00BE659B" w:rsidP="00BE659B">
                          <w:pPr>
                            <w:spacing w:after="0"/>
                            <w:rPr>
                              <w:rFonts w:ascii="Aptos" w:eastAsia="Aptos" w:hAnsi="Aptos" w:cs="Aptos"/>
                              <w:noProof/>
                              <w:color w:val="000000"/>
                              <w:sz w:val="22"/>
                              <w:szCs w:val="22"/>
                            </w:rPr>
                          </w:pPr>
                          <w:r w:rsidRPr="00BE659B">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B231897" id="_x0000_t202" coordsize="21600,21600" o:spt="202" path="m,l,21600r21600,l21600,xe">
              <v:stroke joinstyle="miter"/>
              <v:path gradientshapeok="t" o:connecttype="rect"/>
            </v:shapetype>
            <v:shape id="Text Box 13" o:spid="_x0000_s1033" type="#_x0000_t202" alt="OFFICIAL - FOR PUBLIC RELEASE" style="position:absolute;margin-left:0;margin-top:0;width:157.8pt;height:29.4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" filled="f" stroked="f">
              <v:fill o:detectmouseclick="t"/>
              <v:textbox style="mso-fit-shape-to-text:t" inset="0,0,0,15pt">
                <w:txbxContent>
                  <w:p w14:paraId="77B8CF3E" w14:textId="07F36407" w:rsidR="00BE659B" w:rsidRPr="00BE659B" w:rsidRDefault="00BE659B" w:rsidP="00BE659B">
                    <w:pPr>
                      <w:spacing w:after="0"/>
                      <w:rPr>
                        <w:rFonts w:ascii="Aptos" w:eastAsia="Aptos" w:hAnsi="Aptos" w:cs="Aptos"/>
                        <w:noProof/>
                        <w:color w:val="000000"/>
                        <w:sz w:val="22"/>
                        <w:szCs w:val="22"/>
                      </w:rPr>
                    </w:pPr>
                    <w:r w:rsidRPr="00BE659B">
                      <w:rPr>
                        <w:rFonts w:ascii="Aptos" w:eastAsia="Aptos" w:hAnsi="Aptos" w:cs="Aptos"/>
                        <w:noProof/>
                        <w:color w:val="000000"/>
                        <w:sz w:val="22"/>
                        <w:szCs w:val="22"/>
                      </w:rPr>
                      <w:t>OFFICIAL - FOR PUBLIC RELEASE</w:t>
                    </w:r>
                  </w:p>
                </w:txbxContent>
              </v:textbox>
              <w10:wrap anchorx="page" anchory="page"/>
            </v:shape>
          </w:pict>
        </mc:Fallback>
      </mc:AlternateContent>
    </w:r>
    <w:r w:rsidR="00BB5C22" w:rsidRPr="00665919">
      <w:rPr>
        <w:sz w:val="22"/>
        <w:szCs w:val="22"/>
      </w:rPr>
      <w:t>AoC is delivering this programme on behalf of the Education and Training Foundation. 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ED8C" w14:textId="0F8B9079" w:rsidR="00AF1EBF" w:rsidRDefault="00BE659B">
    <w:pPr>
      <w:pStyle w:val="Footer"/>
    </w:pPr>
    <w:r>
      <w:rPr>
        <w:noProof/>
      </w:rPr>
      <mc:AlternateContent>
        <mc:Choice Requires="wps">
          <w:drawing>
            <wp:anchor distT="0" distB="0" distL="0" distR="0" simplePos="0" relativeHeight="251658244" behindDoc="0" locked="0" layoutInCell="1" allowOverlap="1" wp14:anchorId="78321ACA" wp14:editId="1A75F3B2">
              <wp:simplePos x="635" y="635"/>
              <wp:positionH relativeFrom="page">
                <wp:align>center</wp:align>
              </wp:positionH>
              <wp:positionV relativeFrom="page">
                <wp:align>bottom</wp:align>
              </wp:positionV>
              <wp:extent cx="2004060" cy="373380"/>
              <wp:effectExtent l="0" t="0" r="15240" b="0"/>
              <wp:wrapNone/>
              <wp:docPr id="911367116" name="Text Box 11" descr="OFFICIAL - FOR PUBLIC RELEAS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04060" cy="373380"/>
                      </a:xfrm>
                      <a:prstGeom prst="rect">
                        <a:avLst/>
                      </a:prstGeom>
                      <a:noFill/>
                      <a:ln>
                        <a:noFill/>
                      </a:ln>
                    </wps:spPr>
                    <wps:txbx>
                      <w:txbxContent>
                        <w:p w14:paraId="168F31FA" w14:textId="0E7D10ED" w:rsidR="00BE659B" w:rsidRPr="00BE659B" w:rsidRDefault="00BE659B" w:rsidP="00BE659B">
                          <w:pPr>
                            <w:spacing w:after="0"/>
                            <w:rPr>
                              <w:rFonts w:ascii="Aptos" w:eastAsia="Aptos" w:hAnsi="Aptos" w:cs="Aptos"/>
                              <w:noProof/>
                              <w:color w:val="000000"/>
                              <w:sz w:val="22"/>
                              <w:szCs w:val="22"/>
                            </w:rPr>
                          </w:pPr>
                          <w:r w:rsidRPr="00BE659B">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321ACA" id="_x0000_t202" coordsize="21600,21600" o:spt="202" path="m,l,21600r21600,l21600,xe">
              <v:stroke joinstyle="miter"/>
              <v:path gradientshapeok="t" o:connecttype="rect"/>
            </v:shapetype>
            <v:shape id="Text Box 11" o:spid="_x0000_s1035" type="#_x0000_t202" alt="OFFICIAL - FOR PUBLIC RELEASE" style="position:absolute;margin-left:0;margin-top:0;width:157.8pt;height:29.4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" filled="f" stroked="f">
              <v:fill o:detectmouseclick="t"/>
              <v:textbox style="mso-fit-shape-to-text:t" inset="0,0,0,15pt">
                <w:txbxContent>
                  <w:p w14:paraId="168F31FA" w14:textId="0E7D10ED" w:rsidR="00BE659B" w:rsidRPr="00BE659B" w:rsidRDefault="00BE659B" w:rsidP="00BE659B">
                    <w:pPr>
                      <w:spacing w:after="0"/>
                      <w:rPr>
                        <w:rFonts w:ascii="Aptos" w:eastAsia="Aptos" w:hAnsi="Aptos" w:cs="Aptos"/>
                        <w:noProof/>
                        <w:color w:val="000000"/>
                        <w:sz w:val="22"/>
                        <w:szCs w:val="22"/>
                      </w:rPr>
                    </w:pPr>
                    <w:r w:rsidRPr="00BE659B">
                      <w:rPr>
                        <w:rFonts w:ascii="Aptos" w:eastAsia="Aptos" w:hAnsi="Aptos" w:cs="Aptos"/>
                        <w:noProof/>
                        <w:color w:val="000000"/>
                        <w:sz w:val="22"/>
                        <w:szCs w:val="22"/>
                      </w:rPr>
                      <w:t>OFFICIAL - FOR PUBLIC RELEASE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DAA44" w14:textId="77777777" w:rsidR="005A7CB1" w:rsidRPr="00665919" w:rsidRDefault="005A7CB1" w:rsidP="00BB5C22">
      <w:pPr>
        <w:spacing w:after="0" w:line="240" w:lineRule="auto"/>
      </w:pPr>
      <w:r w:rsidRPr="00665919">
        <w:separator/>
      </w:r>
    </w:p>
  </w:footnote>
  <w:footnote w:type="continuationSeparator" w:id="0">
    <w:p w14:paraId="3D653A7C" w14:textId="77777777" w:rsidR="005A7CB1" w:rsidRPr="00665919" w:rsidRDefault="005A7CB1" w:rsidP="00BB5C22">
      <w:pPr>
        <w:spacing w:after="0" w:line="240" w:lineRule="auto"/>
      </w:pPr>
      <w:r w:rsidRPr="006659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D806F" w14:textId="032F7063" w:rsidR="00AF1EBF" w:rsidRDefault="00BE659B">
    <w:pPr>
      <w:pStyle w:val="Header"/>
    </w:pPr>
    <w:r>
      <w:rPr>
        <w:noProof/>
      </w:rPr>
      <mc:AlternateContent>
        <mc:Choice Requires="wps">
          <w:drawing>
            <wp:anchor distT="0" distB="0" distL="0" distR="0" simplePos="0" relativeHeight="251658242" behindDoc="0" locked="0" layoutInCell="1" allowOverlap="1" wp14:anchorId="4DF735B2" wp14:editId="3FF91EB6">
              <wp:simplePos x="635" y="635"/>
              <wp:positionH relativeFrom="page">
                <wp:align>center</wp:align>
              </wp:positionH>
              <wp:positionV relativeFrom="page">
                <wp:align>top</wp:align>
              </wp:positionV>
              <wp:extent cx="2004060" cy="373380"/>
              <wp:effectExtent l="0" t="0" r="15240" b="7620"/>
              <wp:wrapNone/>
              <wp:docPr id="716637804" name="Text Box 9"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73380"/>
                      </a:xfrm>
                      <a:prstGeom prst="rect">
                        <a:avLst/>
                      </a:prstGeom>
                      <a:noFill/>
                      <a:ln>
                        <a:noFill/>
                      </a:ln>
                    </wps:spPr>
                    <wps:txbx>
                      <w:txbxContent>
                        <w:p w14:paraId="1BE46E87" w14:textId="2570EA24" w:rsidR="00BE659B" w:rsidRPr="00BE659B" w:rsidRDefault="00BE659B" w:rsidP="00BE659B">
                          <w:pPr>
                            <w:spacing w:after="0"/>
                            <w:rPr>
                              <w:rFonts w:ascii="Aptos" w:eastAsia="Aptos" w:hAnsi="Aptos" w:cs="Aptos"/>
                              <w:noProof/>
                              <w:color w:val="000000"/>
                              <w:sz w:val="22"/>
                              <w:szCs w:val="22"/>
                            </w:rPr>
                          </w:pPr>
                          <w:r w:rsidRPr="00BE659B">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F735B2" id="_x0000_t202" coordsize="21600,21600" o:spt="202" path="m,l,21600r21600,l21600,xe">
              <v:stroke joinstyle="miter"/>
              <v:path gradientshapeok="t" o:connecttype="rect"/>
            </v:shapetype>
            <v:shape id="Text Box 9" o:spid="_x0000_s1030" type="#_x0000_t202" alt="OFFICIAL - FOR PUBLIC RELEASE" style="position:absolute;margin-left:0;margin-top:0;width:157.8pt;height:29.4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" filled="f" stroked="f">
              <v:fill o:detectmouseclick="t"/>
              <v:textbox style="mso-fit-shape-to-text:t" inset="0,15pt,0,0">
                <w:txbxContent>
                  <w:p w14:paraId="1BE46E87" w14:textId="2570EA24" w:rsidR="00BE659B" w:rsidRPr="00BE659B" w:rsidRDefault="00BE659B" w:rsidP="00BE659B">
                    <w:pPr>
                      <w:spacing w:after="0"/>
                      <w:rPr>
                        <w:rFonts w:ascii="Aptos" w:eastAsia="Aptos" w:hAnsi="Aptos" w:cs="Aptos"/>
                        <w:noProof/>
                        <w:color w:val="000000"/>
                        <w:sz w:val="22"/>
                        <w:szCs w:val="22"/>
                      </w:rPr>
                    </w:pPr>
                    <w:r w:rsidRPr="00BE659B">
                      <w:rPr>
                        <w:rFonts w:ascii="Aptos" w:eastAsia="Aptos" w:hAnsi="Aptos" w:cs="Aptos"/>
                        <w:noProof/>
                        <w:color w:val="000000"/>
                        <w:sz w:val="22"/>
                        <w:szCs w:val="22"/>
                      </w:rPr>
                      <w:t>OFFICIAL - FOR PUBLIC RELEASE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180CA" w14:textId="71EFDE46" w:rsidR="00AF1EBF" w:rsidRDefault="00BE659B">
    <w:pPr>
      <w:pStyle w:val="Header"/>
    </w:pPr>
    <w:r>
      <w:rPr>
        <w:noProof/>
      </w:rPr>
      <mc:AlternateContent>
        <mc:Choice Requires="wps">
          <w:drawing>
            <wp:anchor distT="0" distB="0" distL="0" distR="0" simplePos="0" relativeHeight="251658243" behindDoc="0" locked="0" layoutInCell="1" allowOverlap="1" wp14:anchorId="1A2F0C2F" wp14:editId="28EB7463">
              <wp:simplePos x="914400" y="457200"/>
              <wp:positionH relativeFrom="page">
                <wp:align>center</wp:align>
              </wp:positionH>
              <wp:positionV relativeFrom="page">
                <wp:align>top</wp:align>
              </wp:positionV>
              <wp:extent cx="2004060" cy="373380"/>
              <wp:effectExtent l="0" t="0" r="15240" b="7620"/>
              <wp:wrapNone/>
              <wp:docPr id="1930088789" name="Text Box 10"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73380"/>
                      </a:xfrm>
                      <a:prstGeom prst="rect">
                        <a:avLst/>
                      </a:prstGeom>
                      <a:noFill/>
                      <a:ln>
                        <a:noFill/>
                      </a:ln>
                    </wps:spPr>
                    <wps:txbx>
                      <w:txbxContent>
                        <w:p w14:paraId="77B44214" w14:textId="5957E1DD" w:rsidR="00BE659B" w:rsidRPr="00BE659B" w:rsidRDefault="00BE659B" w:rsidP="00BE659B">
                          <w:pPr>
                            <w:spacing w:after="0"/>
                            <w:rPr>
                              <w:rFonts w:ascii="Aptos" w:eastAsia="Aptos" w:hAnsi="Aptos" w:cs="Aptos"/>
                              <w:noProof/>
                              <w:color w:val="000000"/>
                              <w:sz w:val="22"/>
                              <w:szCs w:val="22"/>
                            </w:rPr>
                          </w:pPr>
                          <w:r w:rsidRPr="00BE659B">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2F0C2F" id="_x0000_t202" coordsize="21600,21600" o:spt="202" path="m,l,21600r21600,l21600,xe">
              <v:stroke joinstyle="miter"/>
              <v:path gradientshapeok="t" o:connecttype="rect"/>
            </v:shapetype>
            <v:shape id="Text Box 10" o:spid="_x0000_s1031" type="#_x0000_t202" alt="OFFICIAL - FOR PUBLIC RELEASE" style="position:absolute;margin-left:0;margin-top:0;width:157.8pt;height:29.4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" filled="f" stroked="f">
              <v:fill o:detectmouseclick="t"/>
              <v:textbox style="mso-fit-shape-to-text:t" inset="0,15pt,0,0">
                <w:txbxContent>
                  <w:p w14:paraId="77B44214" w14:textId="5957E1DD" w:rsidR="00BE659B" w:rsidRPr="00BE659B" w:rsidRDefault="00BE659B" w:rsidP="00BE659B">
                    <w:pPr>
                      <w:spacing w:after="0"/>
                      <w:rPr>
                        <w:rFonts w:ascii="Aptos" w:eastAsia="Aptos" w:hAnsi="Aptos" w:cs="Aptos"/>
                        <w:noProof/>
                        <w:color w:val="000000"/>
                        <w:sz w:val="22"/>
                        <w:szCs w:val="22"/>
                      </w:rPr>
                    </w:pPr>
                    <w:r w:rsidRPr="00BE659B">
                      <w:rPr>
                        <w:rFonts w:ascii="Aptos" w:eastAsia="Aptos" w:hAnsi="Aptos" w:cs="Aptos"/>
                        <w:noProof/>
                        <w:color w:val="000000"/>
                        <w:sz w:val="22"/>
                        <w:szCs w:val="22"/>
                      </w:rPr>
                      <w:t>OFFICIAL - FOR PUBLIC RELEASE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418A" w14:textId="29A71774" w:rsidR="00D26980" w:rsidRPr="00665919" w:rsidRDefault="00BE659B">
    <w:pPr>
      <w:pStyle w:val="Header"/>
    </w:pPr>
    <w:r>
      <w:rPr>
        <w:rFonts w:cs="Arial"/>
        <w:noProof/>
      </w:rPr>
      <mc:AlternateContent>
        <mc:Choice Requires="wps">
          <w:drawing>
            <wp:anchor distT="0" distB="0" distL="0" distR="0" simplePos="0" relativeHeight="251658241" behindDoc="0" locked="0" layoutInCell="1" allowOverlap="1" wp14:anchorId="0A3B988F" wp14:editId="63BA65F0">
              <wp:simplePos x="635" y="635"/>
              <wp:positionH relativeFrom="page">
                <wp:align>center</wp:align>
              </wp:positionH>
              <wp:positionV relativeFrom="page">
                <wp:align>top</wp:align>
              </wp:positionV>
              <wp:extent cx="2004060" cy="373380"/>
              <wp:effectExtent l="0" t="0" r="15240" b="7620"/>
              <wp:wrapNone/>
              <wp:docPr id="1350875663" name="Text Box 8" descr="OFFICIAL - FOR PUBLIC RELEA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004060" cy="373380"/>
                      </a:xfrm>
                      <a:prstGeom prst="rect">
                        <a:avLst/>
                      </a:prstGeom>
                      <a:noFill/>
                      <a:ln>
                        <a:noFill/>
                      </a:ln>
                    </wps:spPr>
                    <wps:txbx>
                      <w:txbxContent>
                        <w:p w14:paraId="116EDAC4" w14:textId="64CB3970" w:rsidR="00BE659B" w:rsidRPr="00BE659B" w:rsidRDefault="00BE659B" w:rsidP="00BE659B">
                          <w:pPr>
                            <w:spacing w:after="0"/>
                            <w:rPr>
                              <w:rFonts w:ascii="Aptos" w:eastAsia="Aptos" w:hAnsi="Aptos" w:cs="Aptos"/>
                              <w:noProof/>
                              <w:color w:val="000000"/>
                              <w:sz w:val="22"/>
                              <w:szCs w:val="22"/>
                            </w:rPr>
                          </w:pPr>
                          <w:r w:rsidRPr="00BE659B">
                            <w:rPr>
                              <w:rFonts w:ascii="Aptos" w:eastAsia="Aptos" w:hAnsi="Aptos" w:cs="Aptos"/>
                              <w:noProof/>
                              <w:color w:val="000000"/>
                              <w:sz w:val="22"/>
                              <w:szCs w:val="22"/>
                            </w:rPr>
                            <w:t>OFFICIAL - FOR PUBLIC RELEASE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3B988F" id="_x0000_t202" coordsize="21600,21600" o:spt="202" path="m,l,21600r21600,l21600,xe">
              <v:stroke joinstyle="miter"/>
              <v:path gradientshapeok="t" o:connecttype="rect"/>
            </v:shapetype>
            <v:shape id="Text Box 8" o:spid="_x0000_s1034" type="#_x0000_t202" alt="OFFICIAL - FOR PUBLIC RELEASE" style="position:absolute;margin-left:0;margin-top:0;width:157.8pt;height:29.4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" filled="f" stroked="f">
              <v:fill o:detectmouseclick="t"/>
              <v:textbox style="mso-fit-shape-to-text:t" inset="0,15pt,0,0">
                <w:txbxContent>
                  <w:p w14:paraId="116EDAC4" w14:textId="64CB3970" w:rsidR="00BE659B" w:rsidRPr="00BE659B" w:rsidRDefault="00BE659B" w:rsidP="00BE659B">
                    <w:pPr>
                      <w:spacing w:after="0"/>
                      <w:rPr>
                        <w:rFonts w:ascii="Aptos" w:eastAsia="Aptos" w:hAnsi="Aptos" w:cs="Aptos"/>
                        <w:noProof/>
                        <w:color w:val="000000"/>
                        <w:sz w:val="22"/>
                        <w:szCs w:val="22"/>
                      </w:rPr>
                    </w:pPr>
                    <w:r w:rsidRPr="00BE659B">
                      <w:rPr>
                        <w:rFonts w:ascii="Aptos" w:eastAsia="Aptos" w:hAnsi="Aptos" w:cs="Aptos"/>
                        <w:noProof/>
                        <w:color w:val="000000"/>
                        <w:sz w:val="22"/>
                        <w:szCs w:val="22"/>
                      </w:rPr>
                      <w:t>OFFICIAL - FOR PUBLIC RELEASE</w:t>
                    </w:r>
                  </w:p>
                </w:txbxContent>
              </v:textbox>
              <w10:wrap anchorx="page" anchory="page"/>
            </v:shape>
          </w:pict>
        </mc:Fallback>
      </mc:AlternateContent>
    </w:r>
    <w:r w:rsidR="00D26980" w:rsidRPr="00665919">
      <w:rPr>
        <w:rFonts w:cs="Arial"/>
        <w:noProof/>
      </w:rPr>
      <w:drawing>
        <wp:anchor distT="0" distB="0" distL="114300" distR="114300" simplePos="0" relativeHeight="251658240" behindDoc="1" locked="0" layoutInCell="1" allowOverlap="1" wp14:anchorId="4F5F32FE" wp14:editId="64E671FB">
          <wp:simplePos x="0" y="0"/>
          <wp:positionH relativeFrom="margin">
            <wp:align>right</wp:align>
          </wp:positionH>
          <wp:positionV relativeFrom="page">
            <wp:posOffset>638175</wp:posOffset>
          </wp:positionV>
          <wp:extent cx="1547495" cy="820420"/>
          <wp:effectExtent l="0" t="0" r="0" b="0"/>
          <wp:wrapNone/>
          <wp:docPr id="1179052693" name="Picture 1179052693" descr="Education and Training Foundation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052693" name="Picture 1179052693" descr="Education and Training Foundation Logo">
                    <a:extLst>
                      <a:ext uri="{C183D7F6-B498-43B3-948B-1728B52AA6E4}">
                        <adec:decorative xmlns:adec="http://schemas.microsoft.com/office/drawing/2017/decorative" val="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009CE"/>
    <w:multiLevelType w:val="multilevel"/>
    <w:tmpl w:val="A258AF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D41C87"/>
    <w:multiLevelType w:val="hybridMultilevel"/>
    <w:tmpl w:val="3782F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097604"/>
    <w:multiLevelType w:val="multilevel"/>
    <w:tmpl w:val="AB28D24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5955A8"/>
    <w:multiLevelType w:val="hybridMultilevel"/>
    <w:tmpl w:val="AF689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8A16FB"/>
    <w:multiLevelType w:val="multilevel"/>
    <w:tmpl w:val="A984A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19E99D6"/>
    <w:multiLevelType w:val="hybridMultilevel"/>
    <w:tmpl w:val="F6F231B8"/>
    <w:lvl w:ilvl="0" w:tplc="EE1C5B08">
      <w:start w:val="1"/>
      <w:numFmt w:val="lowerLetter"/>
      <w:lvlText w:val="%1)"/>
      <w:lvlJc w:val="left"/>
      <w:pPr>
        <w:ind w:left="720" w:hanging="360"/>
      </w:pPr>
    </w:lvl>
    <w:lvl w:ilvl="1" w:tplc="C0D2C902">
      <w:start w:val="1"/>
      <w:numFmt w:val="lowerLetter"/>
      <w:lvlText w:val="%2."/>
      <w:lvlJc w:val="left"/>
      <w:pPr>
        <w:ind w:left="1440" w:hanging="360"/>
      </w:pPr>
    </w:lvl>
    <w:lvl w:ilvl="2" w:tplc="C50ABCF6">
      <w:start w:val="1"/>
      <w:numFmt w:val="lowerRoman"/>
      <w:lvlText w:val="%3."/>
      <w:lvlJc w:val="right"/>
      <w:pPr>
        <w:ind w:left="2160" w:hanging="180"/>
      </w:pPr>
    </w:lvl>
    <w:lvl w:ilvl="3" w:tplc="AE7A1246">
      <w:start w:val="1"/>
      <w:numFmt w:val="decimal"/>
      <w:lvlText w:val="%4."/>
      <w:lvlJc w:val="left"/>
      <w:pPr>
        <w:ind w:left="2880" w:hanging="360"/>
      </w:pPr>
    </w:lvl>
    <w:lvl w:ilvl="4" w:tplc="64BAB46A">
      <w:start w:val="1"/>
      <w:numFmt w:val="lowerLetter"/>
      <w:lvlText w:val="%5."/>
      <w:lvlJc w:val="left"/>
      <w:pPr>
        <w:ind w:left="3600" w:hanging="360"/>
      </w:pPr>
    </w:lvl>
    <w:lvl w:ilvl="5" w:tplc="E52A020A">
      <w:start w:val="1"/>
      <w:numFmt w:val="lowerRoman"/>
      <w:lvlText w:val="%6."/>
      <w:lvlJc w:val="right"/>
      <w:pPr>
        <w:ind w:left="4320" w:hanging="180"/>
      </w:pPr>
    </w:lvl>
    <w:lvl w:ilvl="6" w:tplc="88AC9E36">
      <w:start w:val="1"/>
      <w:numFmt w:val="decimal"/>
      <w:lvlText w:val="%7."/>
      <w:lvlJc w:val="left"/>
      <w:pPr>
        <w:ind w:left="5040" w:hanging="360"/>
      </w:pPr>
    </w:lvl>
    <w:lvl w:ilvl="7" w:tplc="FBC8E1B4">
      <w:start w:val="1"/>
      <w:numFmt w:val="lowerLetter"/>
      <w:lvlText w:val="%8."/>
      <w:lvlJc w:val="left"/>
      <w:pPr>
        <w:ind w:left="5760" w:hanging="360"/>
      </w:pPr>
    </w:lvl>
    <w:lvl w:ilvl="8" w:tplc="6E0C4DE8">
      <w:start w:val="1"/>
      <w:numFmt w:val="lowerRoman"/>
      <w:lvlText w:val="%9."/>
      <w:lvlJc w:val="right"/>
      <w:pPr>
        <w:ind w:left="6480" w:hanging="180"/>
      </w:pPr>
    </w:lvl>
  </w:abstractNum>
  <w:abstractNum w:abstractNumId="7" w15:restartNumberingAfterBreak="0">
    <w:nsid w:val="260C503F"/>
    <w:multiLevelType w:val="hybridMultilevel"/>
    <w:tmpl w:val="897CE3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800403"/>
    <w:multiLevelType w:val="hybridMultilevel"/>
    <w:tmpl w:val="2940EF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89474DC"/>
    <w:multiLevelType w:val="hybridMultilevel"/>
    <w:tmpl w:val="B3FC6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9A91E9"/>
    <w:multiLevelType w:val="hybridMultilevel"/>
    <w:tmpl w:val="FD5A162E"/>
    <w:lvl w:ilvl="0" w:tplc="33E64AB0">
      <w:start w:val="1"/>
      <w:numFmt w:val="lowerLetter"/>
      <w:lvlText w:val="%1)"/>
      <w:lvlJc w:val="left"/>
      <w:pPr>
        <w:ind w:left="720" w:hanging="360"/>
      </w:pPr>
    </w:lvl>
    <w:lvl w:ilvl="1" w:tplc="A5682916">
      <w:start w:val="1"/>
      <w:numFmt w:val="lowerLetter"/>
      <w:lvlText w:val="%2."/>
      <w:lvlJc w:val="left"/>
      <w:pPr>
        <w:ind w:left="1440" w:hanging="360"/>
      </w:pPr>
    </w:lvl>
    <w:lvl w:ilvl="2" w:tplc="931E8C2E">
      <w:start w:val="1"/>
      <w:numFmt w:val="lowerRoman"/>
      <w:lvlText w:val="%3."/>
      <w:lvlJc w:val="right"/>
      <w:pPr>
        <w:ind w:left="2160" w:hanging="180"/>
      </w:pPr>
    </w:lvl>
    <w:lvl w:ilvl="3" w:tplc="4BA2F67A">
      <w:start w:val="1"/>
      <w:numFmt w:val="decimal"/>
      <w:lvlText w:val="%4."/>
      <w:lvlJc w:val="left"/>
      <w:pPr>
        <w:ind w:left="2880" w:hanging="360"/>
      </w:pPr>
    </w:lvl>
    <w:lvl w:ilvl="4" w:tplc="6F56CC62">
      <w:start w:val="1"/>
      <w:numFmt w:val="lowerLetter"/>
      <w:lvlText w:val="%5."/>
      <w:lvlJc w:val="left"/>
      <w:pPr>
        <w:ind w:left="3600" w:hanging="360"/>
      </w:pPr>
    </w:lvl>
    <w:lvl w:ilvl="5" w:tplc="7D4429C6">
      <w:start w:val="1"/>
      <w:numFmt w:val="lowerRoman"/>
      <w:lvlText w:val="%6."/>
      <w:lvlJc w:val="right"/>
      <w:pPr>
        <w:ind w:left="4320" w:hanging="180"/>
      </w:pPr>
    </w:lvl>
    <w:lvl w:ilvl="6" w:tplc="09EE3C42">
      <w:start w:val="1"/>
      <w:numFmt w:val="decimal"/>
      <w:lvlText w:val="%7."/>
      <w:lvlJc w:val="left"/>
      <w:pPr>
        <w:ind w:left="5040" w:hanging="360"/>
      </w:pPr>
    </w:lvl>
    <w:lvl w:ilvl="7" w:tplc="21DEB164">
      <w:start w:val="1"/>
      <w:numFmt w:val="lowerLetter"/>
      <w:lvlText w:val="%8."/>
      <w:lvlJc w:val="left"/>
      <w:pPr>
        <w:ind w:left="5760" w:hanging="360"/>
      </w:pPr>
    </w:lvl>
    <w:lvl w:ilvl="8" w:tplc="EAC04ECC">
      <w:start w:val="1"/>
      <w:numFmt w:val="lowerRoman"/>
      <w:lvlText w:val="%9."/>
      <w:lvlJc w:val="right"/>
      <w:pPr>
        <w:ind w:left="6480" w:hanging="180"/>
      </w:pPr>
    </w:lvl>
  </w:abstractNum>
  <w:abstractNum w:abstractNumId="11" w15:restartNumberingAfterBreak="0">
    <w:nsid w:val="29AC9467"/>
    <w:multiLevelType w:val="hybridMultilevel"/>
    <w:tmpl w:val="FFFFFFFF"/>
    <w:lvl w:ilvl="0" w:tplc="A5AAE682">
      <w:start w:val="1"/>
      <w:numFmt w:val="bullet"/>
      <w:lvlText w:val=""/>
      <w:lvlJc w:val="left"/>
      <w:pPr>
        <w:ind w:left="720" w:hanging="360"/>
      </w:pPr>
      <w:rPr>
        <w:rFonts w:ascii="Symbol" w:hAnsi="Symbol" w:hint="default"/>
      </w:rPr>
    </w:lvl>
    <w:lvl w:ilvl="1" w:tplc="90BE319C">
      <w:start w:val="1"/>
      <w:numFmt w:val="bullet"/>
      <w:lvlText w:val="o"/>
      <w:lvlJc w:val="left"/>
      <w:pPr>
        <w:ind w:left="1440" w:hanging="360"/>
      </w:pPr>
      <w:rPr>
        <w:rFonts w:ascii="Courier New" w:hAnsi="Courier New" w:hint="default"/>
      </w:rPr>
    </w:lvl>
    <w:lvl w:ilvl="2" w:tplc="BA7A5F7C">
      <w:start w:val="1"/>
      <w:numFmt w:val="bullet"/>
      <w:lvlText w:val=""/>
      <w:lvlJc w:val="left"/>
      <w:pPr>
        <w:ind w:left="2160" w:hanging="360"/>
      </w:pPr>
      <w:rPr>
        <w:rFonts w:ascii="Wingdings" w:hAnsi="Wingdings" w:hint="default"/>
      </w:rPr>
    </w:lvl>
    <w:lvl w:ilvl="3" w:tplc="A38CBDD0">
      <w:start w:val="1"/>
      <w:numFmt w:val="bullet"/>
      <w:lvlText w:val=""/>
      <w:lvlJc w:val="left"/>
      <w:pPr>
        <w:ind w:left="2880" w:hanging="360"/>
      </w:pPr>
      <w:rPr>
        <w:rFonts w:ascii="Symbol" w:hAnsi="Symbol" w:hint="default"/>
      </w:rPr>
    </w:lvl>
    <w:lvl w:ilvl="4" w:tplc="53AC8416">
      <w:start w:val="1"/>
      <w:numFmt w:val="bullet"/>
      <w:lvlText w:val="o"/>
      <w:lvlJc w:val="left"/>
      <w:pPr>
        <w:ind w:left="3600" w:hanging="360"/>
      </w:pPr>
      <w:rPr>
        <w:rFonts w:ascii="Courier New" w:hAnsi="Courier New" w:hint="default"/>
      </w:rPr>
    </w:lvl>
    <w:lvl w:ilvl="5" w:tplc="BA6C70AA">
      <w:start w:val="1"/>
      <w:numFmt w:val="bullet"/>
      <w:lvlText w:val=""/>
      <w:lvlJc w:val="left"/>
      <w:pPr>
        <w:ind w:left="4320" w:hanging="360"/>
      </w:pPr>
      <w:rPr>
        <w:rFonts w:ascii="Wingdings" w:hAnsi="Wingdings" w:hint="default"/>
      </w:rPr>
    </w:lvl>
    <w:lvl w:ilvl="6" w:tplc="A900E898">
      <w:start w:val="1"/>
      <w:numFmt w:val="bullet"/>
      <w:lvlText w:val=""/>
      <w:lvlJc w:val="left"/>
      <w:pPr>
        <w:ind w:left="5040" w:hanging="360"/>
      </w:pPr>
      <w:rPr>
        <w:rFonts w:ascii="Symbol" w:hAnsi="Symbol" w:hint="default"/>
      </w:rPr>
    </w:lvl>
    <w:lvl w:ilvl="7" w:tplc="B694EE9A">
      <w:start w:val="1"/>
      <w:numFmt w:val="bullet"/>
      <w:lvlText w:val="o"/>
      <w:lvlJc w:val="left"/>
      <w:pPr>
        <w:ind w:left="5760" w:hanging="360"/>
      </w:pPr>
      <w:rPr>
        <w:rFonts w:ascii="Courier New" w:hAnsi="Courier New" w:hint="default"/>
      </w:rPr>
    </w:lvl>
    <w:lvl w:ilvl="8" w:tplc="360E17CC">
      <w:start w:val="1"/>
      <w:numFmt w:val="bullet"/>
      <w:lvlText w:val=""/>
      <w:lvlJc w:val="left"/>
      <w:pPr>
        <w:ind w:left="6480" w:hanging="360"/>
      </w:pPr>
      <w:rPr>
        <w:rFonts w:ascii="Wingdings" w:hAnsi="Wingdings" w:hint="default"/>
      </w:rPr>
    </w:lvl>
  </w:abstractNum>
  <w:abstractNum w:abstractNumId="12" w15:restartNumberingAfterBreak="0">
    <w:nsid w:val="2A0B1337"/>
    <w:multiLevelType w:val="hybridMultilevel"/>
    <w:tmpl w:val="BE5EAD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C84109B"/>
    <w:multiLevelType w:val="hybridMultilevel"/>
    <w:tmpl w:val="898E9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AA543A"/>
    <w:multiLevelType w:val="multilevel"/>
    <w:tmpl w:val="520278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6F249B"/>
    <w:multiLevelType w:val="hybridMultilevel"/>
    <w:tmpl w:val="3354A0CA"/>
    <w:lvl w:ilvl="0" w:tplc="8E4434B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B63AB9"/>
    <w:multiLevelType w:val="hybridMultilevel"/>
    <w:tmpl w:val="0EB20A9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4654CA3"/>
    <w:multiLevelType w:val="multilevel"/>
    <w:tmpl w:val="A7A2838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F07226"/>
    <w:multiLevelType w:val="hybridMultilevel"/>
    <w:tmpl w:val="62C6BD2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8F55D4C"/>
    <w:multiLevelType w:val="hybridMultilevel"/>
    <w:tmpl w:val="D5E09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1056D"/>
    <w:multiLevelType w:val="hybridMultilevel"/>
    <w:tmpl w:val="D0CCDCB0"/>
    <w:lvl w:ilvl="0" w:tplc="E090967E">
      <w:start w:val="1"/>
      <w:numFmt w:val="bullet"/>
      <w:lvlText w:val=""/>
      <w:lvlJc w:val="left"/>
      <w:pPr>
        <w:ind w:left="720" w:hanging="360"/>
      </w:pPr>
      <w:rPr>
        <w:rFonts w:ascii="Symbol" w:hAnsi="Symbol" w:hint="default"/>
      </w:rPr>
    </w:lvl>
    <w:lvl w:ilvl="1" w:tplc="EB5E1FEA">
      <w:start w:val="1"/>
      <w:numFmt w:val="bullet"/>
      <w:lvlText w:val="o"/>
      <w:lvlJc w:val="left"/>
      <w:pPr>
        <w:ind w:left="1440" w:hanging="360"/>
      </w:pPr>
      <w:rPr>
        <w:rFonts w:ascii="Courier New" w:hAnsi="Courier New" w:hint="default"/>
      </w:rPr>
    </w:lvl>
    <w:lvl w:ilvl="2" w:tplc="9746FA34">
      <w:start w:val="1"/>
      <w:numFmt w:val="bullet"/>
      <w:lvlText w:val=""/>
      <w:lvlJc w:val="left"/>
      <w:pPr>
        <w:ind w:left="2160" w:hanging="360"/>
      </w:pPr>
      <w:rPr>
        <w:rFonts w:ascii="Wingdings" w:hAnsi="Wingdings" w:hint="default"/>
      </w:rPr>
    </w:lvl>
    <w:lvl w:ilvl="3" w:tplc="3D845AC4">
      <w:start w:val="1"/>
      <w:numFmt w:val="bullet"/>
      <w:lvlText w:val=""/>
      <w:lvlJc w:val="left"/>
      <w:pPr>
        <w:ind w:left="2880" w:hanging="360"/>
      </w:pPr>
      <w:rPr>
        <w:rFonts w:ascii="Symbol" w:hAnsi="Symbol" w:hint="default"/>
      </w:rPr>
    </w:lvl>
    <w:lvl w:ilvl="4" w:tplc="8120145C">
      <w:start w:val="1"/>
      <w:numFmt w:val="bullet"/>
      <w:lvlText w:val="o"/>
      <w:lvlJc w:val="left"/>
      <w:pPr>
        <w:ind w:left="3600" w:hanging="360"/>
      </w:pPr>
      <w:rPr>
        <w:rFonts w:ascii="Courier New" w:hAnsi="Courier New" w:hint="default"/>
      </w:rPr>
    </w:lvl>
    <w:lvl w:ilvl="5" w:tplc="78747A36">
      <w:start w:val="1"/>
      <w:numFmt w:val="bullet"/>
      <w:lvlText w:val=""/>
      <w:lvlJc w:val="left"/>
      <w:pPr>
        <w:ind w:left="4320" w:hanging="360"/>
      </w:pPr>
      <w:rPr>
        <w:rFonts w:ascii="Wingdings" w:hAnsi="Wingdings" w:hint="default"/>
      </w:rPr>
    </w:lvl>
    <w:lvl w:ilvl="6" w:tplc="0F6288D2">
      <w:start w:val="1"/>
      <w:numFmt w:val="bullet"/>
      <w:lvlText w:val=""/>
      <w:lvlJc w:val="left"/>
      <w:pPr>
        <w:ind w:left="5040" w:hanging="360"/>
      </w:pPr>
      <w:rPr>
        <w:rFonts w:ascii="Symbol" w:hAnsi="Symbol" w:hint="default"/>
      </w:rPr>
    </w:lvl>
    <w:lvl w:ilvl="7" w:tplc="50426F92">
      <w:start w:val="1"/>
      <w:numFmt w:val="bullet"/>
      <w:lvlText w:val="o"/>
      <w:lvlJc w:val="left"/>
      <w:pPr>
        <w:ind w:left="5760" w:hanging="360"/>
      </w:pPr>
      <w:rPr>
        <w:rFonts w:ascii="Courier New" w:hAnsi="Courier New" w:hint="default"/>
      </w:rPr>
    </w:lvl>
    <w:lvl w:ilvl="8" w:tplc="C8481C9E">
      <w:start w:val="1"/>
      <w:numFmt w:val="bullet"/>
      <w:lvlText w:val=""/>
      <w:lvlJc w:val="left"/>
      <w:pPr>
        <w:ind w:left="6480" w:hanging="360"/>
      </w:pPr>
      <w:rPr>
        <w:rFonts w:ascii="Wingdings" w:hAnsi="Wingdings" w:hint="default"/>
      </w:rPr>
    </w:lvl>
  </w:abstractNum>
  <w:abstractNum w:abstractNumId="21" w15:restartNumberingAfterBreak="0">
    <w:nsid w:val="3BAA27B9"/>
    <w:multiLevelType w:val="multilevel"/>
    <w:tmpl w:val="26EA3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BE927D4"/>
    <w:multiLevelType w:val="multilevel"/>
    <w:tmpl w:val="520278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E16D78"/>
    <w:multiLevelType w:val="multilevel"/>
    <w:tmpl w:val="CBEA5C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4327955"/>
    <w:multiLevelType w:val="multilevel"/>
    <w:tmpl w:val="FF90E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1A314D"/>
    <w:multiLevelType w:val="multilevel"/>
    <w:tmpl w:val="3468E9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7D48E00"/>
    <w:multiLevelType w:val="hybridMultilevel"/>
    <w:tmpl w:val="8F4E1330"/>
    <w:lvl w:ilvl="0" w:tplc="82BE2CB8">
      <w:start w:val="1"/>
      <w:numFmt w:val="lowerLetter"/>
      <w:lvlText w:val="%1)"/>
      <w:lvlJc w:val="left"/>
      <w:pPr>
        <w:ind w:left="720" w:hanging="360"/>
      </w:pPr>
    </w:lvl>
    <w:lvl w:ilvl="1" w:tplc="F43E705E">
      <w:start w:val="1"/>
      <w:numFmt w:val="lowerLetter"/>
      <w:lvlText w:val="%2."/>
      <w:lvlJc w:val="left"/>
      <w:pPr>
        <w:ind w:left="1440" w:hanging="360"/>
      </w:pPr>
    </w:lvl>
    <w:lvl w:ilvl="2" w:tplc="51465462">
      <w:start w:val="1"/>
      <w:numFmt w:val="lowerRoman"/>
      <w:lvlText w:val="%3."/>
      <w:lvlJc w:val="right"/>
      <w:pPr>
        <w:ind w:left="2160" w:hanging="180"/>
      </w:pPr>
    </w:lvl>
    <w:lvl w:ilvl="3" w:tplc="8B689B56">
      <w:start w:val="1"/>
      <w:numFmt w:val="decimal"/>
      <w:lvlText w:val="%4."/>
      <w:lvlJc w:val="left"/>
      <w:pPr>
        <w:ind w:left="2880" w:hanging="360"/>
      </w:pPr>
    </w:lvl>
    <w:lvl w:ilvl="4" w:tplc="97144136">
      <w:start w:val="1"/>
      <w:numFmt w:val="lowerLetter"/>
      <w:lvlText w:val="%5."/>
      <w:lvlJc w:val="left"/>
      <w:pPr>
        <w:ind w:left="3600" w:hanging="360"/>
      </w:pPr>
    </w:lvl>
    <w:lvl w:ilvl="5" w:tplc="3FE0EF7A">
      <w:start w:val="1"/>
      <w:numFmt w:val="lowerRoman"/>
      <w:lvlText w:val="%6."/>
      <w:lvlJc w:val="right"/>
      <w:pPr>
        <w:ind w:left="4320" w:hanging="180"/>
      </w:pPr>
    </w:lvl>
    <w:lvl w:ilvl="6" w:tplc="9B324386">
      <w:start w:val="1"/>
      <w:numFmt w:val="decimal"/>
      <w:lvlText w:val="%7."/>
      <w:lvlJc w:val="left"/>
      <w:pPr>
        <w:ind w:left="5040" w:hanging="360"/>
      </w:pPr>
    </w:lvl>
    <w:lvl w:ilvl="7" w:tplc="CF5487EA">
      <w:start w:val="1"/>
      <w:numFmt w:val="lowerLetter"/>
      <w:lvlText w:val="%8."/>
      <w:lvlJc w:val="left"/>
      <w:pPr>
        <w:ind w:left="5760" w:hanging="360"/>
      </w:pPr>
    </w:lvl>
    <w:lvl w:ilvl="8" w:tplc="A7F4CF22">
      <w:start w:val="1"/>
      <w:numFmt w:val="lowerRoman"/>
      <w:lvlText w:val="%9."/>
      <w:lvlJc w:val="right"/>
      <w:pPr>
        <w:ind w:left="6480" w:hanging="180"/>
      </w:pPr>
    </w:lvl>
  </w:abstractNum>
  <w:abstractNum w:abstractNumId="27" w15:restartNumberingAfterBreak="0">
    <w:nsid w:val="49C54BE4"/>
    <w:multiLevelType w:val="hybridMultilevel"/>
    <w:tmpl w:val="7FAEC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9D537A4"/>
    <w:multiLevelType w:val="multilevel"/>
    <w:tmpl w:val="B59A7FB0"/>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7B43AB"/>
    <w:multiLevelType w:val="multilevel"/>
    <w:tmpl w:val="5DBEB3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FA49C2"/>
    <w:multiLevelType w:val="hybridMultilevel"/>
    <w:tmpl w:val="9176E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377466"/>
    <w:multiLevelType w:val="multilevel"/>
    <w:tmpl w:val="8D9E8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02269F6"/>
    <w:multiLevelType w:val="hybridMultilevel"/>
    <w:tmpl w:val="BBE035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20149D4"/>
    <w:multiLevelType w:val="multilevel"/>
    <w:tmpl w:val="0E508C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2E32148"/>
    <w:multiLevelType w:val="hybridMultilevel"/>
    <w:tmpl w:val="F91C6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4B02722"/>
    <w:multiLevelType w:val="hybridMultilevel"/>
    <w:tmpl w:val="1C2073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7D71917"/>
    <w:multiLevelType w:val="hybridMultilevel"/>
    <w:tmpl w:val="66067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A5E11EC"/>
    <w:multiLevelType w:val="multilevel"/>
    <w:tmpl w:val="5C2EC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B784374"/>
    <w:multiLevelType w:val="multilevel"/>
    <w:tmpl w:val="EDCC3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147202"/>
    <w:multiLevelType w:val="hybridMultilevel"/>
    <w:tmpl w:val="7594139C"/>
    <w:lvl w:ilvl="0" w:tplc="08090001">
      <w:start w:val="1"/>
      <w:numFmt w:val="bullet"/>
      <w:lvlText w:val=""/>
      <w:lvlJc w:val="left"/>
      <w:pPr>
        <w:ind w:left="720" w:hanging="360"/>
      </w:pPr>
      <w:rPr>
        <w:rFonts w:ascii="Symbol" w:hAnsi="Symbol" w:hint="default"/>
      </w:rPr>
    </w:lvl>
    <w:lvl w:ilvl="1" w:tplc="B1C08744">
      <w:numFmt w:val="bullet"/>
      <w:lvlText w:val="•"/>
      <w:lvlJc w:val="left"/>
      <w:pPr>
        <w:ind w:left="1800" w:hanging="720"/>
      </w:pPr>
      <w:rPr>
        <w:rFonts w:ascii="Arial" w:eastAsiaTheme="maj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2C2CDD1"/>
    <w:multiLevelType w:val="hybridMultilevel"/>
    <w:tmpl w:val="C0A2A85A"/>
    <w:lvl w:ilvl="0" w:tplc="077A302E">
      <w:start w:val="1"/>
      <w:numFmt w:val="lowerLetter"/>
      <w:lvlText w:val="%1)"/>
      <w:lvlJc w:val="left"/>
      <w:pPr>
        <w:ind w:left="720" w:hanging="360"/>
      </w:pPr>
    </w:lvl>
    <w:lvl w:ilvl="1" w:tplc="DEF4EDCA">
      <w:start w:val="1"/>
      <w:numFmt w:val="lowerLetter"/>
      <w:lvlText w:val="%2."/>
      <w:lvlJc w:val="left"/>
      <w:pPr>
        <w:ind w:left="1440" w:hanging="360"/>
      </w:pPr>
    </w:lvl>
    <w:lvl w:ilvl="2" w:tplc="06D0B04A">
      <w:start w:val="1"/>
      <w:numFmt w:val="lowerRoman"/>
      <w:lvlText w:val="%3."/>
      <w:lvlJc w:val="right"/>
      <w:pPr>
        <w:ind w:left="2160" w:hanging="180"/>
      </w:pPr>
    </w:lvl>
    <w:lvl w:ilvl="3" w:tplc="9642D922">
      <w:start w:val="1"/>
      <w:numFmt w:val="decimal"/>
      <w:lvlText w:val="%4."/>
      <w:lvlJc w:val="left"/>
      <w:pPr>
        <w:ind w:left="2880" w:hanging="360"/>
      </w:pPr>
    </w:lvl>
    <w:lvl w:ilvl="4" w:tplc="AF861EE8">
      <w:start w:val="1"/>
      <w:numFmt w:val="lowerLetter"/>
      <w:lvlText w:val="%5."/>
      <w:lvlJc w:val="left"/>
      <w:pPr>
        <w:ind w:left="3600" w:hanging="360"/>
      </w:pPr>
    </w:lvl>
    <w:lvl w:ilvl="5" w:tplc="EC1A2098">
      <w:start w:val="1"/>
      <w:numFmt w:val="lowerRoman"/>
      <w:lvlText w:val="%6."/>
      <w:lvlJc w:val="right"/>
      <w:pPr>
        <w:ind w:left="4320" w:hanging="180"/>
      </w:pPr>
    </w:lvl>
    <w:lvl w:ilvl="6" w:tplc="F1D2CD9A">
      <w:start w:val="1"/>
      <w:numFmt w:val="decimal"/>
      <w:lvlText w:val="%7."/>
      <w:lvlJc w:val="left"/>
      <w:pPr>
        <w:ind w:left="5040" w:hanging="360"/>
      </w:pPr>
    </w:lvl>
    <w:lvl w:ilvl="7" w:tplc="461AD91E">
      <w:start w:val="1"/>
      <w:numFmt w:val="lowerLetter"/>
      <w:lvlText w:val="%8."/>
      <w:lvlJc w:val="left"/>
      <w:pPr>
        <w:ind w:left="5760" w:hanging="360"/>
      </w:pPr>
    </w:lvl>
    <w:lvl w:ilvl="8" w:tplc="105CF246">
      <w:start w:val="1"/>
      <w:numFmt w:val="lowerRoman"/>
      <w:lvlText w:val="%9."/>
      <w:lvlJc w:val="right"/>
      <w:pPr>
        <w:ind w:left="6480" w:hanging="180"/>
      </w:pPr>
    </w:lvl>
  </w:abstractNum>
  <w:abstractNum w:abstractNumId="42" w15:restartNumberingAfterBreak="0">
    <w:nsid w:val="635C0619"/>
    <w:multiLevelType w:val="multilevel"/>
    <w:tmpl w:val="520278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410056F"/>
    <w:multiLevelType w:val="multilevel"/>
    <w:tmpl w:val="663226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43923BF"/>
    <w:multiLevelType w:val="hybridMultilevel"/>
    <w:tmpl w:val="207C7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EB84681"/>
    <w:multiLevelType w:val="hybridMultilevel"/>
    <w:tmpl w:val="1286E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17E2F6F"/>
    <w:multiLevelType w:val="multilevel"/>
    <w:tmpl w:val="E978318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2EA57A0"/>
    <w:multiLevelType w:val="hybridMultilevel"/>
    <w:tmpl w:val="D36EB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3820C94"/>
    <w:multiLevelType w:val="multilevel"/>
    <w:tmpl w:val="6EF4E8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5FE57E1"/>
    <w:multiLevelType w:val="multilevel"/>
    <w:tmpl w:val="44BC48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7B6E762F"/>
    <w:multiLevelType w:val="multilevel"/>
    <w:tmpl w:val="B59A7FB0"/>
    <w:lvl w:ilvl="0">
      <w:start w:val="1"/>
      <w:numFmt w:val="decimal"/>
      <w:lvlText w:val="%1."/>
      <w:lvlJc w:val="left"/>
      <w:pPr>
        <w:tabs>
          <w:tab w:val="num" w:pos="720"/>
        </w:tabs>
        <w:ind w:left="720" w:hanging="360"/>
      </w:pPr>
      <w:rPr>
        <w:rFonts w:hint="default"/>
        <w:b w:val="0"/>
        <w:i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B763E59"/>
    <w:multiLevelType w:val="hybridMultilevel"/>
    <w:tmpl w:val="B4D28322"/>
    <w:lvl w:ilvl="0" w:tplc="08090001">
      <w:start w:val="1"/>
      <w:numFmt w:val="bullet"/>
      <w:lvlText w:val=""/>
      <w:lvlJc w:val="left"/>
      <w:pPr>
        <w:ind w:left="720" w:hanging="360"/>
      </w:pPr>
      <w:rPr>
        <w:rFonts w:ascii="Symbol" w:hAnsi="Symbol" w:hint="default"/>
      </w:rPr>
    </w:lvl>
    <w:lvl w:ilvl="1" w:tplc="3CA04438">
      <w:numFmt w:val="bullet"/>
      <w:lvlText w:val="•"/>
      <w:lvlJc w:val="left"/>
      <w:pPr>
        <w:ind w:left="1800" w:hanging="72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C5F0BFF"/>
    <w:multiLevelType w:val="multilevel"/>
    <w:tmpl w:val="D47C50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ED74689"/>
    <w:multiLevelType w:val="hybridMultilevel"/>
    <w:tmpl w:val="83B66B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0512155">
    <w:abstractNumId w:val="35"/>
  </w:num>
  <w:num w:numId="2" w16cid:durableId="802112469">
    <w:abstractNumId w:val="3"/>
  </w:num>
  <w:num w:numId="3" w16cid:durableId="1431390156">
    <w:abstractNumId w:val="7"/>
  </w:num>
  <w:num w:numId="4" w16cid:durableId="1273323847">
    <w:abstractNumId w:val="18"/>
  </w:num>
  <w:num w:numId="5" w16cid:durableId="1298608517">
    <w:abstractNumId w:val="51"/>
  </w:num>
  <w:num w:numId="6" w16cid:durableId="680205709">
    <w:abstractNumId w:val="40"/>
  </w:num>
  <w:num w:numId="7" w16cid:durableId="2013872945">
    <w:abstractNumId w:val="47"/>
  </w:num>
  <w:num w:numId="8" w16cid:durableId="39208646">
    <w:abstractNumId w:val="36"/>
  </w:num>
  <w:num w:numId="9" w16cid:durableId="1360467758">
    <w:abstractNumId w:val="53"/>
  </w:num>
  <w:num w:numId="10" w16cid:durableId="166751913">
    <w:abstractNumId w:val="8"/>
  </w:num>
  <w:num w:numId="11" w16cid:durableId="258103083">
    <w:abstractNumId w:val="37"/>
  </w:num>
  <w:num w:numId="12" w16cid:durableId="1672562693">
    <w:abstractNumId w:val="13"/>
  </w:num>
  <w:num w:numId="13" w16cid:durableId="2133672338">
    <w:abstractNumId w:val="27"/>
  </w:num>
  <w:num w:numId="14" w16cid:durableId="429856067">
    <w:abstractNumId w:val="45"/>
  </w:num>
  <w:num w:numId="15" w16cid:durableId="137042253">
    <w:abstractNumId w:val="30"/>
  </w:num>
  <w:num w:numId="16" w16cid:durableId="451175286">
    <w:abstractNumId w:val="44"/>
  </w:num>
  <w:num w:numId="17" w16cid:durableId="585459896">
    <w:abstractNumId w:val="19"/>
  </w:num>
  <w:num w:numId="18" w16cid:durableId="1945186388">
    <w:abstractNumId w:val="34"/>
  </w:num>
  <w:num w:numId="19" w16cid:durableId="1150294221">
    <w:abstractNumId w:val="9"/>
  </w:num>
  <w:num w:numId="20" w16cid:durableId="1606110990">
    <w:abstractNumId w:val="1"/>
  </w:num>
  <w:num w:numId="21" w16cid:durableId="1794403147">
    <w:abstractNumId w:val="11"/>
  </w:num>
  <w:num w:numId="22" w16cid:durableId="1758357218">
    <w:abstractNumId w:val="15"/>
  </w:num>
  <w:num w:numId="23" w16cid:durableId="2107578150">
    <w:abstractNumId w:val="31"/>
  </w:num>
  <w:num w:numId="24" w16cid:durableId="1712681590">
    <w:abstractNumId w:val="23"/>
  </w:num>
  <w:num w:numId="25" w16cid:durableId="484128855">
    <w:abstractNumId w:val="42"/>
  </w:num>
  <w:num w:numId="26" w16cid:durableId="1852253563">
    <w:abstractNumId w:val="2"/>
  </w:num>
  <w:num w:numId="27" w16cid:durableId="369382650">
    <w:abstractNumId w:val="5"/>
  </w:num>
  <w:num w:numId="28" w16cid:durableId="1595282349">
    <w:abstractNumId w:val="25"/>
  </w:num>
  <w:num w:numId="29" w16cid:durableId="132336093">
    <w:abstractNumId w:val="49"/>
  </w:num>
  <w:num w:numId="30" w16cid:durableId="1367212608">
    <w:abstractNumId w:val="48"/>
  </w:num>
  <w:num w:numId="31" w16cid:durableId="363751236">
    <w:abstractNumId w:val="46"/>
  </w:num>
  <w:num w:numId="32" w16cid:durableId="1238319964">
    <w:abstractNumId w:val="21"/>
  </w:num>
  <w:num w:numId="33" w16cid:durableId="154226329">
    <w:abstractNumId w:val="33"/>
  </w:num>
  <w:num w:numId="34" w16cid:durableId="1672294896">
    <w:abstractNumId w:val="52"/>
  </w:num>
  <w:num w:numId="35" w16cid:durableId="1339887894">
    <w:abstractNumId w:val="0"/>
  </w:num>
  <w:num w:numId="36" w16cid:durableId="1684672721">
    <w:abstractNumId w:val="17"/>
  </w:num>
  <w:num w:numId="37" w16cid:durableId="1198852478">
    <w:abstractNumId w:val="32"/>
  </w:num>
  <w:num w:numId="38" w16cid:durableId="78063856">
    <w:abstractNumId w:val="16"/>
  </w:num>
  <w:num w:numId="39" w16cid:durableId="949048228">
    <w:abstractNumId w:val="26"/>
  </w:num>
  <w:num w:numId="40" w16cid:durableId="1450784860">
    <w:abstractNumId w:val="6"/>
  </w:num>
  <w:num w:numId="41" w16cid:durableId="2080326125">
    <w:abstractNumId w:val="10"/>
  </w:num>
  <w:num w:numId="42" w16cid:durableId="285504985">
    <w:abstractNumId w:val="41"/>
  </w:num>
  <w:num w:numId="43" w16cid:durableId="1123885533">
    <w:abstractNumId w:val="50"/>
  </w:num>
  <w:num w:numId="44" w16cid:durableId="1458836781">
    <w:abstractNumId w:val="28"/>
  </w:num>
  <w:num w:numId="45" w16cid:durableId="1033461678">
    <w:abstractNumId w:val="20"/>
  </w:num>
  <w:num w:numId="46" w16cid:durableId="1195463412">
    <w:abstractNumId w:val="4"/>
  </w:num>
  <w:num w:numId="47" w16cid:durableId="1293438829">
    <w:abstractNumId w:val="24"/>
  </w:num>
  <w:num w:numId="48" w16cid:durableId="520634474">
    <w:abstractNumId w:val="39"/>
  </w:num>
  <w:num w:numId="49" w16cid:durableId="997228342">
    <w:abstractNumId w:val="29"/>
  </w:num>
  <w:num w:numId="50" w16cid:durableId="41563790">
    <w:abstractNumId w:val="43"/>
  </w:num>
  <w:num w:numId="51" w16cid:durableId="1937904970">
    <w:abstractNumId w:val="38"/>
  </w:num>
  <w:num w:numId="52" w16cid:durableId="688070848">
    <w:abstractNumId w:val="14"/>
  </w:num>
  <w:num w:numId="53" w16cid:durableId="2005165988">
    <w:abstractNumId w:val="22"/>
  </w:num>
  <w:num w:numId="54" w16cid:durableId="1280721551">
    <w:abstractNumId w:val="1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2005708"/>
    <w:rsid w:val="000001B0"/>
    <w:rsid w:val="000009BC"/>
    <w:rsid w:val="00000A67"/>
    <w:rsid w:val="00001323"/>
    <w:rsid w:val="000016A9"/>
    <w:rsid w:val="00001B09"/>
    <w:rsid w:val="00002035"/>
    <w:rsid w:val="000020FB"/>
    <w:rsid w:val="0000232D"/>
    <w:rsid w:val="0000338C"/>
    <w:rsid w:val="0000363F"/>
    <w:rsid w:val="00003704"/>
    <w:rsid w:val="00003BD0"/>
    <w:rsid w:val="00003C5C"/>
    <w:rsid w:val="00003FA9"/>
    <w:rsid w:val="00004112"/>
    <w:rsid w:val="000041D4"/>
    <w:rsid w:val="00005399"/>
    <w:rsid w:val="0000666B"/>
    <w:rsid w:val="00006DB3"/>
    <w:rsid w:val="00010C0A"/>
    <w:rsid w:val="00010E3E"/>
    <w:rsid w:val="00011A78"/>
    <w:rsid w:val="000121C9"/>
    <w:rsid w:val="00012226"/>
    <w:rsid w:val="00012256"/>
    <w:rsid w:val="000123EC"/>
    <w:rsid w:val="0001240C"/>
    <w:rsid w:val="00012624"/>
    <w:rsid w:val="00012C16"/>
    <w:rsid w:val="00012C3C"/>
    <w:rsid w:val="00012E7D"/>
    <w:rsid w:val="000146F4"/>
    <w:rsid w:val="0001474C"/>
    <w:rsid w:val="00014EC9"/>
    <w:rsid w:val="00014FE8"/>
    <w:rsid w:val="00015058"/>
    <w:rsid w:val="000166EB"/>
    <w:rsid w:val="00016BFE"/>
    <w:rsid w:val="00017027"/>
    <w:rsid w:val="00017460"/>
    <w:rsid w:val="000202B1"/>
    <w:rsid w:val="00020565"/>
    <w:rsid w:val="0002169D"/>
    <w:rsid w:val="00022160"/>
    <w:rsid w:val="0002294E"/>
    <w:rsid w:val="00022DBE"/>
    <w:rsid w:val="00023804"/>
    <w:rsid w:val="000245AF"/>
    <w:rsid w:val="00024899"/>
    <w:rsid w:val="000249EB"/>
    <w:rsid w:val="0002504B"/>
    <w:rsid w:val="00025073"/>
    <w:rsid w:val="000251B0"/>
    <w:rsid w:val="00026115"/>
    <w:rsid w:val="00026577"/>
    <w:rsid w:val="00026957"/>
    <w:rsid w:val="0002699A"/>
    <w:rsid w:val="00027466"/>
    <w:rsid w:val="00027C6C"/>
    <w:rsid w:val="00027D90"/>
    <w:rsid w:val="00027DE5"/>
    <w:rsid w:val="00027DF1"/>
    <w:rsid w:val="00031018"/>
    <w:rsid w:val="00031479"/>
    <w:rsid w:val="000315F5"/>
    <w:rsid w:val="0003199E"/>
    <w:rsid w:val="00031E40"/>
    <w:rsid w:val="00031FAD"/>
    <w:rsid w:val="000320C0"/>
    <w:rsid w:val="00032CED"/>
    <w:rsid w:val="00032D74"/>
    <w:rsid w:val="000331EE"/>
    <w:rsid w:val="00033369"/>
    <w:rsid w:val="0003361D"/>
    <w:rsid w:val="00033AAA"/>
    <w:rsid w:val="00033BA5"/>
    <w:rsid w:val="00033C5C"/>
    <w:rsid w:val="00034BC3"/>
    <w:rsid w:val="0003532D"/>
    <w:rsid w:val="00035987"/>
    <w:rsid w:val="000360EA"/>
    <w:rsid w:val="0003649D"/>
    <w:rsid w:val="00036F71"/>
    <w:rsid w:val="000370C3"/>
    <w:rsid w:val="00037146"/>
    <w:rsid w:val="000372EB"/>
    <w:rsid w:val="00040017"/>
    <w:rsid w:val="0004006E"/>
    <w:rsid w:val="00040154"/>
    <w:rsid w:val="00040647"/>
    <w:rsid w:val="00040DE1"/>
    <w:rsid w:val="000417CA"/>
    <w:rsid w:val="00042162"/>
    <w:rsid w:val="000425BA"/>
    <w:rsid w:val="00043D2A"/>
    <w:rsid w:val="00043D9A"/>
    <w:rsid w:val="000449FD"/>
    <w:rsid w:val="00044C38"/>
    <w:rsid w:val="00044E54"/>
    <w:rsid w:val="0004508A"/>
    <w:rsid w:val="000453ED"/>
    <w:rsid w:val="00045D81"/>
    <w:rsid w:val="00046630"/>
    <w:rsid w:val="00046830"/>
    <w:rsid w:val="00046A81"/>
    <w:rsid w:val="00046A83"/>
    <w:rsid w:val="00046CE7"/>
    <w:rsid w:val="0004708F"/>
    <w:rsid w:val="00047126"/>
    <w:rsid w:val="0004752B"/>
    <w:rsid w:val="00047934"/>
    <w:rsid w:val="000503F4"/>
    <w:rsid w:val="000504E1"/>
    <w:rsid w:val="00050CBC"/>
    <w:rsid w:val="00051173"/>
    <w:rsid w:val="000512E6"/>
    <w:rsid w:val="00051A11"/>
    <w:rsid w:val="00051F80"/>
    <w:rsid w:val="000520AD"/>
    <w:rsid w:val="0005232D"/>
    <w:rsid w:val="000539D4"/>
    <w:rsid w:val="00053FF0"/>
    <w:rsid w:val="00054D29"/>
    <w:rsid w:val="000550C1"/>
    <w:rsid w:val="00055489"/>
    <w:rsid w:val="0005563D"/>
    <w:rsid w:val="00055854"/>
    <w:rsid w:val="00055E54"/>
    <w:rsid w:val="0005604E"/>
    <w:rsid w:val="0005691F"/>
    <w:rsid w:val="00056CFB"/>
    <w:rsid w:val="000572AE"/>
    <w:rsid w:val="00057348"/>
    <w:rsid w:val="00057CAA"/>
    <w:rsid w:val="00060B56"/>
    <w:rsid w:val="00060EA9"/>
    <w:rsid w:val="0006108C"/>
    <w:rsid w:val="00061177"/>
    <w:rsid w:val="00061247"/>
    <w:rsid w:val="000615D4"/>
    <w:rsid w:val="00061946"/>
    <w:rsid w:val="00061983"/>
    <w:rsid w:val="00061AD5"/>
    <w:rsid w:val="00061D84"/>
    <w:rsid w:val="000626AF"/>
    <w:rsid w:val="00062BAC"/>
    <w:rsid w:val="00062EAE"/>
    <w:rsid w:val="0006359F"/>
    <w:rsid w:val="00063905"/>
    <w:rsid w:val="00063CE5"/>
    <w:rsid w:val="00063F74"/>
    <w:rsid w:val="000641EC"/>
    <w:rsid w:val="000653EA"/>
    <w:rsid w:val="000657C4"/>
    <w:rsid w:val="00065EBB"/>
    <w:rsid w:val="00066199"/>
    <w:rsid w:val="000674F4"/>
    <w:rsid w:val="00067C8F"/>
    <w:rsid w:val="0007034C"/>
    <w:rsid w:val="0007200C"/>
    <w:rsid w:val="00072559"/>
    <w:rsid w:val="000727EF"/>
    <w:rsid w:val="0007338C"/>
    <w:rsid w:val="0007383A"/>
    <w:rsid w:val="000738B2"/>
    <w:rsid w:val="000742EC"/>
    <w:rsid w:val="000743F5"/>
    <w:rsid w:val="000745C5"/>
    <w:rsid w:val="00074C0D"/>
    <w:rsid w:val="00074D3F"/>
    <w:rsid w:val="00074FCA"/>
    <w:rsid w:val="00075148"/>
    <w:rsid w:val="00075C2A"/>
    <w:rsid w:val="000768B3"/>
    <w:rsid w:val="00076BE2"/>
    <w:rsid w:val="00077094"/>
    <w:rsid w:val="00080382"/>
    <w:rsid w:val="00080404"/>
    <w:rsid w:val="0008048A"/>
    <w:rsid w:val="00082382"/>
    <w:rsid w:val="000823F3"/>
    <w:rsid w:val="000824AF"/>
    <w:rsid w:val="00082BD8"/>
    <w:rsid w:val="00083861"/>
    <w:rsid w:val="00083DC9"/>
    <w:rsid w:val="00084512"/>
    <w:rsid w:val="00085DE1"/>
    <w:rsid w:val="000871F5"/>
    <w:rsid w:val="000875F0"/>
    <w:rsid w:val="000879C5"/>
    <w:rsid w:val="000918D0"/>
    <w:rsid w:val="000922E1"/>
    <w:rsid w:val="00092572"/>
    <w:rsid w:val="00092DE2"/>
    <w:rsid w:val="00092F44"/>
    <w:rsid w:val="00092FF2"/>
    <w:rsid w:val="000931C3"/>
    <w:rsid w:val="00093D3C"/>
    <w:rsid w:val="00094662"/>
    <w:rsid w:val="00095781"/>
    <w:rsid w:val="000958E7"/>
    <w:rsid w:val="00095935"/>
    <w:rsid w:val="00095B6D"/>
    <w:rsid w:val="000960ED"/>
    <w:rsid w:val="000966A1"/>
    <w:rsid w:val="000972C1"/>
    <w:rsid w:val="000A0160"/>
    <w:rsid w:val="000A020B"/>
    <w:rsid w:val="000A0658"/>
    <w:rsid w:val="000A0690"/>
    <w:rsid w:val="000A0CAC"/>
    <w:rsid w:val="000A0E66"/>
    <w:rsid w:val="000A27B4"/>
    <w:rsid w:val="000A2910"/>
    <w:rsid w:val="000A2DF3"/>
    <w:rsid w:val="000A4030"/>
    <w:rsid w:val="000A46F9"/>
    <w:rsid w:val="000A4FBF"/>
    <w:rsid w:val="000A5762"/>
    <w:rsid w:val="000A6640"/>
    <w:rsid w:val="000A665C"/>
    <w:rsid w:val="000A69A9"/>
    <w:rsid w:val="000A6FC1"/>
    <w:rsid w:val="000A7D3B"/>
    <w:rsid w:val="000B047D"/>
    <w:rsid w:val="000B0D24"/>
    <w:rsid w:val="000B1A39"/>
    <w:rsid w:val="000B1CB8"/>
    <w:rsid w:val="000B2015"/>
    <w:rsid w:val="000B2338"/>
    <w:rsid w:val="000B27FE"/>
    <w:rsid w:val="000B3489"/>
    <w:rsid w:val="000B3AF8"/>
    <w:rsid w:val="000B3C16"/>
    <w:rsid w:val="000B40DE"/>
    <w:rsid w:val="000B4DED"/>
    <w:rsid w:val="000B5226"/>
    <w:rsid w:val="000B53F9"/>
    <w:rsid w:val="000B60A3"/>
    <w:rsid w:val="000B6489"/>
    <w:rsid w:val="000B6B57"/>
    <w:rsid w:val="000B6EED"/>
    <w:rsid w:val="000B76FE"/>
    <w:rsid w:val="000B7740"/>
    <w:rsid w:val="000C0A7C"/>
    <w:rsid w:val="000C0DBB"/>
    <w:rsid w:val="000C183F"/>
    <w:rsid w:val="000C1AAA"/>
    <w:rsid w:val="000C2340"/>
    <w:rsid w:val="000C3441"/>
    <w:rsid w:val="000C3946"/>
    <w:rsid w:val="000C5361"/>
    <w:rsid w:val="000C5448"/>
    <w:rsid w:val="000C5625"/>
    <w:rsid w:val="000C5774"/>
    <w:rsid w:val="000C57F3"/>
    <w:rsid w:val="000C5805"/>
    <w:rsid w:val="000C5F3B"/>
    <w:rsid w:val="000C60D9"/>
    <w:rsid w:val="000C6850"/>
    <w:rsid w:val="000C69CB"/>
    <w:rsid w:val="000C70A3"/>
    <w:rsid w:val="000C7259"/>
    <w:rsid w:val="000C7658"/>
    <w:rsid w:val="000C7743"/>
    <w:rsid w:val="000C7F20"/>
    <w:rsid w:val="000D003D"/>
    <w:rsid w:val="000D1EE9"/>
    <w:rsid w:val="000D2226"/>
    <w:rsid w:val="000D2D9D"/>
    <w:rsid w:val="000D40DC"/>
    <w:rsid w:val="000D477E"/>
    <w:rsid w:val="000D489F"/>
    <w:rsid w:val="000D48BD"/>
    <w:rsid w:val="000D4F20"/>
    <w:rsid w:val="000D56DD"/>
    <w:rsid w:val="000D5A96"/>
    <w:rsid w:val="000D6304"/>
    <w:rsid w:val="000D69C8"/>
    <w:rsid w:val="000D7AF5"/>
    <w:rsid w:val="000D7EE5"/>
    <w:rsid w:val="000E06A8"/>
    <w:rsid w:val="000E082D"/>
    <w:rsid w:val="000E098B"/>
    <w:rsid w:val="000E1182"/>
    <w:rsid w:val="000E17FC"/>
    <w:rsid w:val="000E1AF2"/>
    <w:rsid w:val="000E1F29"/>
    <w:rsid w:val="000E2260"/>
    <w:rsid w:val="000E31FB"/>
    <w:rsid w:val="000E3C17"/>
    <w:rsid w:val="000E3D73"/>
    <w:rsid w:val="000E3FA3"/>
    <w:rsid w:val="000E420A"/>
    <w:rsid w:val="000E473D"/>
    <w:rsid w:val="000E4DFE"/>
    <w:rsid w:val="000E535C"/>
    <w:rsid w:val="000E5C5B"/>
    <w:rsid w:val="000E5F3A"/>
    <w:rsid w:val="000E72BC"/>
    <w:rsid w:val="000F07DB"/>
    <w:rsid w:val="000F0CDF"/>
    <w:rsid w:val="000F14B9"/>
    <w:rsid w:val="000F162C"/>
    <w:rsid w:val="000F19D9"/>
    <w:rsid w:val="000F1B14"/>
    <w:rsid w:val="000F2772"/>
    <w:rsid w:val="000F48B3"/>
    <w:rsid w:val="000F53D0"/>
    <w:rsid w:val="000F55C4"/>
    <w:rsid w:val="000F6136"/>
    <w:rsid w:val="000F6B03"/>
    <w:rsid w:val="000F6E18"/>
    <w:rsid w:val="000F6F3E"/>
    <w:rsid w:val="000F72EA"/>
    <w:rsid w:val="000F7421"/>
    <w:rsid w:val="000F75B2"/>
    <w:rsid w:val="000F76DA"/>
    <w:rsid w:val="000F7715"/>
    <w:rsid w:val="001006D9"/>
    <w:rsid w:val="00100952"/>
    <w:rsid w:val="001009E4"/>
    <w:rsid w:val="00100CE1"/>
    <w:rsid w:val="00100F06"/>
    <w:rsid w:val="001015CF"/>
    <w:rsid w:val="00102582"/>
    <w:rsid w:val="001026B9"/>
    <w:rsid w:val="001028A7"/>
    <w:rsid w:val="00102992"/>
    <w:rsid w:val="00103006"/>
    <w:rsid w:val="00103A7E"/>
    <w:rsid w:val="00104613"/>
    <w:rsid w:val="00104662"/>
    <w:rsid w:val="001049C2"/>
    <w:rsid w:val="001052CF"/>
    <w:rsid w:val="00105CD0"/>
    <w:rsid w:val="00106500"/>
    <w:rsid w:val="001067BB"/>
    <w:rsid w:val="0010711E"/>
    <w:rsid w:val="00107991"/>
    <w:rsid w:val="00110781"/>
    <w:rsid w:val="001107AA"/>
    <w:rsid w:val="00110811"/>
    <w:rsid w:val="0011217C"/>
    <w:rsid w:val="00112814"/>
    <w:rsid w:val="0011296B"/>
    <w:rsid w:val="001133DF"/>
    <w:rsid w:val="0011375B"/>
    <w:rsid w:val="001139C3"/>
    <w:rsid w:val="001154C7"/>
    <w:rsid w:val="001154DB"/>
    <w:rsid w:val="00115635"/>
    <w:rsid w:val="00115669"/>
    <w:rsid w:val="001157CB"/>
    <w:rsid w:val="001161AA"/>
    <w:rsid w:val="00117F1C"/>
    <w:rsid w:val="0012062C"/>
    <w:rsid w:val="00120B93"/>
    <w:rsid w:val="00121197"/>
    <w:rsid w:val="001219FE"/>
    <w:rsid w:val="00121AC0"/>
    <w:rsid w:val="00123098"/>
    <w:rsid w:val="001234B4"/>
    <w:rsid w:val="00123BA9"/>
    <w:rsid w:val="001240B2"/>
    <w:rsid w:val="001247E5"/>
    <w:rsid w:val="00124A02"/>
    <w:rsid w:val="00124AB4"/>
    <w:rsid w:val="00125D7A"/>
    <w:rsid w:val="00126A62"/>
    <w:rsid w:val="00126A88"/>
    <w:rsid w:val="00126E8D"/>
    <w:rsid w:val="00126FB6"/>
    <w:rsid w:val="001276C4"/>
    <w:rsid w:val="001303A2"/>
    <w:rsid w:val="001308B0"/>
    <w:rsid w:val="00131F4E"/>
    <w:rsid w:val="00131FB1"/>
    <w:rsid w:val="0013214C"/>
    <w:rsid w:val="001327B0"/>
    <w:rsid w:val="00132C16"/>
    <w:rsid w:val="00132FE8"/>
    <w:rsid w:val="00133C19"/>
    <w:rsid w:val="001341EC"/>
    <w:rsid w:val="0013439C"/>
    <w:rsid w:val="001350DD"/>
    <w:rsid w:val="0013594D"/>
    <w:rsid w:val="00135BDC"/>
    <w:rsid w:val="00136325"/>
    <w:rsid w:val="001373E0"/>
    <w:rsid w:val="001377CA"/>
    <w:rsid w:val="00137E5A"/>
    <w:rsid w:val="00140062"/>
    <w:rsid w:val="00140AD1"/>
    <w:rsid w:val="00140B9E"/>
    <w:rsid w:val="00140BC4"/>
    <w:rsid w:val="00140E22"/>
    <w:rsid w:val="00141128"/>
    <w:rsid w:val="001414EF"/>
    <w:rsid w:val="00141B2A"/>
    <w:rsid w:val="0014243C"/>
    <w:rsid w:val="001426B4"/>
    <w:rsid w:val="001426E6"/>
    <w:rsid w:val="00143D72"/>
    <w:rsid w:val="00144283"/>
    <w:rsid w:val="0014431F"/>
    <w:rsid w:val="00144DCD"/>
    <w:rsid w:val="001451DC"/>
    <w:rsid w:val="00145938"/>
    <w:rsid w:val="00146479"/>
    <w:rsid w:val="00146B02"/>
    <w:rsid w:val="00146F6D"/>
    <w:rsid w:val="001502A3"/>
    <w:rsid w:val="00150D7D"/>
    <w:rsid w:val="0015107F"/>
    <w:rsid w:val="00151246"/>
    <w:rsid w:val="00151293"/>
    <w:rsid w:val="00151332"/>
    <w:rsid w:val="0015150F"/>
    <w:rsid w:val="00151AD4"/>
    <w:rsid w:val="00151F9F"/>
    <w:rsid w:val="0015288B"/>
    <w:rsid w:val="00153076"/>
    <w:rsid w:val="00153659"/>
    <w:rsid w:val="0015473E"/>
    <w:rsid w:val="00156B92"/>
    <w:rsid w:val="00156D93"/>
    <w:rsid w:val="00156ED4"/>
    <w:rsid w:val="00156EDC"/>
    <w:rsid w:val="001574E0"/>
    <w:rsid w:val="0015765E"/>
    <w:rsid w:val="0015780E"/>
    <w:rsid w:val="00157A97"/>
    <w:rsid w:val="001601BA"/>
    <w:rsid w:val="001601C1"/>
    <w:rsid w:val="001603F0"/>
    <w:rsid w:val="00160540"/>
    <w:rsid w:val="00160A18"/>
    <w:rsid w:val="00160C4C"/>
    <w:rsid w:val="00160CE2"/>
    <w:rsid w:val="00161279"/>
    <w:rsid w:val="0016139B"/>
    <w:rsid w:val="00162559"/>
    <w:rsid w:val="00162812"/>
    <w:rsid w:val="0016347A"/>
    <w:rsid w:val="0016374D"/>
    <w:rsid w:val="001641F8"/>
    <w:rsid w:val="001644B1"/>
    <w:rsid w:val="0016484A"/>
    <w:rsid w:val="00164E3B"/>
    <w:rsid w:val="00165230"/>
    <w:rsid w:val="00165718"/>
    <w:rsid w:val="0016597D"/>
    <w:rsid w:val="00165EBE"/>
    <w:rsid w:val="00166C58"/>
    <w:rsid w:val="00166F4B"/>
    <w:rsid w:val="0016735E"/>
    <w:rsid w:val="001678FF"/>
    <w:rsid w:val="00167B57"/>
    <w:rsid w:val="00167BB4"/>
    <w:rsid w:val="00167BE5"/>
    <w:rsid w:val="00170019"/>
    <w:rsid w:val="00170111"/>
    <w:rsid w:val="001706CE"/>
    <w:rsid w:val="00170D1B"/>
    <w:rsid w:val="00171537"/>
    <w:rsid w:val="00172510"/>
    <w:rsid w:val="00172E04"/>
    <w:rsid w:val="00173870"/>
    <w:rsid w:val="00173C58"/>
    <w:rsid w:val="00173E96"/>
    <w:rsid w:val="00173F16"/>
    <w:rsid w:val="00174083"/>
    <w:rsid w:val="00174591"/>
    <w:rsid w:val="0017593E"/>
    <w:rsid w:val="00175EE1"/>
    <w:rsid w:val="00176046"/>
    <w:rsid w:val="001762FB"/>
    <w:rsid w:val="00176F1D"/>
    <w:rsid w:val="00177348"/>
    <w:rsid w:val="001777A0"/>
    <w:rsid w:val="00177E7D"/>
    <w:rsid w:val="00177EB2"/>
    <w:rsid w:val="00180241"/>
    <w:rsid w:val="00180A5A"/>
    <w:rsid w:val="001819B4"/>
    <w:rsid w:val="00181BEE"/>
    <w:rsid w:val="00181F39"/>
    <w:rsid w:val="0018221F"/>
    <w:rsid w:val="00182225"/>
    <w:rsid w:val="00182525"/>
    <w:rsid w:val="001825F6"/>
    <w:rsid w:val="00182B36"/>
    <w:rsid w:val="00183122"/>
    <w:rsid w:val="00183538"/>
    <w:rsid w:val="00183D87"/>
    <w:rsid w:val="00185089"/>
    <w:rsid w:val="001856C3"/>
    <w:rsid w:val="00185E08"/>
    <w:rsid w:val="001865BE"/>
    <w:rsid w:val="00186DF9"/>
    <w:rsid w:val="00187864"/>
    <w:rsid w:val="00190160"/>
    <w:rsid w:val="00190C25"/>
    <w:rsid w:val="00190E58"/>
    <w:rsid w:val="00190EE7"/>
    <w:rsid w:val="00191727"/>
    <w:rsid w:val="00191D6A"/>
    <w:rsid w:val="001922D3"/>
    <w:rsid w:val="00192A48"/>
    <w:rsid w:val="00192B7C"/>
    <w:rsid w:val="00192F43"/>
    <w:rsid w:val="001930DF"/>
    <w:rsid w:val="001931D1"/>
    <w:rsid w:val="0019365E"/>
    <w:rsid w:val="00193891"/>
    <w:rsid w:val="001938B4"/>
    <w:rsid w:val="00193C74"/>
    <w:rsid w:val="00193E94"/>
    <w:rsid w:val="0019430C"/>
    <w:rsid w:val="00194DDE"/>
    <w:rsid w:val="001956C7"/>
    <w:rsid w:val="001966C6"/>
    <w:rsid w:val="00196EB8"/>
    <w:rsid w:val="001973AB"/>
    <w:rsid w:val="001A048F"/>
    <w:rsid w:val="001A0B47"/>
    <w:rsid w:val="001A13EC"/>
    <w:rsid w:val="001A14FF"/>
    <w:rsid w:val="001A1D27"/>
    <w:rsid w:val="001A2267"/>
    <w:rsid w:val="001A2456"/>
    <w:rsid w:val="001A2904"/>
    <w:rsid w:val="001A2B5B"/>
    <w:rsid w:val="001A334F"/>
    <w:rsid w:val="001A4230"/>
    <w:rsid w:val="001A4663"/>
    <w:rsid w:val="001A47BF"/>
    <w:rsid w:val="001A5429"/>
    <w:rsid w:val="001A5FB1"/>
    <w:rsid w:val="001A7094"/>
    <w:rsid w:val="001A7485"/>
    <w:rsid w:val="001A75CD"/>
    <w:rsid w:val="001A775B"/>
    <w:rsid w:val="001A7CC9"/>
    <w:rsid w:val="001A7F67"/>
    <w:rsid w:val="001B0279"/>
    <w:rsid w:val="001B09E7"/>
    <w:rsid w:val="001B0B20"/>
    <w:rsid w:val="001B12CC"/>
    <w:rsid w:val="001B1A10"/>
    <w:rsid w:val="001B210E"/>
    <w:rsid w:val="001B2352"/>
    <w:rsid w:val="001B436D"/>
    <w:rsid w:val="001B43F2"/>
    <w:rsid w:val="001B54BF"/>
    <w:rsid w:val="001B558D"/>
    <w:rsid w:val="001B5C94"/>
    <w:rsid w:val="001B5E74"/>
    <w:rsid w:val="001B69E0"/>
    <w:rsid w:val="001B6C20"/>
    <w:rsid w:val="001B7811"/>
    <w:rsid w:val="001B7BCD"/>
    <w:rsid w:val="001B7D2F"/>
    <w:rsid w:val="001B7FAF"/>
    <w:rsid w:val="001B7FD8"/>
    <w:rsid w:val="001C099D"/>
    <w:rsid w:val="001C2C90"/>
    <w:rsid w:val="001C3272"/>
    <w:rsid w:val="001C3AC8"/>
    <w:rsid w:val="001C3CC0"/>
    <w:rsid w:val="001C4A23"/>
    <w:rsid w:val="001C4AB2"/>
    <w:rsid w:val="001C6102"/>
    <w:rsid w:val="001C639D"/>
    <w:rsid w:val="001C731D"/>
    <w:rsid w:val="001C783B"/>
    <w:rsid w:val="001C7C97"/>
    <w:rsid w:val="001C7CE4"/>
    <w:rsid w:val="001D070A"/>
    <w:rsid w:val="001D0D76"/>
    <w:rsid w:val="001D0FCA"/>
    <w:rsid w:val="001D114A"/>
    <w:rsid w:val="001D13F8"/>
    <w:rsid w:val="001D1547"/>
    <w:rsid w:val="001D17E3"/>
    <w:rsid w:val="001D2942"/>
    <w:rsid w:val="001D31F4"/>
    <w:rsid w:val="001D3CF8"/>
    <w:rsid w:val="001D3F88"/>
    <w:rsid w:val="001D5576"/>
    <w:rsid w:val="001D55B3"/>
    <w:rsid w:val="001D72EE"/>
    <w:rsid w:val="001D7A44"/>
    <w:rsid w:val="001D7E9A"/>
    <w:rsid w:val="001E0467"/>
    <w:rsid w:val="001E0B79"/>
    <w:rsid w:val="001E0CDB"/>
    <w:rsid w:val="001E14EF"/>
    <w:rsid w:val="001E1AE3"/>
    <w:rsid w:val="001E1E6E"/>
    <w:rsid w:val="001E21BF"/>
    <w:rsid w:val="001E2272"/>
    <w:rsid w:val="001E24E9"/>
    <w:rsid w:val="001E2683"/>
    <w:rsid w:val="001E35D2"/>
    <w:rsid w:val="001E3AA8"/>
    <w:rsid w:val="001E3DBB"/>
    <w:rsid w:val="001E3E55"/>
    <w:rsid w:val="001E4006"/>
    <w:rsid w:val="001E4AD9"/>
    <w:rsid w:val="001E5058"/>
    <w:rsid w:val="001E537E"/>
    <w:rsid w:val="001E5876"/>
    <w:rsid w:val="001E6BA3"/>
    <w:rsid w:val="001E6EC8"/>
    <w:rsid w:val="001E71E9"/>
    <w:rsid w:val="001E75DF"/>
    <w:rsid w:val="001E77EC"/>
    <w:rsid w:val="001F02DF"/>
    <w:rsid w:val="001F0831"/>
    <w:rsid w:val="001F0D7D"/>
    <w:rsid w:val="001F0EED"/>
    <w:rsid w:val="001F1049"/>
    <w:rsid w:val="001F1A07"/>
    <w:rsid w:val="001F2A21"/>
    <w:rsid w:val="001F2F5F"/>
    <w:rsid w:val="001F30A4"/>
    <w:rsid w:val="001F3422"/>
    <w:rsid w:val="001F3819"/>
    <w:rsid w:val="001F384A"/>
    <w:rsid w:val="001F3FE7"/>
    <w:rsid w:val="001F450A"/>
    <w:rsid w:val="001F495A"/>
    <w:rsid w:val="001F4B76"/>
    <w:rsid w:val="001F4EDD"/>
    <w:rsid w:val="001F5B33"/>
    <w:rsid w:val="001F5BCA"/>
    <w:rsid w:val="001F5BFC"/>
    <w:rsid w:val="001F606E"/>
    <w:rsid w:val="001F65C2"/>
    <w:rsid w:val="001F69B2"/>
    <w:rsid w:val="001F73D6"/>
    <w:rsid w:val="00200068"/>
    <w:rsid w:val="00200C85"/>
    <w:rsid w:val="00200ECA"/>
    <w:rsid w:val="00201CF1"/>
    <w:rsid w:val="00201F9C"/>
    <w:rsid w:val="002033E4"/>
    <w:rsid w:val="002036AB"/>
    <w:rsid w:val="00204B39"/>
    <w:rsid w:val="0020509C"/>
    <w:rsid w:val="0020510A"/>
    <w:rsid w:val="002051DA"/>
    <w:rsid w:val="00206223"/>
    <w:rsid w:val="0020716C"/>
    <w:rsid w:val="002079FB"/>
    <w:rsid w:val="002101C1"/>
    <w:rsid w:val="00210508"/>
    <w:rsid w:val="00210DED"/>
    <w:rsid w:val="00210EF1"/>
    <w:rsid w:val="0021120E"/>
    <w:rsid w:val="00211705"/>
    <w:rsid w:val="002118BC"/>
    <w:rsid w:val="00211ACB"/>
    <w:rsid w:val="002124D6"/>
    <w:rsid w:val="002131E6"/>
    <w:rsid w:val="002135C8"/>
    <w:rsid w:val="00213925"/>
    <w:rsid w:val="0021397A"/>
    <w:rsid w:val="00213E2C"/>
    <w:rsid w:val="00214E54"/>
    <w:rsid w:val="0021558B"/>
    <w:rsid w:val="00215FC1"/>
    <w:rsid w:val="00216676"/>
    <w:rsid w:val="002169FF"/>
    <w:rsid w:val="002172F0"/>
    <w:rsid w:val="00217384"/>
    <w:rsid w:val="00217589"/>
    <w:rsid w:val="0021767E"/>
    <w:rsid w:val="00220571"/>
    <w:rsid w:val="00220CE5"/>
    <w:rsid w:val="0022141F"/>
    <w:rsid w:val="002218F5"/>
    <w:rsid w:val="00222290"/>
    <w:rsid w:val="002222BA"/>
    <w:rsid w:val="00222A6C"/>
    <w:rsid w:val="00222DA3"/>
    <w:rsid w:val="002231FC"/>
    <w:rsid w:val="00224319"/>
    <w:rsid w:val="00224CB7"/>
    <w:rsid w:val="0022561B"/>
    <w:rsid w:val="002260D6"/>
    <w:rsid w:val="00226183"/>
    <w:rsid w:val="00226202"/>
    <w:rsid w:val="002270F9"/>
    <w:rsid w:val="002277F0"/>
    <w:rsid w:val="00230584"/>
    <w:rsid w:val="0023071C"/>
    <w:rsid w:val="002308A3"/>
    <w:rsid w:val="002309F1"/>
    <w:rsid w:val="00230DDB"/>
    <w:rsid w:val="002315B2"/>
    <w:rsid w:val="002319AA"/>
    <w:rsid w:val="00231A4D"/>
    <w:rsid w:val="00231F70"/>
    <w:rsid w:val="0023233D"/>
    <w:rsid w:val="0023260A"/>
    <w:rsid w:val="00232622"/>
    <w:rsid w:val="002327A2"/>
    <w:rsid w:val="00232CB0"/>
    <w:rsid w:val="00232FD7"/>
    <w:rsid w:val="00233503"/>
    <w:rsid w:val="00233CBF"/>
    <w:rsid w:val="00233D39"/>
    <w:rsid w:val="002342DA"/>
    <w:rsid w:val="00234478"/>
    <w:rsid w:val="002347B7"/>
    <w:rsid w:val="002349CE"/>
    <w:rsid w:val="0023572C"/>
    <w:rsid w:val="00235A18"/>
    <w:rsid w:val="00235C31"/>
    <w:rsid w:val="002366F2"/>
    <w:rsid w:val="002367FE"/>
    <w:rsid w:val="00236922"/>
    <w:rsid w:val="00236C91"/>
    <w:rsid w:val="0024028F"/>
    <w:rsid w:val="00240807"/>
    <w:rsid w:val="00241252"/>
    <w:rsid w:val="00241BD3"/>
    <w:rsid w:val="00242844"/>
    <w:rsid w:val="002428B5"/>
    <w:rsid w:val="0024417F"/>
    <w:rsid w:val="00244311"/>
    <w:rsid w:val="002444BF"/>
    <w:rsid w:val="002450A2"/>
    <w:rsid w:val="00245C5C"/>
    <w:rsid w:val="00245FD4"/>
    <w:rsid w:val="002465CD"/>
    <w:rsid w:val="0024694D"/>
    <w:rsid w:val="00247037"/>
    <w:rsid w:val="002470EC"/>
    <w:rsid w:val="00247CC1"/>
    <w:rsid w:val="00247FC7"/>
    <w:rsid w:val="00250A80"/>
    <w:rsid w:val="00250B31"/>
    <w:rsid w:val="0025105D"/>
    <w:rsid w:val="002512F7"/>
    <w:rsid w:val="00251356"/>
    <w:rsid w:val="00251668"/>
    <w:rsid w:val="00251C40"/>
    <w:rsid w:val="00251F57"/>
    <w:rsid w:val="0025276D"/>
    <w:rsid w:val="00252775"/>
    <w:rsid w:val="00256670"/>
    <w:rsid w:val="00256B99"/>
    <w:rsid w:val="00256CBB"/>
    <w:rsid w:val="00256CED"/>
    <w:rsid w:val="0026058A"/>
    <w:rsid w:val="00260B32"/>
    <w:rsid w:val="002611AA"/>
    <w:rsid w:val="00261363"/>
    <w:rsid w:val="002618AF"/>
    <w:rsid w:val="00262768"/>
    <w:rsid w:val="0026284D"/>
    <w:rsid w:val="002638ED"/>
    <w:rsid w:val="002642EE"/>
    <w:rsid w:val="00264573"/>
    <w:rsid w:val="002650A1"/>
    <w:rsid w:val="002651E0"/>
    <w:rsid w:val="00265984"/>
    <w:rsid w:val="00265C5D"/>
    <w:rsid w:val="00266354"/>
    <w:rsid w:val="00267099"/>
    <w:rsid w:val="00267A74"/>
    <w:rsid w:val="00267AFF"/>
    <w:rsid w:val="00267B28"/>
    <w:rsid w:val="002703F3"/>
    <w:rsid w:val="0027096E"/>
    <w:rsid w:val="002711F1"/>
    <w:rsid w:val="002715DC"/>
    <w:rsid w:val="002715E6"/>
    <w:rsid w:val="0027291F"/>
    <w:rsid w:val="0027337A"/>
    <w:rsid w:val="00273B86"/>
    <w:rsid w:val="00273DD6"/>
    <w:rsid w:val="0027414E"/>
    <w:rsid w:val="0027427A"/>
    <w:rsid w:val="0027436C"/>
    <w:rsid w:val="00274702"/>
    <w:rsid w:val="00274941"/>
    <w:rsid w:val="00274A83"/>
    <w:rsid w:val="00274E44"/>
    <w:rsid w:val="00274E8E"/>
    <w:rsid w:val="002750CB"/>
    <w:rsid w:val="00275D44"/>
    <w:rsid w:val="0027615C"/>
    <w:rsid w:val="002767D5"/>
    <w:rsid w:val="00280AD8"/>
    <w:rsid w:val="0028143D"/>
    <w:rsid w:val="002814E6"/>
    <w:rsid w:val="002819A9"/>
    <w:rsid w:val="00281BA7"/>
    <w:rsid w:val="00282219"/>
    <w:rsid w:val="002824EB"/>
    <w:rsid w:val="002825D0"/>
    <w:rsid w:val="00282831"/>
    <w:rsid w:val="00282944"/>
    <w:rsid w:val="00282BD3"/>
    <w:rsid w:val="00283919"/>
    <w:rsid w:val="00284AD6"/>
    <w:rsid w:val="00284D6D"/>
    <w:rsid w:val="00284FBB"/>
    <w:rsid w:val="002857D6"/>
    <w:rsid w:val="00286404"/>
    <w:rsid w:val="0028655B"/>
    <w:rsid w:val="00286B8E"/>
    <w:rsid w:val="00287529"/>
    <w:rsid w:val="00287819"/>
    <w:rsid w:val="00287866"/>
    <w:rsid w:val="00287AF3"/>
    <w:rsid w:val="002912A7"/>
    <w:rsid w:val="002922F0"/>
    <w:rsid w:val="002936EB"/>
    <w:rsid w:val="002938B2"/>
    <w:rsid w:val="00293944"/>
    <w:rsid w:val="002939C8"/>
    <w:rsid w:val="00293B30"/>
    <w:rsid w:val="0029489A"/>
    <w:rsid w:val="00294E41"/>
    <w:rsid w:val="002954C1"/>
    <w:rsid w:val="002958E8"/>
    <w:rsid w:val="00295AD4"/>
    <w:rsid w:val="00296736"/>
    <w:rsid w:val="002969DF"/>
    <w:rsid w:val="00296D85"/>
    <w:rsid w:val="00297372"/>
    <w:rsid w:val="0029768B"/>
    <w:rsid w:val="002979F2"/>
    <w:rsid w:val="00297C05"/>
    <w:rsid w:val="00297CDE"/>
    <w:rsid w:val="00297F61"/>
    <w:rsid w:val="002A020B"/>
    <w:rsid w:val="002A0441"/>
    <w:rsid w:val="002A0628"/>
    <w:rsid w:val="002A1CC0"/>
    <w:rsid w:val="002A1F09"/>
    <w:rsid w:val="002A22EC"/>
    <w:rsid w:val="002A3703"/>
    <w:rsid w:val="002A3CE6"/>
    <w:rsid w:val="002A42BE"/>
    <w:rsid w:val="002A4DF1"/>
    <w:rsid w:val="002A501A"/>
    <w:rsid w:val="002A51C8"/>
    <w:rsid w:val="002A5336"/>
    <w:rsid w:val="002A5A46"/>
    <w:rsid w:val="002A5C6C"/>
    <w:rsid w:val="002A767A"/>
    <w:rsid w:val="002A7920"/>
    <w:rsid w:val="002B0F5D"/>
    <w:rsid w:val="002B1858"/>
    <w:rsid w:val="002B1DE1"/>
    <w:rsid w:val="002B1E3A"/>
    <w:rsid w:val="002B2CB3"/>
    <w:rsid w:val="002B2DC2"/>
    <w:rsid w:val="002B2ED6"/>
    <w:rsid w:val="002B2FE5"/>
    <w:rsid w:val="002B3A02"/>
    <w:rsid w:val="002B3D2A"/>
    <w:rsid w:val="002B3EE7"/>
    <w:rsid w:val="002B42B0"/>
    <w:rsid w:val="002B4620"/>
    <w:rsid w:val="002B4ACC"/>
    <w:rsid w:val="002B5018"/>
    <w:rsid w:val="002B5099"/>
    <w:rsid w:val="002B638D"/>
    <w:rsid w:val="002B6809"/>
    <w:rsid w:val="002B6FA5"/>
    <w:rsid w:val="002B7017"/>
    <w:rsid w:val="002B720B"/>
    <w:rsid w:val="002B79EA"/>
    <w:rsid w:val="002C01D4"/>
    <w:rsid w:val="002C01E8"/>
    <w:rsid w:val="002C0304"/>
    <w:rsid w:val="002C0398"/>
    <w:rsid w:val="002C0423"/>
    <w:rsid w:val="002C045A"/>
    <w:rsid w:val="002C0BFD"/>
    <w:rsid w:val="002C1A12"/>
    <w:rsid w:val="002C2031"/>
    <w:rsid w:val="002C24F6"/>
    <w:rsid w:val="002C2863"/>
    <w:rsid w:val="002C2A11"/>
    <w:rsid w:val="002C313E"/>
    <w:rsid w:val="002C315A"/>
    <w:rsid w:val="002C3527"/>
    <w:rsid w:val="002C5323"/>
    <w:rsid w:val="002C57D9"/>
    <w:rsid w:val="002C585A"/>
    <w:rsid w:val="002C61B8"/>
    <w:rsid w:val="002C68EA"/>
    <w:rsid w:val="002D0DB6"/>
    <w:rsid w:val="002D10A6"/>
    <w:rsid w:val="002D10F0"/>
    <w:rsid w:val="002D10F4"/>
    <w:rsid w:val="002D1B69"/>
    <w:rsid w:val="002D21E3"/>
    <w:rsid w:val="002D2892"/>
    <w:rsid w:val="002D2DD1"/>
    <w:rsid w:val="002D3124"/>
    <w:rsid w:val="002D38D7"/>
    <w:rsid w:val="002D3920"/>
    <w:rsid w:val="002D3B3C"/>
    <w:rsid w:val="002D3EA0"/>
    <w:rsid w:val="002D4801"/>
    <w:rsid w:val="002D547D"/>
    <w:rsid w:val="002D556D"/>
    <w:rsid w:val="002D55F0"/>
    <w:rsid w:val="002D5901"/>
    <w:rsid w:val="002D5DB5"/>
    <w:rsid w:val="002D6ABF"/>
    <w:rsid w:val="002D7681"/>
    <w:rsid w:val="002D7AA3"/>
    <w:rsid w:val="002D7B73"/>
    <w:rsid w:val="002E0254"/>
    <w:rsid w:val="002E1966"/>
    <w:rsid w:val="002E1EDB"/>
    <w:rsid w:val="002E20BE"/>
    <w:rsid w:val="002E2349"/>
    <w:rsid w:val="002E39C8"/>
    <w:rsid w:val="002E3A8D"/>
    <w:rsid w:val="002E3E91"/>
    <w:rsid w:val="002E4077"/>
    <w:rsid w:val="002E48EE"/>
    <w:rsid w:val="002E4B5C"/>
    <w:rsid w:val="002E5D34"/>
    <w:rsid w:val="002E60A8"/>
    <w:rsid w:val="002E60B0"/>
    <w:rsid w:val="002E656B"/>
    <w:rsid w:val="002E6DB1"/>
    <w:rsid w:val="002E75C2"/>
    <w:rsid w:val="002E79FF"/>
    <w:rsid w:val="002F0046"/>
    <w:rsid w:val="002F00F7"/>
    <w:rsid w:val="002F061E"/>
    <w:rsid w:val="002F07C2"/>
    <w:rsid w:val="002F0978"/>
    <w:rsid w:val="002F12A3"/>
    <w:rsid w:val="002F1761"/>
    <w:rsid w:val="002F1CEE"/>
    <w:rsid w:val="002F1E0A"/>
    <w:rsid w:val="002F1FA0"/>
    <w:rsid w:val="002F2BB9"/>
    <w:rsid w:val="002F2BD7"/>
    <w:rsid w:val="002F2CAF"/>
    <w:rsid w:val="002F2D81"/>
    <w:rsid w:val="002F34D4"/>
    <w:rsid w:val="002F380A"/>
    <w:rsid w:val="002F3872"/>
    <w:rsid w:val="002F41C5"/>
    <w:rsid w:val="002F5250"/>
    <w:rsid w:val="002F56EF"/>
    <w:rsid w:val="002F5861"/>
    <w:rsid w:val="002F61A0"/>
    <w:rsid w:val="002F690C"/>
    <w:rsid w:val="002F69A5"/>
    <w:rsid w:val="002F7A65"/>
    <w:rsid w:val="003000EF"/>
    <w:rsid w:val="00300492"/>
    <w:rsid w:val="0030092B"/>
    <w:rsid w:val="00300D1A"/>
    <w:rsid w:val="00300FA4"/>
    <w:rsid w:val="003015C3"/>
    <w:rsid w:val="00302071"/>
    <w:rsid w:val="0030337C"/>
    <w:rsid w:val="00303578"/>
    <w:rsid w:val="00303645"/>
    <w:rsid w:val="0030446C"/>
    <w:rsid w:val="00304539"/>
    <w:rsid w:val="003045EB"/>
    <w:rsid w:val="00304663"/>
    <w:rsid w:val="0030468B"/>
    <w:rsid w:val="00304A10"/>
    <w:rsid w:val="0030526B"/>
    <w:rsid w:val="003052E3"/>
    <w:rsid w:val="00305623"/>
    <w:rsid w:val="00305E42"/>
    <w:rsid w:val="0030651B"/>
    <w:rsid w:val="003065DF"/>
    <w:rsid w:val="00306AA9"/>
    <w:rsid w:val="00306C19"/>
    <w:rsid w:val="00307BC6"/>
    <w:rsid w:val="00307E46"/>
    <w:rsid w:val="00307F85"/>
    <w:rsid w:val="003102E9"/>
    <w:rsid w:val="0031030E"/>
    <w:rsid w:val="00310991"/>
    <w:rsid w:val="003111A5"/>
    <w:rsid w:val="00311312"/>
    <w:rsid w:val="00311FE0"/>
    <w:rsid w:val="00312C2B"/>
    <w:rsid w:val="00313297"/>
    <w:rsid w:val="00313560"/>
    <w:rsid w:val="00313F92"/>
    <w:rsid w:val="0031460E"/>
    <w:rsid w:val="003146E6"/>
    <w:rsid w:val="00314A38"/>
    <w:rsid w:val="00314BFA"/>
    <w:rsid w:val="00315203"/>
    <w:rsid w:val="0031533A"/>
    <w:rsid w:val="003161F3"/>
    <w:rsid w:val="003163EB"/>
    <w:rsid w:val="00316E70"/>
    <w:rsid w:val="00317C53"/>
    <w:rsid w:val="00317E6C"/>
    <w:rsid w:val="00320535"/>
    <w:rsid w:val="003206B4"/>
    <w:rsid w:val="003208EE"/>
    <w:rsid w:val="00321A35"/>
    <w:rsid w:val="00322519"/>
    <w:rsid w:val="00322915"/>
    <w:rsid w:val="00322A9C"/>
    <w:rsid w:val="00322DD3"/>
    <w:rsid w:val="00323B7E"/>
    <w:rsid w:val="003240B3"/>
    <w:rsid w:val="0032426C"/>
    <w:rsid w:val="003245A2"/>
    <w:rsid w:val="003249DF"/>
    <w:rsid w:val="00324FFF"/>
    <w:rsid w:val="00326280"/>
    <w:rsid w:val="00326957"/>
    <w:rsid w:val="00327879"/>
    <w:rsid w:val="00327C87"/>
    <w:rsid w:val="00327CC8"/>
    <w:rsid w:val="00327F0B"/>
    <w:rsid w:val="0033049D"/>
    <w:rsid w:val="003305F1"/>
    <w:rsid w:val="003308FD"/>
    <w:rsid w:val="00331D99"/>
    <w:rsid w:val="00332671"/>
    <w:rsid w:val="00332C60"/>
    <w:rsid w:val="0033328E"/>
    <w:rsid w:val="0033393A"/>
    <w:rsid w:val="00333969"/>
    <w:rsid w:val="00333C8A"/>
    <w:rsid w:val="003342F2"/>
    <w:rsid w:val="00334A5A"/>
    <w:rsid w:val="00335236"/>
    <w:rsid w:val="0033569D"/>
    <w:rsid w:val="00335BC9"/>
    <w:rsid w:val="00336331"/>
    <w:rsid w:val="003363A6"/>
    <w:rsid w:val="003364E6"/>
    <w:rsid w:val="003369AE"/>
    <w:rsid w:val="00336DFD"/>
    <w:rsid w:val="00337323"/>
    <w:rsid w:val="00337351"/>
    <w:rsid w:val="0033792B"/>
    <w:rsid w:val="0034077C"/>
    <w:rsid w:val="0034080C"/>
    <w:rsid w:val="00341598"/>
    <w:rsid w:val="00341C40"/>
    <w:rsid w:val="0034294D"/>
    <w:rsid w:val="00343EAA"/>
    <w:rsid w:val="00344554"/>
    <w:rsid w:val="003449B3"/>
    <w:rsid w:val="00344AFC"/>
    <w:rsid w:val="003450CA"/>
    <w:rsid w:val="0034573F"/>
    <w:rsid w:val="00345ED8"/>
    <w:rsid w:val="003466B0"/>
    <w:rsid w:val="00346854"/>
    <w:rsid w:val="003475E4"/>
    <w:rsid w:val="00347B65"/>
    <w:rsid w:val="0035050E"/>
    <w:rsid w:val="00350DA7"/>
    <w:rsid w:val="00350DCF"/>
    <w:rsid w:val="00350FE7"/>
    <w:rsid w:val="0035103B"/>
    <w:rsid w:val="0035144C"/>
    <w:rsid w:val="00351570"/>
    <w:rsid w:val="00351783"/>
    <w:rsid w:val="00351AA3"/>
    <w:rsid w:val="00351F09"/>
    <w:rsid w:val="00352523"/>
    <w:rsid w:val="003526A2"/>
    <w:rsid w:val="00352838"/>
    <w:rsid w:val="00352FFE"/>
    <w:rsid w:val="00353241"/>
    <w:rsid w:val="00353290"/>
    <w:rsid w:val="00353468"/>
    <w:rsid w:val="00353530"/>
    <w:rsid w:val="00353F6A"/>
    <w:rsid w:val="003542CF"/>
    <w:rsid w:val="00354404"/>
    <w:rsid w:val="0035464F"/>
    <w:rsid w:val="00354710"/>
    <w:rsid w:val="003553C0"/>
    <w:rsid w:val="00355ED6"/>
    <w:rsid w:val="00356B9D"/>
    <w:rsid w:val="003603E9"/>
    <w:rsid w:val="003615D4"/>
    <w:rsid w:val="0036195A"/>
    <w:rsid w:val="003625DB"/>
    <w:rsid w:val="003629AF"/>
    <w:rsid w:val="003636EE"/>
    <w:rsid w:val="00363F7F"/>
    <w:rsid w:val="0036418C"/>
    <w:rsid w:val="0036430A"/>
    <w:rsid w:val="00364E75"/>
    <w:rsid w:val="00365225"/>
    <w:rsid w:val="0036569F"/>
    <w:rsid w:val="003659EB"/>
    <w:rsid w:val="00365B4C"/>
    <w:rsid w:val="00367D25"/>
    <w:rsid w:val="00367FB4"/>
    <w:rsid w:val="00370A64"/>
    <w:rsid w:val="00373F35"/>
    <w:rsid w:val="003741D2"/>
    <w:rsid w:val="003742A1"/>
    <w:rsid w:val="00374904"/>
    <w:rsid w:val="0037524B"/>
    <w:rsid w:val="00375C66"/>
    <w:rsid w:val="003763C4"/>
    <w:rsid w:val="00376700"/>
    <w:rsid w:val="00377247"/>
    <w:rsid w:val="00377C7F"/>
    <w:rsid w:val="003802FD"/>
    <w:rsid w:val="0038036F"/>
    <w:rsid w:val="003809DD"/>
    <w:rsid w:val="00380FF1"/>
    <w:rsid w:val="00381068"/>
    <w:rsid w:val="003815F6"/>
    <w:rsid w:val="003816FA"/>
    <w:rsid w:val="00381C3D"/>
    <w:rsid w:val="00381CD1"/>
    <w:rsid w:val="003828B8"/>
    <w:rsid w:val="00383A77"/>
    <w:rsid w:val="00384A58"/>
    <w:rsid w:val="00384C20"/>
    <w:rsid w:val="00384C93"/>
    <w:rsid w:val="00385AB1"/>
    <w:rsid w:val="00385BB3"/>
    <w:rsid w:val="00385D07"/>
    <w:rsid w:val="00385F48"/>
    <w:rsid w:val="00386CA7"/>
    <w:rsid w:val="00386FBB"/>
    <w:rsid w:val="003871B0"/>
    <w:rsid w:val="00387229"/>
    <w:rsid w:val="003873F2"/>
    <w:rsid w:val="0038783E"/>
    <w:rsid w:val="00387E96"/>
    <w:rsid w:val="00390101"/>
    <w:rsid w:val="003910E5"/>
    <w:rsid w:val="00391126"/>
    <w:rsid w:val="00391163"/>
    <w:rsid w:val="0039221D"/>
    <w:rsid w:val="00392ADF"/>
    <w:rsid w:val="0039313E"/>
    <w:rsid w:val="003933C4"/>
    <w:rsid w:val="0039412F"/>
    <w:rsid w:val="00394440"/>
    <w:rsid w:val="003949CF"/>
    <w:rsid w:val="00394B3C"/>
    <w:rsid w:val="0039562C"/>
    <w:rsid w:val="00396199"/>
    <w:rsid w:val="00396847"/>
    <w:rsid w:val="00396CE4"/>
    <w:rsid w:val="003976E1"/>
    <w:rsid w:val="003A040E"/>
    <w:rsid w:val="003A0D97"/>
    <w:rsid w:val="003A10DC"/>
    <w:rsid w:val="003A122D"/>
    <w:rsid w:val="003A2792"/>
    <w:rsid w:val="003A3CDB"/>
    <w:rsid w:val="003A3F13"/>
    <w:rsid w:val="003A474D"/>
    <w:rsid w:val="003A4C79"/>
    <w:rsid w:val="003A5926"/>
    <w:rsid w:val="003A5B55"/>
    <w:rsid w:val="003A774F"/>
    <w:rsid w:val="003A77E7"/>
    <w:rsid w:val="003A7E57"/>
    <w:rsid w:val="003B0471"/>
    <w:rsid w:val="003B064D"/>
    <w:rsid w:val="003B06FB"/>
    <w:rsid w:val="003B0A33"/>
    <w:rsid w:val="003B0A79"/>
    <w:rsid w:val="003B0C42"/>
    <w:rsid w:val="003B0CFD"/>
    <w:rsid w:val="003B0E33"/>
    <w:rsid w:val="003B115F"/>
    <w:rsid w:val="003B181E"/>
    <w:rsid w:val="003B1AFA"/>
    <w:rsid w:val="003B2DE7"/>
    <w:rsid w:val="003B4E7F"/>
    <w:rsid w:val="003B57CB"/>
    <w:rsid w:val="003B66B2"/>
    <w:rsid w:val="003B6CD4"/>
    <w:rsid w:val="003B6FE5"/>
    <w:rsid w:val="003B70DC"/>
    <w:rsid w:val="003B7571"/>
    <w:rsid w:val="003B79F2"/>
    <w:rsid w:val="003B7B2C"/>
    <w:rsid w:val="003C0826"/>
    <w:rsid w:val="003C0F56"/>
    <w:rsid w:val="003C173B"/>
    <w:rsid w:val="003C1B0F"/>
    <w:rsid w:val="003C1CF3"/>
    <w:rsid w:val="003C1EB4"/>
    <w:rsid w:val="003C21F1"/>
    <w:rsid w:val="003C22E3"/>
    <w:rsid w:val="003C2636"/>
    <w:rsid w:val="003C28DB"/>
    <w:rsid w:val="003C355D"/>
    <w:rsid w:val="003C3C17"/>
    <w:rsid w:val="003C43BD"/>
    <w:rsid w:val="003C4B76"/>
    <w:rsid w:val="003C4CA5"/>
    <w:rsid w:val="003C52B8"/>
    <w:rsid w:val="003C5E45"/>
    <w:rsid w:val="003C611A"/>
    <w:rsid w:val="003C6C20"/>
    <w:rsid w:val="003C7962"/>
    <w:rsid w:val="003C7E24"/>
    <w:rsid w:val="003D0473"/>
    <w:rsid w:val="003D0590"/>
    <w:rsid w:val="003D05D4"/>
    <w:rsid w:val="003D122E"/>
    <w:rsid w:val="003D130C"/>
    <w:rsid w:val="003D13D0"/>
    <w:rsid w:val="003D294A"/>
    <w:rsid w:val="003D2EB9"/>
    <w:rsid w:val="003D4119"/>
    <w:rsid w:val="003D464A"/>
    <w:rsid w:val="003D492D"/>
    <w:rsid w:val="003D5333"/>
    <w:rsid w:val="003D55F8"/>
    <w:rsid w:val="003D59DE"/>
    <w:rsid w:val="003D6346"/>
    <w:rsid w:val="003D6C3C"/>
    <w:rsid w:val="003D7122"/>
    <w:rsid w:val="003E01B4"/>
    <w:rsid w:val="003E02C2"/>
    <w:rsid w:val="003E063F"/>
    <w:rsid w:val="003E11FE"/>
    <w:rsid w:val="003E169A"/>
    <w:rsid w:val="003E1825"/>
    <w:rsid w:val="003E1E97"/>
    <w:rsid w:val="003E1FD2"/>
    <w:rsid w:val="003E26B3"/>
    <w:rsid w:val="003E3AA2"/>
    <w:rsid w:val="003E3D12"/>
    <w:rsid w:val="003E3FE5"/>
    <w:rsid w:val="003E46BD"/>
    <w:rsid w:val="003E49E1"/>
    <w:rsid w:val="003E4F73"/>
    <w:rsid w:val="003E550A"/>
    <w:rsid w:val="003E5DB7"/>
    <w:rsid w:val="003E602E"/>
    <w:rsid w:val="003E64EE"/>
    <w:rsid w:val="003E67DE"/>
    <w:rsid w:val="003E6B54"/>
    <w:rsid w:val="003E6E88"/>
    <w:rsid w:val="003E71FA"/>
    <w:rsid w:val="003E7321"/>
    <w:rsid w:val="003E763D"/>
    <w:rsid w:val="003E7C89"/>
    <w:rsid w:val="003E7CC8"/>
    <w:rsid w:val="003E7F21"/>
    <w:rsid w:val="003F010A"/>
    <w:rsid w:val="003F1BEC"/>
    <w:rsid w:val="003F2278"/>
    <w:rsid w:val="003F2CEC"/>
    <w:rsid w:val="003F341E"/>
    <w:rsid w:val="003F46D0"/>
    <w:rsid w:val="003F4B71"/>
    <w:rsid w:val="003F4F4D"/>
    <w:rsid w:val="003F5010"/>
    <w:rsid w:val="003F6CC1"/>
    <w:rsid w:val="003F7973"/>
    <w:rsid w:val="00400B57"/>
    <w:rsid w:val="00401764"/>
    <w:rsid w:val="0040298A"/>
    <w:rsid w:val="00403C62"/>
    <w:rsid w:val="00404588"/>
    <w:rsid w:val="00404A74"/>
    <w:rsid w:val="00404C31"/>
    <w:rsid w:val="00404E64"/>
    <w:rsid w:val="004054D6"/>
    <w:rsid w:val="00405A2C"/>
    <w:rsid w:val="00405F16"/>
    <w:rsid w:val="004063E0"/>
    <w:rsid w:val="0040652F"/>
    <w:rsid w:val="004068A5"/>
    <w:rsid w:val="00406B27"/>
    <w:rsid w:val="00406D4F"/>
    <w:rsid w:val="00410070"/>
    <w:rsid w:val="00410695"/>
    <w:rsid w:val="004109A7"/>
    <w:rsid w:val="0041296A"/>
    <w:rsid w:val="00412DBD"/>
    <w:rsid w:val="00412EF3"/>
    <w:rsid w:val="004131A3"/>
    <w:rsid w:val="004141E5"/>
    <w:rsid w:val="00414370"/>
    <w:rsid w:val="00414766"/>
    <w:rsid w:val="00414C05"/>
    <w:rsid w:val="004151D5"/>
    <w:rsid w:val="00415356"/>
    <w:rsid w:val="004153E4"/>
    <w:rsid w:val="00415542"/>
    <w:rsid w:val="004155C8"/>
    <w:rsid w:val="0041664E"/>
    <w:rsid w:val="00416685"/>
    <w:rsid w:val="00417589"/>
    <w:rsid w:val="004203C0"/>
    <w:rsid w:val="00420A77"/>
    <w:rsid w:val="00421621"/>
    <w:rsid w:val="00421668"/>
    <w:rsid w:val="00421F87"/>
    <w:rsid w:val="004227D3"/>
    <w:rsid w:val="004233FA"/>
    <w:rsid w:val="004234AF"/>
    <w:rsid w:val="0042380A"/>
    <w:rsid w:val="00424B51"/>
    <w:rsid w:val="00424E02"/>
    <w:rsid w:val="00424E74"/>
    <w:rsid w:val="00424FAD"/>
    <w:rsid w:val="00425C64"/>
    <w:rsid w:val="004266F7"/>
    <w:rsid w:val="004272EC"/>
    <w:rsid w:val="004275E1"/>
    <w:rsid w:val="004303E5"/>
    <w:rsid w:val="004316D4"/>
    <w:rsid w:val="0043315A"/>
    <w:rsid w:val="004335B1"/>
    <w:rsid w:val="00433F83"/>
    <w:rsid w:val="00435A7E"/>
    <w:rsid w:val="00435DB8"/>
    <w:rsid w:val="004362F5"/>
    <w:rsid w:val="00436B32"/>
    <w:rsid w:val="00436BE4"/>
    <w:rsid w:val="00436E16"/>
    <w:rsid w:val="00436F7D"/>
    <w:rsid w:val="0044027C"/>
    <w:rsid w:val="004403A1"/>
    <w:rsid w:val="00440570"/>
    <w:rsid w:val="00440D2E"/>
    <w:rsid w:val="00440F70"/>
    <w:rsid w:val="00441204"/>
    <w:rsid w:val="0044122D"/>
    <w:rsid w:val="00441DE3"/>
    <w:rsid w:val="00441F4F"/>
    <w:rsid w:val="00442639"/>
    <w:rsid w:val="00442760"/>
    <w:rsid w:val="004427BA"/>
    <w:rsid w:val="0044282A"/>
    <w:rsid w:val="004432E6"/>
    <w:rsid w:val="004434B6"/>
    <w:rsid w:val="004437EB"/>
    <w:rsid w:val="00444733"/>
    <w:rsid w:val="004447F4"/>
    <w:rsid w:val="00444E01"/>
    <w:rsid w:val="00445AF2"/>
    <w:rsid w:val="00445B0F"/>
    <w:rsid w:val="00445EBB"/>
    <w:rsid w:val="00445FEC"/>
    <w:rsid w:val="004462CA"/>
    <w:rsid w:val="004468B1"/>
    <w:rsid w:val="00446BBA"/>
    <w:rsid w:val="00446FD8"/>
    <w:rsid w:val="00447F86"/>
    <w:rsid w:val="004506C8"/>
    <w:rsid w:val="00450705"/>
    <w:rsid w:val="00450D6C"/>
    <w:rsid w:val="004510C2"/>
    <w:rsid w:val="00451891"/>
    <w:rsid w:val="00451F2A"/>
    <w:rsid w:val="004529C8"/>
    <w:rsid w:val="0045338D"/>
    <w:rsid w:val="004533B9"/>
    <w:rsid w:val="004538FE"/>
    <w:rsid w:val="004544D2"/>
    <w:rsid w:val="0045482A"/>
    <w:rsid w:val="00454CF6"/>
    <w:rsid w:val="00455033"/>
    <w:rsid w:val="00455147"/>
    <w:rsid w:val="004558CF"/>
    <w:rsid w:val="00455D11"/>
    <w:rsid w:val="00456574"/>
    <w:rsid w:val="004566E7"/>
    <w:rsid w:val="00456823"/>
    <w:rsid w:val="0045729C"/>
    <w:rsid w:val="004578C8"/>
    <w:rsid w:val="00457E0C"/>
    <w:rsid w:val="004606A4"/>
    <w:rsid w:val="00460AC7"/>
    <w:rsid w:val="00460BD6"/>
    <w:rsid w:val="00460FB9"/>
    <w:rsid w:val="00461E81"/>
    <w:rsid w:val="00461EA4"/>
    <w:rsid w:val="00462E52"/>
    <w:rsid w:val="0046361E"/>
    <w:rsid w:val="00463D89"/>
    <w:rsid w:val="004648F6"/>
    <w:rsid w:val="00464FDE"/>
    <w:rsid w:val="004651B6"/>
    <w:rsid w:val="004654BF"/>
    <w:rsid w:val="00465794"/>
    <w:rsid w:val="00465C54"/>
    <w:rsid w:val="004678B1"/>
    <w:rsid w:val="00467A72"/>
    <w:rsid w:val="00471163"/>
    <w:rsid w:val="004714FC"/>
    <w:rsid w:val="004719BC"/>
    <w:rsid w:val="00471ABB"/>
    <w:rsid w:val="00471DF9"/>
    <w:rsid w:val="00472359"/>
    <w:rsid w:val="0047273F"/>
    <w:rsid w:val="004728F4"/>
    <w:rsid w:val="00472FB7"/>
    <w:rsid w:val="0047312A"/>
    <w:rsid w:val="00473A4D"/>
    <w:rsid w:val="00473AFF"/>
    <w:rsid w:val="00474BD8"/>
    <w:rsid w:val="0047526F"/>
    <w:rsid w:val="004757B9"/>
    <w:rsid w:val="00475942"/>
    <w:rsid w:val="00475EEA"/>
    <w:rsid w:val="00477884"/>
    <w:rsid w:val="004805EF"/>
    <w:rsid w:val="004811D5"/>
    <w:rsid w:val="004825FB"/>
    <w:rsid w:val="00483263"/>
    <w:rsid w:val="00483467"/>
    <w:rsid w:val="00484118"/>
    <w:rsid w:val="00484265"/>
    <w:rsid w:val="0048456A"/>
    <w:rsid w:val="0048487A"/>
    <w:rsid w:val="00484E36"/>
    <w:rsid w:val="0048508B"/>
    <w:rsid w:val="00485563"/>
    <w:rsid w:val="00486E14"/>
    <w:rsid w:val="00487112"/>
    <w:rsid w:val="004873F8"/>
    <w:rsid w:val="0048756A"/>
    <w:rsid w:val="004901AF"/>
    <w:rsid w:val="0049067B"/>
    <w:rsid w:val="00490D05"/>
    <w:rsid w:val="00490D1C"/>
    <w:rsid w:val="00491165"/>
    <w:rsid w:val="004911EA"/>
    <w:rsid w:val="00491340"/>
    <w:rsid w:val="004927BA"/>
    <w:rsid w:val="00492F80"/>
    <w:rsid w:val="004940AA"/>
    <w:rsid w:val="004941E1"/>
    <w:rsid w:val="004945E1"/>
    <w:rsid w:val="0049466B"/>
    <w:rsid w:val="004946EF"/>
    <w:rsid w:val="004947FB"/>
    <w:rsid w:val="00494A9E"/>
    <w:rsid w:val="004951C3"/>
    <w:rsid w:val="00495986"/>
    <w:rsid w:val="00495D72"/>
    <w:rsid w:val="00495FB0"/>
    <w:rsid w:val="004967B0"/>
    <w:rsid w:val="0049689F"/>
    <w:rsid w:val="004979F5"/>
    <w:rsid w:val="00497B79"/>
    <w:rsid w:val="00497C15"/>
    <w:rsid w:val="004A0705"/>
    <w:rsid w:val="004A0865"/>
    <w:rsid w:val="004A0CBE"/>
    <w:rsid w:val="004A0FBA"/>
    <w:rsid w:val="004A1077"/>
    <w:rsid w:val="004A18B2"/>
    <w:rsid w:val="004A1951"/>
    <w:rsid w:val="004A1B81"/>
    <w:rsid w:val="004A1EE7"/>
    <w:rsid w:val="004A205D"/>
    <w:rsid w:val="004A21F7"/>
    <w:rsid w:val="004A2980"/>
    <w:rsid w:val="004A2CDF"/>
    <w:rsid w:val="004A2E31"/>
    <w:rsid w:val="004A30EE"/>
    <w:rsid w:val="004A4092"/>
    <w:rsid w:val="004A4DF6"/>
    <w:rsid w:val="004A4F59"/>
    <w:rsid w:val="004A532F"/>
    <w:rsid w:val="004A57A3"/>
    <w:rsid w:val="004A59A8"/>
    <w:rsid w:val="004A5EAD"/>
    <w:rsid w:val="004A604E"/>
    <w:rsid w:val="004A61BE"/>
    <w:rsid w:val="004A6A31"/>
    <w:rsid w:val="004A6CD3"/>
    <w:rsid w:val="004A6E47"/>
    <w:rsid w:val="004A6E7B"/>
    <w:rsid w:val="004A7770"/>
    <w:rsid w:val="004B04A4"/>
    <w:rsid w:val="004B0661"/>
    <w:rsid w:val="004B0938"/>
    <w:rsid w:val="004B0DE1"/>
    <w:rsid w:val="004B0DE9"/>
    <w:rsid w:val="004B131F"/>
    <w:rsid w:val="004B1819"/>
    <w:rsid w:val="004B1A46"/>
    <w:rsid w:val="004B1EA7"/>
    <w:rsid w:val="004B2087"/>
    <w:rsid w:val="004B29B8"/>
    <w:rsid w:val="004B47B6"/>
    <w:rsid w:val="004B4A6B"/>
    <w:rsid w:val="004B537E"/>
    <w:rsid w:val="004B62A8"/>
    <w:rsid w:val="004B658E"/>
    <w:rsid w:val="004B6C20"/>
    <w:rsid w:val="004B7383"/>
    <w:rsid w:val="004C0768"/>
    <w:rsid w:val="004C1D49"/>
    <w:rsid w:val="004C20ED"/>
    <w:rsid w:val="004C2360"/>
    <w:rsid w:val="004C249A"/>
    <w:rsid w:val="004C2990"/>
    <w:rsid w:val="004C2BA1"/>
    <w:rsid w:val="004C31D0"/>
    <w:rsid w:val="004C3A95"/>
    <w:rsid w:val="004C3B4A"/>
    <w:rsid w:val="004C45F0"/>
    <w:rsid w:val="004C4DD1"/>
    <w:rsid w:val="004C4EA7"/>
    <w:rsid w:val="004C5196"/>
    <w:rsid w:val="004C6CB0"/>
    <w:rsid w:val="004C715D"/>
    <w:rsid w:val="004C7202"/>
    <w:rsid w:val="004C7E93"/>
    <w:rsid w:val="004D050C"/>
    <w:rsid w:val="004D071A"/>
    <w:rsid w:val="004D0A96"/>
    <w:rsid w:val="004D120D"/>
    <w:rsid w:val="004D12DC"/>
    <w:rsid w:val="004D233E"/>
    <w:rsid w:val="004D24D7"/>
    <w:rsid w:val="004D28CD"/>
    <w:rsid w:val="004D2D40"/>
    <w:rsid w:val="004D3209"/>
    <w:rsid w:val="004D3902"/>
    <w:rsid w:val="004D45F6"/>
    <w:rsid w:val="004D468D"/>
    <w:rsid w:val="004D4C10"/>
    <w:rsid w:val="004D4F2A"/>
    <w:rsid w:val="004D4F55"/>
    <w:rsid w:val="004D51DA"/>
    <w:rsid w:val="004D6683"/>
    <w:rsid w:val="004D6898"/>
    <w:rsid w:val="004D6B5A"/>
    <w:rsid w:val="004D6CFF"/>
    <w:rsid w:val="004DF17C"/>
    <w:rsid w:val="004E0B20"/>
    <w:rsid w:val="004E0B46"/>
    <w:rsid w:val="004E13FE"/>
    <w:rsid w:val="004E1728"/>
    <w:rsid w:val="004E29D7"/>
    <w:rsid w:val="004E2D77"/>
    <w:rsid w:val="004E34A1"/>
    <w:rsid w:val="004E3686"/>
    <w:rsid w:val="004E48D4"/>
    <w:rsid w:val="004E4E06"/>
    <w:rsid w:val="004E60A3"/>
    <w:rsid w:val="004E6C9A"/>
    <w:rsid w:val="004E6CB3"/>
    <w:rsid w:val="004E6CC4"/>
    <w:rsid w:val="004E6F25"/>
    <w:rsid w:val="004E715E"/>
    <w:rsid w:val="004E75D8"/>
    <w:rsid w:val="004F028D"/>
    <w:rsid w:val="004F02AB"/>
    <w:rsid w:val="004F08DE"/>
    <w:rsid w:val="004F1291"/>
    <w:rsid w:val="004F1490"/>
    <w:rsid w:val="004F1C77"/>
    <w:rsid w:val="004F2181"/>
    <w:rsid w:val="004F34E1"/>
    <w:rsid w:val="004F39D7"/>
    <w:rsid w:val="004F3AAF"/>
    <w:rsid w:val="004F3ABA"/>
    <w:rsid w:val="004F427D"/>
    <w:rsid w:val="004F444E"/>
    <w:rsid w:val="004F45A0"/>
    <w:rsid w:val="004F4BCD"/>
    <w:rsid w:val="004F4EB1"/>
    <w:rsid w:val="004F5232"/>
    <w:rsid w:val="004F5667"/>
    <w:rsid w:val="004F5D29"/>
    <w:rsid w:val="004F60B5"/>
    <w:rsid w:val="004F689D"/>
    <w:rsid w:val="004F6A0F"/>
    <w:rsid w:val="004F6C58"/>
    <w:rsid w:val="00500263"/>
    <w:rsid w:val="005006C6"/>
    <w:rsid w:val="0050101B"/>
    <w:rsid w:val="005010B2"/>
    <w:rsid w:val="005023D9"/>
    <w:rsid w:val="0050303F"/>
    <w:rsid w:val="005030B6"/>
    <w:rsid w:val="005037FE"/>
    <w:rsid w:val="0050454A"/>
    <w:rsid w:val="00504587"/>
    <w:rsid w:val="00504976"/>
    <w:rsid w:val="00505371"/>
    <w:rsid w:val="005056FE"/>
    <w:rsid w:val="00505921"/>
    <w:rsid w:val="00505A0A"/>
    <w:rsid w:val="00505A72"/>
    <w:rsid w:val="00505A73"/>
    <w:rsid w:val="00505D85"/>
    <w:rsid w:val="00505F49"/>
    <w:rsid w:val="0050627A"/>
    <w:rsid w:val="00506AAF"/>
    <w:rsid w:val="00506E66"/>
    <w:rsid w:val="005075AA"/>
    <w:rsid w:val="005077D4"/>
    <w:rsid w:val="00507A2D"/>
    <w:rsid w:val="00507BB0"/>
    <w:rsid w:val="00510285"/>
    <w:rsid w:val="005103C0"/>
    <w:rsid w:val="005108C6"/>
    <w:rsid w:val="00510A74"/>
    <w:rsid w:val="00510C37"/>
    <w:rsid w:val="00510CC1"/>
    <w:rsid w:val="00511019"/>
    <w:rsid w:val="00511747"/>
    <w:rsid w:val="00511C51"/>
    <w:rsid w:val="00512854"/>
    <w:rsid w:val="0051428E"/>
    <w:rsid w:val="00514E04"/>
    <w:rsid w:val="00514F79"/>
    <w:rsid w:val="0051563B"/>
    <w:rsid w:val="00515659"/>
    <w:rsid w:val="00515962"/>
    <w:rsid w:val="0051664A"/>
    <w:rsid w:val="00517158"/>
    <w:rsid w:val="005171C1"/>
    <w:rsid w:val="005173BE"/>
    <w:rsid w:val="0052049E"/>
    <w:rsid w:val="005205C5"/>
    <w:rsid w:val="00521029"/>
    <w:rsid w:val="005213AB"/>
    <w:rsid w:val="005220D3"/>
    <w:rsid w:val="00522A86"/>
    <w:rsid w:val="00523B0C"/>
    <w:rsid w:val="00523EF3"/>
    <w:rsid w:val="00523F71"/>
    <w:rsid w:val="00523F7F"/>
    <w:rsid w:val="00523F8D"/>
    <w:rsid w:val="00524556"/>
    <w:rsid w:val="00524C6C"/>
    <w:rsid w:val="00524D9D"/>
    <w:rsid w:val="00525315"/>
    <w:rsid w:val="00525BB5"/>
    <w:rsid w:val="00525EE0"/>
    <w:rsid w:val="00525FC5"/>
    <w:rsid w:val="00526DC4"/>
    <w:rsid w:val="00527D50"/>
    <w:rsid w:val="00527EFD"/>
    <w:rsid w:val="005307D8"/>
    <w:rsid w:val="00530D6B"/>
    <w:rsid w:val="00530EC5"/>
    <w:rsid w:val="00530FB4"/>
    <w:rsid w:val="00531358"/>
    <w:rsid w:val="0053137F"/>
    <w:rsid w:val="00531505"/>
    <w:rsid w:val="0053225A"/>
    <w:rsid w:val="00532F53"/>
    <w:rsid w:val="005346BB"/>
    <w:rsid w:val="00534BA1"/>
    <w:rsid w:val="00535281"/>
    <w:rsid w:val="0053542A"/>
    <w:rsid w:val="00535471"/>
    <w:rsid w:val="00535CCA"/>
    <w:rsid w:val="00536164"/>
    <w:rsid w:val="0053684F"/>
    <w:rsid w:val="00537424"/>
    <w:rsid w:val="00537461"/>
    <w:rsid w:val="00537F0F"/>
    <w:rsid w:val="00540D60"/>
    <w:rsid w:val="0054261A"/>
    <w:rsid w:val="00542861"/>
    <w:rsid w:val="00543016"/>
    <w:rsid w:val="005431DE"/>
    <w:rsid w:val="00543D59"/>
    <w:rsid w:val="00544440"/>
    <w:rsid w:val="00544803"/>
    <w:rsid w:val="00546353"/>
    <w:rsid w:val="0054639A"/>
    <w:rsid w:val="00546420"/>
    <w:rsid w:val="005471C6"/>
    <w:rsid w:val="00547422"/>
    <w:rsid w:val="005476F3"/>
    <w:rsid w:val="0054797F"/>
    <w:rsid w:val="00550DDF"/>
    <w:rsid w:val="00550F19"/>
    <w:rsid w:val="00551121"/>
    <w:rsid w:val="0055116F"/>
    <w:rsid w:val="00551D51"/>
    <w:rsid w:val="00551FBF"/>
    <w:rsid w:val="0055234B"/>
    <w:rsid w:val="005525B0"/>
    <w:rsid w:val="00552886"/>
    <w:rsid w:val="00552F99"/>
    <w:rsid w:val="00553607"/>
    <w:rsid w:val="00553A4D"/>
    <w:rsid w:val="0055402C"/>
    <w:rsid w:val="005542E3"/>
    <w:rsid w:val="00554A60"/>
    <w:rsid w:val="005562BD"/>
    <w:rsid w:val="00556339"/>
    <w:rsid w:val="00556890"/>
    <w:rsid w:val="00556EC0"/>
    <w:rsid w:val="00556F33"/>
    <w:rsid w:val="00557004"/>
    <w:rsid w:val="005573CB"/>
    <w:rsid w:val="0055758D"/>
    <w:rsid w:val="00560824"/>
    <w:rsid w:val="005618EC"/>
    <w:rsid w:val="00561DC4"/>
    <w:rsid w:val="00561ED4"/>
    <w:rsid w:val="00562039"/>
    <w:rsid w:val="00562390"/>
    <w:rsid w:val="00563318"/>
    <w:rsid w:val="005637AF"/>
    <w:rsid w:val="005639F0"/>
    <w:rsid w:val="0056443D"/>
    <w:rsid w:val="00564BCA"/>
    <w:rsid w:val="00564D58"/>
    <w:rsid w:val="00565680"/>
    <w:rsid w:val="00565810"/>
    <w:rsid w:val="005659B3"/>
    <w:rsid w:val="00565EDC"/>
    <w:rsid w:val="00566B48"/>
    <w:rsid w:val="00567456"/>
    <w:rsid w:val="005674D7"/>
    <w:rsid w:val="005674FA"/>
    <w:rsid w:val="0056765E"/>
    <w:rsid w:val="00567ED9"/>
    <w:rsid w:val="00570755"/>
    <w:rsid w:val="005714E4"/>
    <w:rsid w:val="005714EB"/>
    <w:rsid w:val="0057197F"/>
    <w:rsid w:val="00571B39"/>
    <w:rsid w:val="00571C4A"/>
    <w:rsid w:val="00571FCF"/>
    <w:rsid w:val="00571FDB"/>
    <w:rsid w:val="00572C48"/>
    <w:rsid w:val="00573156"/>
    <w:rsid w:val="005731FF"/>
    <w:rsid w:val="00573A4B"/>
    <w:rsid w:val="00574018"/>
    <w:rsid w:val="005743B3"/>
    <w:rsid w:val="00574DD8"/>
    <w:rsid w:val="005754C0"/>
    <w:rsid w:val="00576A75"/>
    <w:rsid w:val="00576D88"/>
    <w:rsid w:val="00577717"/>
    <w:rsid w:val="00577B5F"/>
    <w:rsid w:val="00577B9B"/>
    <w:rsid w:val="0058047C"/>
    <w:rsid w:val="00580AA1"/>
    <w:rsid w:val="00580E8D"/>
    <w:rsid w:val="005820DB"/>
    <w:rsid w:val="00582247"/>
    <w:rsid w:val="005825C5"/>
    <w:rsid w:val="005827FC"/>
    <w:rsid w:val="00582A47"/>
    <w:rsid w:val="00583140"/>
    <w:rsid w:val="00583993"/>
    <w:rsid w:val="00583FB8"/>
    <w:rsid w:val="005849BC"/>
    <w:rsid w:val="00584A0F"/>
    <w:rsid w:val="00584E79"/>
    <w:rsid w:val="00585046"/>
    <w:rsid w:val="00585430"/>
    <w:rsid w:val="00585D15"/>
    <w:rsid w:val="005864F7"/>
    <w:rsid w:val="0058662B"/>
    <w:rsid w:val="00586663"/>
    <w:rsid w:val="00587924"/>
    <w:rsid w:val="00590154"/>
    <w:rsid w:val="0059081F"/>
    <w:rsid w:val="00591392"/>
    <w:rsid w:val="00591667"/>
    <w:rsid w:val="00591E54"/>
    <w:rsid w:val="00591F6E"/>
    <w:rsid w:val="005921C7"/>
    <w:rsid w:val="005922DD"/>
    <w:rsid w:val="00592359"/>
    <w:rsid w:val="00593FCE"/>
    <w:rsid w:val="005946F5"/>
    <w:rsid w:val="00594D90"/>
    <w:rsid w:val="00594E08"/>
    <w:rsid w:val="0059513D"/>
    <w:rsid w:val="005956CE"/>
    <w:rsid w:val="00596613"/>
    <w:rsid w:val="00596B92"/>
    <w:rsid w:val="00597294"/>
    <w:rsid w:val="005976D5"/>
    <w:rsid w:val="00597B77"/>
    <w:rsid w:val="00597D55"/>
    <w:rsid w:val="00597F8D"/>
    <w:rsid w:val="005A093E"/>
    <w:rsid w:val="005A13A6"/>
    <w:rsid w:val="005A1D78"/>
    <w:rsid w:val="005A1DB1"/>
    <w:rsid w:val="005A1EDF"/>
    <w:rsid w:val="005A1F3E"/>
    <w:rsid w:val="005A204A"/>
    <w:rsid w:val="005A36CD"/>
    <w:rsid w:val="005A478A"/>
    <w:rsid w:val="005A6447"/>
    <w:rsid w:val="005A6E9F"/>
    <w:rsid w:val="005A7CB1"/>
    <w:rsid w:val="005B128D"/>
    <w:rsid w:val="005B24E1"/>
    <w:rsid w:val="005B3169"/>
    <w:rsid w:val="005B3A7C"/>
    <w:rsid w:val="005B3D51"/>
    <w:rsid w:val="005B461C"/>
    <w:rsid w:val="005B4669"/>
    <w:rsid w:val="005B4CD9"/>
    <w:rsid w:val="005B52DF"/>
    <w:rsid w:val="005B6B1F"/>
    <w:rsid w:val="005C0294"/>
    <w:rsid w:val="005C07C3"/>
    <w:rsid w:val="005C1383"/>
    <w:rsid w:val="005C16ED"/>
    <w:rsid w:val="005C176D"/>
    <w:rsid w:val="005C1B28"/>
    <w:rsid w:val="005C1D15"/>
    <w:rsid w:val="005C2028"/>
    <w:rsid w:val="005C229B"/>
    <w:rsid w:val="005C2530"/>
    <w:rsid w:val="005C29BD"/>
    <w:rsid w:val="005C2AF5"/>
    <w:rsid w:val="005C2DB3"/>
    <w:rsid w:val="005C2FB3"/>
    <w:rsid w:val="005C31AA"/>
    <w:rsid w:val="005C3552"/>
    <w:rsid w:val="005C3CFC"/>
    <w:rsid w:val="005C3D08"/>
    <w:rsid w:val="005C4E2F"/>
    <w:rsid w:val="005C52EE"/>
    <w:rsid w:val="005C537F"/>
    <w:rsid w:val="005C6ACB"/>
    <w:rsid w:val="005C72DF"/>
    <w:rsid w:val="005C7487"/>
    <w:rsid w:val="005C7672"/>
    <w:rsid w:val="005C78E0"/>
    <w:rsid w:val="005D022E"/>
    <w:rsid w:val="005D048D"/>
    <w:rsid w:val="005D0BDE"/>
    <w:rsid w:val="005D0E58"/>
    <w:rsid w:val="005D0FEC"/>
    <w:rsid w:val="005D1C17"/>
    <w:rsid w:val="005D2030"/>
    <w:rsid w:val="005D3842"/>
    <w:rsid w:val="005D3E3C"/>
    <w:rsid w:val="005D420C"/>
    <w:rsid w:val="005D4474"/>
    <w:rsid w:val="005D450D"/>
    <w:rsid w:val="005D4520"/>
    <w:rsid w:val="005D45FA"/>
    <w:rsid w:val="005D46BD"/>
    <w:rsid w:val="005D4BEC"/>
    <w:rsid w:val="005D4C3D"/>
    <w:rsid w:val="005D5016"/>
    <w:rsid w:val="005D5AC3"/>
    <w:rsid w:val="005D6660"/>
    <w:rsid w:val="005D7379"/>
    <w:rsid w:val="005D7D83"/>
    <w:rsid w:val="005E0671"/>
    <w:rsid w:val="005E087D"/>
    <w:rsid w:val="005E09F1"/>
    <w:rsid w:val="005E0E17"/>
    <w:rsid w:val="005E121E"/>
    <w:rsid w:val="005E2501"/>
    <w:rsid w:val="005E28D7"/>
    <w:rsid w:val="005E33CF"/>
    <w:rsid w:val="005E35C4"/>
    <w:rsid w:val="005E363F"/>
    <w:rsid w:val="005E3B13"/>
    <w:rsid w:val="005E3B98"/>
    <w:rsid w:val="005E698C"/>
    <w:rsid w:val="005E78C2"/>
    <w:rsid w:val="005E7C1E"/>
    <w:rsid w:val="005F04A5"/>
    <w:rsid w:val="005F0D72"/>
    <w:rsid w:val="005F16C4"/>
    <w:rsid w:val="005F1871"/>
    <w:rsid w:val="005F1C28"/>
    <w:rsid w:val="005F1D0A"/>
    <w:rsid w:val="005F1D70"/>
    <w:rsid w:val="005F22C0"/>
    <w:rsid w:val="005F2CD0"/>
    <w:rsid w:val="005F2E8B"/>
    <w:rsid w:val="005F30AC"/>
    <w:rsid w:val="005F399B"/>
    <w:rsid w:val="005F4B0E"/>
    <w:rsid w:val="005F5BC2"/>
    <w:rsid w:val="005F617D"/>
    <w:rsid w:val="005F65E6"/>
    <w:rsid w:val="005F67D6"/>
    <w:rsid w:val="005F6E61"/>
    <w:rsid w:val="005F751B"/>
    <w:rsid w:val="005F78B9"/>
    <w:rsid w:val="005F7905"/>
    <w:rsid w:val="005F7EEC"/>
    <w:rsid w:val="00600144"/>
    <w:rsid w:val="006001BA"/>
    <w:rsid w:val="006005D6"/>
    <w:rsid w:val="006006BE"/>
    <w:rsid w:val="006008CE"/>
    <w:rsid w:val="00600E23"/>
    <w:rsid w:val="00601D8F"/>
    <w:rsid w:val="00602474"/>
    <w:rsid w:val="00602F4F"/>
    <w:rsid w:val="006034F1"/>
    <w:rsid w:val="006037E0"/>
    <w:rsid w:val="006038FC"/>
    <w:rsid w:val="0060404F"/>
    <w:rsid w:val="006042F4"/>
    <w:rsid w:val="00604774"/>
    <w:rsid w:val="00604B92"/>
    <w:rsid w:val="00605BA6"/>
    <w:rsid w:val="00605E6B"/>
    <w:rsid w:val="006061CD"/>
    <w:rsid w:val="006065BA"/>
    <w:rsid w:val="00606D54"/>
    <w:rsid w:val="00607AAD"/>
    <w:rsid w:val="00607D76"/>
    <w:rsid w:val="0061041D"/>
    <w:rsid w:val="00610BD1"/>
    <w:rsid w:val="00610E92"/>
    <w:rsid w:val="00610F35"/>
    <w:rsid w:val="006113AF"/>
    <w:rsid w:val="00611D32"/>
    <w:rsid w:val="00612413"/>
    <w:rsid w:val="00612602"/>
    <w:rsid w:val="006128CF"/>
    <w:rsid w:val="0061357F"/>
    <w:rsid w:val="00615479"/>
    <w:rsid w:val="00615660"/>
    <w:rsid w:val="0061589C"/>
    <w:rsid w:val="00615DAA"/>
    <w:rsid w:val="00616257"/>
    <w:rsid w:val="00616857"/>
    <w:rsid w:val="00616EC2"/>
    <w:rsid w:val="006178FB"/>
    <w:rsid w:val="0062069C"/>
    <w:rsid w:val="0062075D"/>
    <w:rsid w:val="00620E67"/>
    <w:rsid w:val="006211FC"/>
    <w:rsid w:val="00621DD6"/>
    <w:rsid w:val="006223FD"/>
    <w:rsid w:val="00622B12"/>
    <w:rsid w:val="0062362C"/>
    <w:rsid w:val="0062368B"/>
    <w:rsid w:val="00623819"/>
    <w:rsid w:val="00623F8C"/>
    <w:rsid w:val="00624EB3"/>
    <w:rsid w:val="0062581B"/>
    <w:rsid w:val="006263A3"/>
    <w:rsid w:val="00626725"/>
    <w:rsid w:val="00626A3F"/>
    <w:rsid w:val="0062725B"/>
    <w:rsid w:val="00627943"/>
    <w:rsid w:val="00630058"/>
    <w:rsid w:val="006301C4"/>
    <w:rsid w:val="00630341"/>
    <w:rsid w:val="006303B7"/>
    <w:rsid w:val="00630400"/>
    <w:rsid w:val="0063069D"/>
    <w:rsid w:val="00630D92"/>
    <w:rsid w:val="00631334"/>
    <w:rsid w:val="00631951"/>
    <w:rsid w:val="0063195C"/>
    <w:rsid w:val="00631E90"/>
    <w:rsid w:val="00632377"/>
    <w:rsid w:val="00632CB6"/>
    <w:rsid w:val="0063444D"/>
    <w:rsid w:val="006345DB"/>
    <w:rsid w:val="00634727"/>
    <w:rsid w:val="00634F38"/>
    <w:rsid w:val="00635090"/>
    <w:rsid w:val="00635102"/>
    <w:rsid w:val="0063561F"/>
    <w:rsid w:val="00635667"/>
    <w:rsid w:val="0063588D"/>
    <w:rsid w:val="00636404"/>
    <w:rsid w:val="006364FE"/>
    <w:rsid w:val="00636586"/>
    <w:rsid w:val="006368EE"/>
    <w:rsid w:val="00640150"/>
    <w:rsid w:val="006413DD"/>
    <w:rsid w:val="00641847"/>
    <w:rsid w:val="0064190F"/>
    <w:rsid w:val="006427BA"/>
    <w:rsid w:val="00642B14"/>
    <w:rsid w:val="00643BDB"/>
    <w:rsid w:val="0064481B"/>
    <w:rsid w:val="00644866"/>
    <w:rsid w:val="00644B09"/>
    <w:rsid w:val="00645354"/>
    <w:rsid w:val="00645623"/>
    <w:rsid w:val="00646658"/>
    <w:rsid w:val="00646FC8"/>
    <w:rsid w:val="006471F2"/>
    <w:rsid w:val="00647B63"/>
    <w:rsid w:val="00647C02"/>
    <w:rsid w:val="00647D26"/>
    <w:rsid w:val="00647D78"/>
    <w:rsid w:val="0065154D"/>
    <w:rsid w:val="0065271A"/>
    <w:rsid w:val="006533A1"/>
    <w:rsid w:val="00654EF5"/>
    <w:rsid w:val="0065525C"/>
    <w:rsid w:val="00655F82"/>
    <w:rsid w:val="00657768"/>
    <w:rsid w:val="00660026"/>
    <w:rsid w:val="00660651"/>
    <w:rsid w:val="00660976"/>
    <w:rsid w:val="0066188D"/>
    <w:rsid w:val="00661C68"/>
    <w:rsid w:val="00662C83"/>
    <w:rsid w:val="00663622"/>
    <w:rsid w:val="00663E83"/>
    <w:rsid w:val="006640A8"/>
    <w:rsid w:val="006645FB"/>
    <w:rsid w:val="00664670"/>
    <w:rsid w:val="006646A9"/>
    <w:rsid w:val="00665023"/>
    <w:rsid w:val="006657A3"/>
    <w:rsid w:val="00665919"/>
    <w:rsid w:val="0066591C"/>
    <w:rsid w:val="00665923"/>
    <w:rsid w:val="006665F0"/>
    <w:rsid w:val="006666A9"/>
    <w:rsid w:val="006670C7"/>
    <w:rsid w:val="0066746A"/>
    <w:rsid w:val="006703D0"/>
    <w:rsid w:val="00671B93"/>
    <w:rsid w:val="00672651"/>
    <w:rsid w:val="006727F3"/>
    <w:rsid w:val="00673047"/>
    <w:rsid w:val="006735A0"/>
    <w:rsid w:val="0067418F"/>
    <w:rsid w:val="00675021"/>
    <w:rsid w:val="0067556A"/>
    <w:rsid w:val="00675677"/>
    <w:rsid w:val="00675AB9"/>
    <w:rsid w:val="0067679A"/>
    <w:rsid w:val="006768E2"/>
    <w:rsid w:val="00676A3C"/>
    <w:rsid w:val="006771C3"/>
    <w:rsid w:val="0067734F"/>
    <w:rsid w:val="0067785C"/>
    <w:rsid w:val="006809DE"/>
    <w:rsid w:val="0068161E"/>
    <w:rsid w:val="0068165C"/>
    <w:rsid w:val="006817BC"/>
    <w:rsid w:val="00681A53"/>
    <w:rsid w:val="006824D8"/>
    <w:rsid w:val="0068256C"/>
    <w:rsid w:val="006827D9"/>
    <w:rsid w:val="00682A3E"/>
    <w:rsid w:val="00682ABB"/>
    <w:rsid w:val="0068373F"/>
    <w:rsid w:val="0068388A"/>
    <w:rsid w:val="006839A9"/>
    <w:rsid w:val="00683D60"/>
    <w:rsid w:val="00683FD0"/>
    <w:rsid w:val="006843EB"/>
    <w:rsid w:val="006844F6"/>
    <w:rsid w:val="00684793"/>
    <w:rsid w:val="00685691"/>
    <w:rsid w:val="006857CE"/>
    <w:rsid w:val="00685E43"/>
    <w:rsid w:val="0068669B"/>
    <w:rsid w:val="00686749"/>
    <w:rsid w:val="00687833"/>
    <w:rsid w:val="00687F1A"/>
    <w:rsid w:val="006909E0"/>
    <w:rsid w:val="00691458"/>
    <w:rsid w:val="006914D6"/>
    <w:rsid w:val="00691866"/>
    <w:rsid w:val="00691D15"/>
    <w:rsid w:val="00691F57"/>
    <w:rsid w:val="006921CF"/>
    <w:rsid w:val="0069243B"/>
    <w:rsid w:val="006927A5"/>
    <w:rsid w:val="006928DE"/>
    <w:rsid w:val="00692908"/>
    <w:rsid w:val="00692AFA"/>
    <w:rsid w:val="00692EDA"/>
    <w:rsid w:val="00693E94"/>
    <w:rsid w:val="00693F0C"/>
    <w:rsid w:val="0069481B"/>
    <w:rsid w:val="00694907"/>
    <w:rsid w:val="00694F24"/>
    <w:rsid w:val="0069599D"/>
    <w:rsid w:val="00695BB6"/>
    <w:rsid w:val="00695F47"/>
    <w:rsid w:val="00696807"/>
    <w:rsid w:val="00697FEC"/>
    <w:rsid w:val="006A0DAB"/>
    <w:rsid w:val="006A0DE4"/>
    <w:rsid w:val="006A1280"/>
    <w:rsid w:val="006A128E"/>
    <w:rsid w:val="006A1422"/>
    <w:rsid w:val="006A17B8"/>
    <w:rsid w:val="006A18BA"/>
    <w:rsid w:val="006A1CF9"/>
    <w:rsid w:val="006A289A"/>
    <w:rsid w:val="006A296E"/>
    <w:rsid w:val="006A42FB"/>
    <w:rsid w:val="006A4623"/>
    <w:rsid w:val="006A4961"/>
    <w:rsid w:val="006A51B4"/>
    <w:rsid w:val="006A525B"/>
    <w:rsid w:val="006A5874"/>
    <w:rsid w:val="006A5C60"/>
    <w:rsid w:val="006A60C7"/>
    <w:rsid w:val="006A63B0"/>
    <w:rsid w:val="006A6809"/>
    <w:rsid w:val="006A6933"/>
    <w:rsid w:val="006A6C91"/>
    <w:rsid w:val="006A7E7C"/>
    <w:rsid w:val="006B006A"/>
    <w:rsid w:val="006B158F"/>
    <w:rsid w:val="006B1942"/>
    <w:rsid w:val="006B2423"/>
    <w:rsid w:val="006B2B91"/>
    <w:rsid w:val="006B2C57"/>
    <w:rsid w:val="006B41D4"/>
    <w:rsid w:val="006B4241"/>
    <w:rsid w:val="006B47ED"/>
    <w:rsid w:val="006B4BB2"/>
    <w:rsid w:val="006B599C"/>
    <w:rsid w:val="006B67DE"/>
    <w:rsid w:val="006B6879"/>
    <w:rsid w:val="006B6A53"/>
    <w:rsid w:val="006B6F3B"/>
    <w:rsid w:val="006B73F4"/>
    <w:rsid w:val="006B7479"/>
    <w:rsid w:val="006B7614"/>
    <w:rsid w:val="006B7886"/>
    <w:rsid w:val="006C05EA"/>
    <w:rsid w:val="006C095B"/>
    <w:rsid w:val="006C11C3"/>
    <w:rsid w:val="006C1CA4"/>
    <w:rsid w:val="006C1EEB"/>
    <w:rsid w:val="006C24CB"/>
    <w:rsid w:val="006C3084"/>
    <w:rsid w:val="006C3ACD"/>
    <w:rsid w:val="006C3E47"/>
    <w:rsid w:val="006C3F8C"/>
    <w:rsid w:val="006C4F2B"/>
    <w:rsid w:val="006C5366"/>
    <w:rsid w:val="006C5627"/>
    <w:rsid w:val="006C5683"/>
    <w:rsid w:val="006C5AE4"/>
    <w:rsid w:val="006C5B72"/>
    <w:rsid w:val="006C627D"/>
    <w:rsid w:val="006C62C5"/>
    <w:rsid w:val="006C63D9"/>
    <w:rsid w:val="006C646F"/>
    <w:rsid w:val="006C68D3"/>
    <w:rsid w:val="006C6B8F"/>
    <w:rsid w:val="006C75DC"/>
    <w:rsid w:val="006C76AA"/>
    <w:rsid w:val="006D01D1"/>
    <w:rsid w:val="006D1810"/>
    <w:rsid w:val="006D21C8"/>
    <w:rsid w:val="006D25F6"/>
    <w:rsid w:val="006D27BB"/>
    <w:rsid w:val="006D3654"/>
    <w:rsid w:val="006D3B7D"/>
    <w:rsid w:val="006D3E85"/>
    <w:rsid w:val="006D4325"/>
    <w:rsid w:val="006D48B1"/>
    <w:rsid w:val="006D4919"/>
    <w:rsid w:val="006D4965"/>
    <w:rsid w:val="006D5128"/>
    <w:rsid w:val="006D5264"/>
    <w:rsid w:val="006D5773"/>
    <w:rsid w:val="006D6CA8"/>
    <w:rsid w:val="006D7A54"/>
    <w:rsid w:val="006D7C4D"/>
    <w:rsid w:val="006D7D8E"/>
    <w:rsid w:val="006E03F5"/>
    <w:rsid w:val="006E08E2"/>
    <w:rsid w:val="006E1170"/>
    <w:rsid w:val="006E1372"/>
    <w:rsid w:val="006E1993"/>
    <w:rsid w:val="006E22FD"/>
    <w:rsid w:val="006E2905"/>
    <w:rsid w:val="006E346F"/>
    <w:rsid w:val="006E3531"/>
    <w:rsid w:val="006E3C45"/>
    <w:rsid w:val="006E49A7"/>
    <w:rsid w:val="006E4D78"/>
    <w:rsid w:val="006E5572"/>
    <w:rsid w:val="006E561A"/>
    <w:rsid w:val="006E5ED0"/>
    <w:rsid w:val="006E608E"/>
    <w:rsid w:val="006E6630"/>
    <w:rsid w:val="006E67C0"/>
    <w:rsid w:val="006E7989"/>
    <w:rsid w:val="006E7F93"/>
    <w:rsid w:val="006F0565"/>
    <w:rsid w:val="006F0A96"/>
    <w:rsid w:val="006F1598"/>
    <w:rsid w:val="006F1E2A"/>
    <w:rsid w:val="006F21BC"/>
    <w:rsid w:val="006F21D4"/>
    <w:rsid w:val="006F2480"/>
    <w:rsid w:val="006F2CE4"/>
    <w:rsid w:val="006F3CA2"/>
    <w:rsid w:val="006F3D20"/>
    <w:rsid w:val="006F50E8"/>
    <w:rsid w:val="006F5903"/>
    <w:rsid w:val="006F5DAD"/>
    <w:rsid w:val="006F67B5"/>
    <w:rsid w:val="006F6DDE"/>
    <w:rsid w:val="006F74F5"/>
    <w:rsid w:val="006F76AF"/>
    <w:rsid w:val="007001E1"/>
    <w:rsid w:val="007006A8"/>
    <w:rsid w:val="00700D13"/>
    <w:rsid w:val="00700EDA"/>
    <w:rsid w:val="007014AC"/>
    <w:rsid w:val="007018C8"/>
    <w:rsid w:val="00701A42"/>
    <w:rsid w:val="00701EEF"/>
    <w:rsid w:val="0070289D"/>
    <w:rsid w:val="00703160"/>
    <w:rsid w:val="007034C7"/>
    <w:rsid w:val="00703656"/>
    <w:rsid w:val="007044FA"/>
    <w:rsid w:val="00704547"/>
    <w:rsid w:val="00705810"/>
    <w:rsid w:val="00705E24"/>
    <w:rsid w:val="00707075"/>
    <w:rsid w:val="007078E0"/>
    <w:rsid w:val="00707D6A"/>
    <w:rsid w:val="00707E7D"/>
    <w:rsid w:val="00707E87"/>
    <w:rsid w:val="007101B8"/>
    <w:rsid w:val="007103A8"/>
    <w:rsid w:val="007105B6"/>
    <w:rsid w:val="00710A65"/>
    <w:rsid w:val="00710F19"/>
    <w:rsid w:val="0071103F"/>
    <w:rsid w:val="007114E1"/>
    <w:rsid w:val="0071161C"/>
    <w:rsid w:val="00711B7C"/>
    <w:rsid w:val="00711E45"/>
    <w:rsid w:val="00712602"/>
    <w:rsid w:val="00712BCC"/>
    <w:rsid w:val="00713352"/>
    <w:rsid w:val="0071389B"/>
    <w:rsid w:val="007138B7"/>
    <w:rsid w:val="00714EFC"/>
    <w:rsid w:val="00715DEB"/>
    <w:rsid w:val="007164C3"/>
    <w:rsid w:val="00716785"/>
    <w:rsid w:val="007167C3"/>
    <w:rsid w:val="00716E6F"/>
    <w:rsid w:val="0071764C"/>
    <w:rsid w:val="00717920"/>
    <w:rsid w:val="00720FCD"/>
    <w:rsid w:val="00721D9A"/>
    <w:rsid w:val="00722599"/>
    <w:rsid w:val="00722F07"/>
    <w:rsid w:val="00723D63"/>
    <w:rsid w:val="00723F47"/>
    <w:rsid w:val="00724164"/>
    <w:rsid w:val="00724838"/>
    <w:rsid w:val="00724870"/>
    <w:rsid w:val="00724E2A"/>
    <w:rsid w:val="00725041"/>
    <w:rsid w:val="00725226"/>
    <w:rsid w:val="00725E6B"/>
    <w:rsid w:val="00725ED6"/>
    <w:rsid w:val="007260FE"/>
    <w:rsid w:val="0072637F"/>
    <w:rsid w:val="00726718"/>
    <w:rsid w:val="00726F6F"/>
    <w:rsid w:val="00727243"/>
    <w:rsid w:val="00727C79"/>
    <w:rsid w:val="00727C80"/>
    <w:rsid w:val="007302A5"/>
    <w:rsid w:val="00731190"/>
    <w:rsid w:val="00731320"/>
    <w:rsid w:val="00732081"/>
    <w:rsid w:val="00732855"/>
    <w:rsid w:val="00732CA1"/>
    <w:rsid w:val="00733F1F"/>
    <w:rsid w:val="0073434D"/>
    <w:rsid w:val="00735265"/>
    <w:rsid w:val="007355DA"/>
    <w:rsid w:val="00735671"/>
    <w:rsid w:val="007357C7"/>
    <w:rsid w:val="00735DC8"/>
    <w:rsid w:val="007368A3"/>
    <w:rsid w:val="00736B9D"/>
    <w:rsid w:val="00736EA3"/>
    <w:rsid w:val="00736FAA"/>
    <w:rsid w:val="00740235"/>
    <w:rsid w:val="007403A8"/>
    <w:rsid w:val="00740ACD"/>
    <w:rsid w:val="007415FD"/>
    <w:rsid w:val="007417AE"/>
    <w:rsid w:val="0074213F"/>
    <w:rsid w:val="00742519"/>
    <w:rsid w:val="00742C16"/>
    <w:rsid w:val="007444B8"/>
    <w:rsid w:val="00744AC1"/>
    <w:rsid w:val="00744B68"/>
    <w:rsid w:val="0074568C"/>
    <w:rsid w:val="00745AE2"/>
    <w:rsid w:val="00745EE9"/>
    <w:rsid w:val="007464AA"/>
    <w:rsid w:val="00746A81"/>
    <w:rsid w:val="0074763B"/>
    <w:rsid w:val="00747C11"/>
    <w:rsid w:val="00747CD0"/>
    <w:rsid w:val="007508F8"/>
    <w:rsid w:val="00751434"/>
    <w:rsid w:val="0075199E"/>
    <w:rsid w:val="00751A16"/>
    <w:rsid w:val="00751C52"/>
    <w:rsid w:val="0075236A"/>
    <w:rsid w:val="0075238C"/>
    <w:rsid w:val="00752805"/>
    <w:rsid w:val="007529F9"/>
    <w:rsid w:val="00753230"/>
    <w:rsid w:val="00753498"/>
    <w:rsid w:val="00753EDA"/>
    <w:rsid w:val="00754AEB"/>
    <w:rsid w:val="00755956"/>
    <w:rsid w:val="00755AB0"/>
    <w:rsid w:val="00755E9F"/>
    <w:rsid w:val="00756191"/>
    <w:rsid w:val="0075678F"/>
    <w:rsid w:val="0075695A"/>
    <w:rsid w:val="00756988"/>
    <w:rsid w:val="00756E9E"/>
    <w:rsid w:val="00756FC6"/>
    <w:rsid w:val="00757980"/>
    <w:rsid w:val="00757BA0"/>
    <w:rsid w:val="00757D20"/>
    <w:rsid w:val="00757DFF"/>
    <w:rsid w:val="00757E03"/>
    <w:rsid w:val="007605D4"/>
    <w:rsid w:val="00760B5A"/>
    <w:rsid w:val="00760FC1"/>
    <w:rsid w:val="00761792"/>
    <w:rsid w:val="0076224E"/>
    <w:rsid w:val="00762469"/>
    <w:rsid w:val="007625D2"/>
    <w:rsid w:val="00763988"/>
    <w:rsid w:val="007639A5"/>
    <w:rsid w:val="00763CFA"/>
    <w:rsid w:val="0076449D"/>
    <w:rsid w:val="00764773"/>
    <w:rsid w:val="00764794"/>
    <w:rsid w:val="007653EC"/>
    <w:rsid w:val="0076569C"/>
    <w:rsid w:val="007667BD"/>
    <w:rsid w:val="007669B6"/>
    <w:rsid w:val="00766A33"/>
    <w:rsid w:val="007678CC"/>
    <w:rsid w:val="00767A31"/>
    <w:rsid w:val="0077134F"/>
    <w:rsid w:val="007724EA"/>
    <w:rsid w:val="00772AD7"/>
    <w:rsid w:val="00772B1B"/>
    <w:rsid w:val="00773146"/>
    <w:rsid w:val="00773413"/>
    <w:rsid w:val="00774520"/>
    <w:rsid w:val="00774AD1"/>
    <w:rsid w:val="007751A4"/>
    <w:rsid w:val="007751AA"/>
    <w:rsid w:val="00775BE1"/>
    <w:rsid w:val="00776000"/>
    <w:rsid w:val="00776F31"/>
    <w:rsid w:val="00777565"/>
    <w:rsid w:val="00777AE9"/>
    <w:rsid w:val="00777F52"/>
    <w:rsid w:val="00781145"/>
    <w:rsid w:val="007812B2"/>
    <w:rsid w:val="00781A8B"/>
    <w:rsid w:val="00781B65"/>
    <w:rsid w:val="00781CCB"/>
    <w:rsid w:val="00781D96"/>
    <w:rsid w:val="00782513"/>
    <w:rsid w:val="00782F29"/>
    <w:rsid w:val="007830C2"/>
    <w:rsid w:val="0078326D"/>
    <w:rsid w:val="00783646"/>
    <w:rsid w:val="0078370B"/>
    <w:rsid w:val="00783AE8"/>
    <w:rsid w:val="007843A9"/>
    <w:rsid w:val="0078465C"/>
    <w:rsid w:val="0078557E"/>
    <w:rsid w:val="007855EE"/>
    <w:rsid w:val="00785E8E"/>
    <w:rsid w:val="00785F84"/>
    <w:rsid w:val="007870CA"/>
    <w:rsid w:val="0078710C"/>
    <w:rsid w:val="00787658"/>
    <w:rsid w:val="007901AF"/>
    <w:rsid w:val="00790FAC"/>
    <w:rsid w:val="00792827"/>
    <w:rsid w:val="00792D0E"/>
    <w:rsid w:val="00793C84"/>
    <w:rsid w:val="00794276"/>
    <w:rsid w:val="007944C1"/>
    <w:rsid w:val="007949C9"/>
    <w:rsid w:val="00794D2D"/>
    <w:rsid w:val="00794F03"/>
    <w:rsid w:val="007951F6"/>
    <w:rsid w:val="007952B5"/>
    <w:rsid w:val="007958AA"/>
    <w:rsid w:val="0079632D"/>
    <w:rsid w:val="00796E64"/>
    <w:rsid w:val="00797015"/>
    <w:rsid w:val="00797110"/>
    <w:rsid w:val="007A0235"/>
    <w:rsid w:val="007A087E"/>
    <w:rsid w:val="007A0C71"/>
    <w:rsid w:val="007A1618"/>
    <w:rsid w:val="007A1A0D"/>
    <w:rsid w:val="007A1D9E"/>
    <w:rsid w:val="007A1F66"/>
    <w:rsid w:val="007A2798"/>
    <w:rsid w:val="007A2CA7"/>
    <w:rsid w:val="007A2D0C"/>
    <w:rsid w:val="007A2F9B"/>
    <w:rsid w:val="007A31C4"/>
    <w:rsid w:val="007A3D66"/>
    <w:rsid w:val="007A44B7"/>
    <w:rsid w:val="007A60B4"/>
    <w:rsid w:val="007A6420"/>
    <w:rsid w:val="007A64D6"/>
    <w:rsid w:val="007A7236"/>
    <w:rsid w:val="007A74FA"/>
    <w:rsid w:val="007A7C1A"/>
    <w:rsid w:val="007A7D41"/>
    <w:rsid w:val="007A7F01"/>
    <w:rsid w:val="007B049C"/>
    <w:rsid w:val="007B06CE"/>
    <w:rsid w:val="007B0705"/>
    <w:rsid w:val="007B0FE4"/>
    <w:rsid w:val="007B1466"/>
    <w:rsid w:val="007B151D"/>
    <w:rsid w:val="007B1688"/>
    <w:rsid w:val="007B17F3"/>
    <w:rsid w:val="007B1A17"/>
    <w:rsid w:val="007B21C2"/>
    <w:rsid w:val="007B2D6F"/>
    <w:rsid w:val="007B3219"/>
    <w:rsid w:val="007B3BAE"/>
    <w:rsid w:val="007B4762"/>
    <w:rsid w:val="007B4911"/>
    <w:rsid w:val="007B58B4"/>
    <w:rsid w:val="007B599B"/>
    <w:rsid w:val="007B625F"/>
    <w:rsid w:val="007B65A5"/>
    <w:rsid w:val="007B66D3"/>
    <w:rsid w:val="007B710D"/>
    <w:rsid w:val="007B7353"/>
    <w:rsid w:val="007B778B"/>
    <w:rsid w:val="007C03B6"/>
    <w:rsid w:val="007C0AC2"/>
    <w:rsid w:val="007C0D0D"/>
    <w:rsid w:val="007C0F8D"/>
    <w:rsid w:val="007C125E"/>
    <w:rsid w:val="007C15BB"/>
    <w:rsid w:val="007C1A6B"/>
    <w:rsid w:val="007C1A84"/>
    <w:rsid w:val="007C1A8F"/>
    <w:rsid w:val="007C1AF6"/>
    <w:rsid w:val="007C1C4D"/>
    <w:rsid w:val="007C220F"/>
    <w:rsid w:val="007C2B4B"/>
    <w:rsid w:val="007C2FFC"/>
    <w:rsid w:val="007C31C4"/>
    <w:rsid w:val="007C3D2B"/>
    <w:rsid w:val="007C4205"/>
    <w:rsid w:val="007C494C"/>
    <w:rsid w:val="007C4B6C"/>
    <w:rsid w:val="007C5200"/>
    <w:rsid w:val="007C579A"/>
    <w:rsid w:val="007C63FB"/>
    <w:rsid w:val="007C6595"/>
    <w:rsid w:val="007C6734"/>
    <w:rsid w:val="007C6E2B"/>
    <w:rsid w:val="007C6FD3"/>
    <w:rsid w:val="007D03AF"/>
    <w:rsid w:val="007D06AC"/>
    <w:rsid w:val="007D189D"/>
    <w:rsid w:val="007D1A48"/>
    <w:rsid w:val="007D1BCB"/>
    <w:rsid w:val="007D23C8"/>
    <w:rsid w:val="007D2596"/>
    <w:rsid w:val="007D2634"/>
    <w:rsid w:val="007D268C"/>
    <w:rsid w:val="007D2A82"/>
    <w:rsid w:val="007D3A14"/>
    <w:rsid w:val="007D3DFC"/>
    <w:rsid w:val="007D45EE"/>
    <w:rsid w:val="007D4AE2"/>
    <w:rsid w:val="007D4F71"/>
    <w:rsid w:val="007D56ED"/>
    <w:rsid w:val="007D5782"/>
    <w:rsid w:val="007D5E68"/>
    <w:rsid w:val="007D6083"/>
    <w:rsid w:val="007D624B"/>
    <w:rsid w:val="007D7539"/>
    <w:rsid w:val="007D767A"/>
    <w:rsid w:val="007D76A2"/>
    <w:rsid w:val="007D78C1"/>
    <w:rsid w:val="007D7D04"/>
    <w:rsid w:val="007E05DC"/>
    <w:rsid w:val="007E06E6"/>
    <w:rsid w:val="007E0F13"/>
    <w:rsid w:val="007E10F6"/>
    <w:rsid w:val="007E1692"/>
    <w:rsid w:val="007E193D"/>
    <w:rsid w:val="007E1B66"/>
    <w:rsid w:val="007E1F77"/>
    <w:rsid w:val="007E20A5"/>
    <w:rsid w:val="007E29AE"/>
    <w:rsid w:val="007E2A2E"/>
    <w:rsid w:val="007E3740"/>
    <w:rsid w:val="007E401B"/>
    <w:rsid w:val="007E4027"/>
    <w:rsid w:val="007E452F"/>
    <w:rsid w:val="007E4B51"/>
    <w:rsid w:val="007E518E"/>
    <w:rsid w:val="007E5226"/>
    <w:rsid w:val="007E5E3E"/>
    <w:rsid w:val="007E75CA"/>
    <w:rsid w:val="007E79B0"/>
    <w:rsid w:val="007E7C7C"/>
    <w:rsid w:val="007F03AD"/>
    <w:rsid w:val="007F0BFF"/>
    <w:rsid w:val="007F20FF"/>
    <w:rsid w:val="007F233D"/>
    <w:rsid w:val="007F2DFB"/>
    <w:rsid w:val="007F2F56"/>
    <w:rsid w:val="007F4DC1"/>
    <w:rsid w:val="007F5049"/>
    <w:rsid w:val="007F570E"/>
    <w:rsid w:val="007F6400"/>
    <w:rsid w:val="007F6B6F"/>
    <w:rsid w:val="007F7771"/>
    <w:rsid w:val="007F77A1"/>
    <w:rsid w:val="007F7A09"/>
    <w:rsid w:val="00800AD2"/>
    <w:rsid w:val="008013A5"/>
    <w:rsid w:val="00801575"/>
    <w:rsid w:val="00802360"/>
    <w:rsid w:val="00802575"/>
    <w:rsid w:val="008028CD"/>
    <w:rsid w:val="00802E0A"/>
    <w:rsid w:val="008039A4"/>
    <w:rsid w:val="00804B47"/>
    <w:rsid w:val="0080507C"/>
    <w:rsid w:val="00805460"/>
    <w:rsid w:val="008054E0"/>
    <w:rsid w:val="00805615"/>
    <w:rsid w:val="008057EF"/>
    <w:rsid w:val="008065D9"/>
    <w:rsid w:val="00806851"/>
    <w:rsid w:val="00806BA8"/>
    <w:rsid w:val="00807F97"/>
    <w:rsid w:val="00810C04"/>
    <w:rsid w:val="0081103A"/>
    <w:rsid w:val="00812239"/>
    <w:rsid w:val="008140A5"/>
    <w:rsid w:val="008142B5"/>
    <w:rsid w:val="00814508"/>
    <w:rsid w:val="008149EC"/>
    <w:rsid w:val="0081506B"/>
    <w:rsid w:val="00815C83"/>
    <w:rsid w:val="00815DBD"/>
    <w:rsid w:val="008160BC"/>
    <w:rsid w:val="008178A1"/>
    <w:rsid w:val="00817DE3"/>
    <w:rsid w:val="00817EC0"/>
    <w:rsid w:val="00820444"/>
    <w:rsid w:val="008208EB"/>
    <w:rsid w:val="00820914"/>
    <w:rsid w:val="00820BC1"/>
    <w:rsid w:val="00820CD4"/>
    <w:rsid w:val="00820E08"/>
    <w:rsid w:val="00821BA5"/>
    <w:rsid w:val="00821F77"/>
    <w:rsid w:val="008220E3"/>
    <w:rsid w:val="00822951"/>
    <w:rsid w:val="00822C3A"/>
    <w:rsid w:val="00822C60"/>
    <w:rsid w:val="008230A0"/>
    <w:rsid w:val="00823736"/>
    <w:rsid w:val="00823D17"/>
    <w:rsid w:val="00825E49"/>
    <w:rsid w:val="00826630"/>
    <w:rsid w:val="00826BCE"/>
    <w:rsid w:val="0083009E"/>
    <w:rsid w:val="00830635"/>
    <w:rsid w:val="00830A4A"/>
    <w:rsid w:val="00830E73"/>
    <w:rsid w:val="0083132B"/>
    <w:rsid w:val="00832085"/>
    <w:rsid w:val="0083222E"/>
    <w:rsid w:val="00832404"/>
    <w:rsid w:val="0083241A"/>
    <w:rsid w:val="00832A16"/>
    <w:rsid w:val="00832D5E"/>
    <w:rsid w:val="00832E4A"/>
    <w:rsid w:val="0083308D"/>
    <w:rsid w:val="0083325E"/>
    <w:rsid w:val="008340A7"/>
    <w:rsid w:val="00834479"/>
    <w:rsid w:val="00834912"/>
    <w:rsid w:val="008367BA"/>
    <w:rsid w:val="0083687E"/>
    <w:rsid w:val="00836882"/>
    <w:rsid w:val="00836DFD"/>
    <w:rsid w:val="00837A4F"/>
    <w:rsid w:val="00837D37"/>
    <w:rsid w:val="00840271"/>
    <w:rsid w:val="00840CC3"/>
    <w:rsid w:val="00840D40"/>
    <w:rsid w:val="00840E9A"/>
    <w:rsid w:val="00842099"/>
    <w:rsid w:val="0084239C"/>
    <w:rsid w:val="00842B7F"/>
    <w:rsid w:val="00842F35"/>
    <w:rsid w:val="008432A2"/>
    <w:rsid w:val="00844499"/>
    <w:rsid w:val="00844512"/>
    <w:rsid w:val="00844913"/>
    <w:rsid w:val="00844925"/>
    <w:rsid w:val="00845B9A"/>
    <w:rsid w:val="00845E1F"/>
    <w:rsid w:val="00845EC6"/>
    <w:rsid w:val="008462A4"/>
    <w:rsid w:val="00846604"/>
    <w:rsid w:val="0084734A"/>
    <w:rsid w:val="008473A0"/>
    <w:rsid w:val="0084747B"/>
    <w:rsid w:val="00847929"/>
    <w:rsid w:val="00847A24"/>
    <w:rsid w:val="008503E3"/>
    <w:rsid w:val="0085048E"/>
    <w:rsid w:val="008506F4"/>
    <w:rsid w:val="00851E91"/>
    <w:rsid w:val="0085213B"/>
    <w:rsid w:val="0085275F"/>
    <w:rsid w:val="008529DD"/>
    <w:rsid w:val="00853097"/>
    <w:rsid w:val="008537B0"/>
    <w:rsid w:val="008537C7"/>
    <w:rsid w:val="00853864"/>
    <w:rsid w:val="00854480"/>
    <w:rsid w:val="00854CED"/>
    <w:rsid w:val="008563FB"/>
    <w:rsid w:val="00856675"/>
    <w:rsid w:val="00856977"/>
    <w:rsid w:val="00856CD7"/>
    <w:rsid w:val="00856F69"/>
    <w:rsid w:val="00856FE5"/>
    <w:rsid w:val="008573B7"/>
    <w:rsid w:val="0085765B"/>
    <w:rsid w:val="008576DB"/>
    <w:rsid w:val="008600D2"/>
    <w:rsid w:val="00860309"/>
    <w:rsid w:val="0086078A"/>
    <w:rsid w:val="00860FD6"/>
    <w:rsid w:val="008617D4"/>
    <w:rsid w:val="00861E4F"/>
    <w:rsid w:val="008620C9"/>
    <w:rsid w:val="0086248D"/>
    <w:rsid w:val="008629C4"/>
    <w:rsid w:val="00863227"/>
    <w:rsid w:val="008640AA"/>
    <w:rsid w:val="00864661"/>
    <w:rsid w:val="008650DA"/>
    <w:rsid w:val="008656FD"/>
    <w:rsid w:val="00865A5E"/>
    <w:rsid w:val="008668FF"/>
    <w:rsid w:val="00866932"/>
    <w:rsid w:val="00867258"/>
    <w:rsid w:val="00867669"/>
    <w:rsid w:val="00867EE4"/>
    <w:rsid w:val="00870A27"/>
    <w:rsid w:val="00871457"/>
    <w:rsid w:val="008719DA"/>
    <w:rsid w:val="00871B05"/>
    <w:rsid w:val="0087216F"/>
    <w:rsid w:val="008722D3"/>
    <w:rsid w:val="008724D5"/>
    <w:rsid w:val="00872BAD"/>
    <w:rsid w:val="0087301B"/>
    <w:rsid w:val="00873096"/>
    <w:rsid w:val="00873891"/>
    <w:rsid w:val="00873D3B"/>
    <w:rsid w:val="00874091"/>
    <w:rsid w:val="008740F4"/>
    <w:rsid w:val="0087416D"/>
    <w:rsid w:val="0087557A"/>
    <w:rsid w:val="00875A3F"/>
    <w:rsid w:val="00875C33"/>
    <w:rsid w:val="00875D67"/>
    <w:rsid w:val="00875E3E"/>
    <w:rsid w:val="008766BC"/>
    <w:rsid w:val="00876707"/>
    <w:rsid w:val="00876B69"/>
    <w:rsid w:val="00880688"/>
    <w:rsid w:val="0088089A"/>
    <w:rsid w:val="0088090A"/>
    <w:rsid w:val="008811BD"/>
    <w:rsid w:val="008819D4"/>
    <w:rsid w:val="00882F88"/>
    <w:rsid w:val="008833BE"/>
    <w:rsid w:val="008845E6"/>
    <w:rsid w:val="0088471D"/>
    <w:rsid w:val="00884C27"/>
    <w:rsid w:val="0088524D"/>
    <w:rsid w:val="0088574E"/>
    <w:rsid w:val="00885B17"/>
    <w:rsid w:val="008860BB"/>
    <w:rsid w:val="0088635A"/>
    <w:rsid w:val="00886DD8"/>
    <w:rsid w:val="00886EE2"/>
    <w:rsid w:val="00887363"/>
    <w:rsid w:val="00887914"/>
    <w:rsid w:val="00887C99"/>
    <w:rsid w:val="00890B75"/>
    <w:rsid w:val="00890CF0"/>
    <w:rsid w:val="00890F25"/>
    <w:rsid w:val="008918D0"/>
    <w:rsid w:val="008920B2"/>
    <w:rsid w:val="008920D5"/>
    <w:rsid w:val="0089262F"/>
    <w:rsid w:val="00892A48"/>
    <w:rsid w:val="00892EB6"/>
    <w:rsid w:val="00893401"/>
    <w:rsid w:val="0089359F"/>
    <w:rsid w:val="008942A2"/>
    <w:rsid w:val="0089461C"/>
    <w:rsid w:val="00894651"/>
    <w:rsid w:val="008947EE"/>
    <w:rsid w:val="0089484C"/>
    <w:rsid w:val="00894A8B"/>
    <w:rsid w:val="00894B7C"/>
    <w:rsid w:val="00895556"/>
    <w:rsid w:val="0089584A"/>
    <w:rsid w:val="0089585C"/>
    <w:rsid w:val="008961C1"/>
    <w:rsid w:val="008967E7"/>
    <w:rsid w:val="00896A6B"/>
    <w:rsid w:val="00896B4B"/>
    <w:rsid w:val="00896C9A"/>
    <w:rsid w:val="00897008"/>
    <w:rsid w:val="0089708D"/>
    <w:rsid w:val="008974A1"/>
    <w:rsid w:val="008A1D44"/>
    <w:rsid w:val="008A223F"/>
    <w:rsid w:val="008A234B"/>
    <w:rsid w:val="008A39C4"/>
    <w:rsid w:val="008A3B6A"/>
    <w:rsid w:val="008A57B2"/>
    <w:rsid w:val="008A59E1"/>
    <w:rsid w:val="008A63D8"/>
    <w:rsid w:val="008A6B15"/>
    <w:rsid w:val="008A6BB5"/>
    <w:rsid w:val="008A6D9D"/>
    <w:rsid w:val="008A6E1C"/>
    <w:rsid w:val="008A75C9"/>
    <w:rsid w:val="008A7986"/>
    <w:rsid w:val="008A7FB1"/>
    <w:rsid w:val="008B0416"/>
    <w:rsid w:val="008B0803"/>
    <w:rsid w:val="008B0DC4"/>
    <w:rsid w:val="008B1522"/>
    <w:rsid w:val="008B1B4B"/>
    <w:rsid w:val="008B1D11"/>
    <w:rsid w:val="008B2C21"/>
    <w:rsid w:val="008B2C29"/>
    <w:rsid w:val="008B2CF0"/>
    <w:rsid w:val="008B3131"/>
    <w:rsid w:val="008B3F05"/>
    <w:rsid w:val="008B4AF2"/>
    <w:rsid w:val="008B515E"/>
    <w:rsid w:val="008B5433"/>
    <w:rsid w:val="008B57C8"/>
    <w:rsid w:val="008B59AA"/>
    <w:rsid w:val="008B5F84"/>
    <w:rsid w:val="008B616A"/>
    <w:rsid w:val="008B616D"/>
    <w:rsid w:val="008B6363"/>
    <w:rsid w:val="008B6ED2"/>
    <w:rsid w:val="008B7136"/>
    <w:rsid w:val="008B7412"/>
    <w:rsid w:val="008B7578"/>
    <w:rsid w:val="008C0658"/>
    <w:rsid w:val="008C1972"/>
    <w:rsid w:val="008C1B7C"/>
    <w:rsid w:val="008C1C3E"/>
    <w:rsid w:val="008C219C"/>
    <w:rsid w:val="008C2EEC"/>
    <w:rsid w:val="008C48D7"/>
    <w:rsid w:val="008C497B"/>
    <w:rsid w:val="008C4996"/>
    <w:rsid w:val="008C568E"/>
    <w:rsid w:val="008C59F1"/>
    <w:rsid w:val="008C5CCB"/>
    <w:rsid w:val="008C5D93"/>
    <w:rsid w:val="008C62E2"/>
    <w:rsid w:val="008C65EB"/>
    <w:rsid w:val="008C6D06"/>
    <w:rsid w:val="008C70F2"/>
    <w:rsid w:val="008C75C9"/>
    <w:rsid w:val="008D1286"/>
    <w:rsid w:val="008D1399"/>
    <w:rsid w:val="008D1A46"/>
    <w:rsid w:val="008D2CDA"/>
    <w:rsid w:val="008D2EB0"/>
    <w:rsid w:val="008D35A7"/>
    <w:rsid w:val="008D3BD3"/>
    <w:rsid w:val="008D407B"/>
    <w:rsid w:val="008D49BB"/>
    <w:rsid w:val="008D4F05"/>
    <w:rsid w:val="008D4F29"/>
    <w:rsid w:val="008D50AC"/>
    <w:rsid w:val="008D5D79"/>
    <w:rsid w:val="008D6785"/>
    <w:rsid w:val="008D6D30"/>
    <w:rsid w:val="008D761A"/>
    <w:rsid w:val="008E00B5"/>
    <w:rsid w:val="008E0371"/>
    <w:rsid w:val="008E0E5D"/>
    <w:rsid w:val="008E0FB7"/>
    <w:rsid w:val="008E10AF"/>
    <w:rsid w:val="008E1B17"/>
    <w:rsid w:val="008E257E"/>
    <w:rsid w:val="008E2A95"/>
    <w:rsid w:val="008E36AD"/>
    <w:rsid w:val="008E3FCC"/>
    <w:rsid w:val="008E441A"/>
    <w:rsid w:val="008E4752"/>
    <w:rsid w:val="008E479A"/>
    <w:rsid w:val="008E4A03"/>
    <w:rsid w:val="008E4AD6"/>
    <w:rsid w:val="008E4FC9"/>
    <w:rsid w:val="008E6D70"/>
    <w:rsid w:val="008E700A"/>
    <w:rsid w:val="008E71CE"/>
    <w:rsid w:val="008F0069"/>
    <w:rsid w:val="008F026A"/>
    <w:rsid w:val="008F0AB1"/>
    <w:rsid w:val="008F1661"/>
    <w:rsid w:val="008F23A2"/>
    <w:rsid w:val="008F26C2"/>
    <w:rsid w:val="008F2BA8"/>
    <w:rsid w:val="008F2CBD"/>
    <w:rsid w:val="008F39BB"/>
    <w:rsid w:val="008F4994"/>
    <w:rsid w:val="008F5B56"/>
    <w:rsid w:val="008F5B59"/>
    <w:rsid w:val="008F5E53"/>
    <w:rsid w:val="008F67B4"/>
    <w:rsid w:val="008F687F"/>
    <w:rsid w:val="008F6ED7"/>
    <w:rsid w:val="008F6FC0"/>
    <w:rsid w:val="008F7319"/>
    <w:rsid w:val="008F7864"/>
    <w:rsid w:val="008F7877"/>
    <w:rsid w:val="008F7AB2"/>
    <w:rsid w:val="008F7E95"/>
    <w:rsid w:val="008F7FDB"/>
    <w:rsid w:val="008F7FF4"/>
    <w:rsid w:val="009006D7"/>
    <w:rsid w:val="0090099A"/>
    <w:rsid w:val="00900B96"/>
    <w:rsid w:val="00900EF8"/>
    <w:rsid w:val="0090161B"/>
    <w:rsid w:val="0090196D"/>
    <w:rsid w:val="00901C7D"/>
    <w:rsid w:val="00901CAC"/>
    <w:rsid w:val="009020F4"/>
    <w:rsid w:val="00902426"/>
    <w:rsid w:val="00902441"/>
    <w:rsid w:val="00902ABF"/>
    <w:rsid w:val="009036FC"/>
    <w:rsid w:val="00903730"/>
    <w:rsid w:val="00904254"/>
    <w:rsid w:val="00904277"/>
    <w:rsid w:val="00904309"/>
    <w:rsid w:val="00904688"/>
    <w:rsid w:val="009048D6"/>
    <w:rsid w:val="00905255"/>
    <w:rsid w:val="009060BC"/>
    <w:rsid w:val="00906BD4"/>
    <w:rsid w:val="0091034C"/>
    <w:rsid w:val="0091059A"/>
    <w:rsid w:val="00910638"/>
    <w:rsid w:val="0091090B"/>
    <w:rsid w:val="00910E7C"/>
    <w:rsid w:val="00910F45"/>
    <w:rsid w:val="00911201"/>
    <w:rsid w:val="0091131F"/>
    <w:rsid w:val="00912E85"/>
    <w:rsid w:val="009136A8"/>
    <w:rsid w:val="00913F41"/>
    <w:rsid w:val="009142F4"/>
    <w:rsid w:val="00914BE5"/>
    <w:rsid w:val="009156AD"/>
    <w:rsid w:val="00916572"/>
    <w:rsid w:val="00916865"/>
    <w:rsid w:val="00916F61"/>
    <w:rsid w:val="00916FA9"/>
    <w:rsid w:val="009171EC"/>
    <w:rsid w:val="00917517"/>
    <w:rsid w:val="00917BA7"/>
    <w:rsid w:val="00917EFF"/>
    <w:rsid w:val="00917F20"/>
    <w:rsid w:val="009206F0"/>
    <w:rsid w:val="00921149"/>
    <w:rsid w:val="009219CF"/>
    <w:rsid w:val="00921B49"/>
    <w:rsid w:val="00921BB5"/>
    <w:rsid w:val="00922067"/>
    <w:rsid w:val="00922778"/>
    <w:rsid w:val="00922D2F"/>
    <w:rsid w:val="00922E0E"/>
    <w:rsid w:val="00923C8C"/>
    <w:rsid w:val="0092481E"/>
    <w:rsid w:val="00924AC8"/>
    <w:rsid w:val="00924D2F"/>
    <w:rsid w:val="00924F35"/>
    <w:rsid w:val="009253EE"/>
    <w:rsid w:val="00925469"/>
    <w:rsid w:val="00926B56"/>
    <w:rsid w:val="00926E1E"/>
    <w:rsid w:val="00926F30"/>
    <w:rsid w:val="009279CA"/>
    <w:rsid w:val="00927BB5"/>
    <w:rsid w:val="00927DD0"/>
    <w:rsid w:val="00930047"/>
    <w:rsid w:val="009304F1"/>
    <w:rsid w:val="009312E8"/>
    <w:rsid w:val="0093164F"/>
    <w:rsid w:val="009317DA"/>
    <w:rsid w:val="0093198E"/>
    <w:rsid w:val="00932140"/>
    <w:rsid w:val="0093293D"/>
    <w:rsid w:val="00933650"/>
    <w:rsid w:val="00933CCE"/>
    <w:rsid w:val="009340F7"/>
    <w:rsid w:val="00935407"/>
    <w:rsid w:val="0093683A"/>
    <w:rsid w:val="00936B5A"/>
    <w:rsid w:val="00937113"/>
    <w:rsid w:val="0093732E"/>
    <w:rsid w:val="009373F4"/>
    <w:rsid w:val="00937753"/>
    <w:rsid w:val="00940831"/>
    <w:rsid w:val="00940AB2"/>
    <w:rsid w:val="00940B55"/>
    <w:rsid w:val="00940EF7"/>
    <w:rsid w:val="009413E8"/>
    <w:rsid w:val="00942EAE"/>
    <w:rsid w:val="00942FDC"/>
    <w:rsid w:val="00943BBA"/>
    <w:rsid w:val="00943D3A"/>
    <w:rsid w:val="00943D7E"/>
    <w:rsid w:val="009440CF"/>
    <w:rsid w:val="00944770"/>
    <w:rsid w:val="0094554A"/>
    <w:rsid w:val="00945A58"/>
    <w:rsid w:val="00945D2E"/>
    <w:rsid w:val="00946663"/>
    <w:rsid w:val="00947583"/>
    <w:rsid w:val="009475D7"/>
    <w:rsid w:val="00947A5B"/>
    <w:rsid w:val="00950015"/>
    <w:rsid w:val="0095008D"/>
    <w:rsid w:val="00950881"/>
    <w:rsid w:val="00950909"/>
    <w:rsid w:val="009510DA"/>
    <w:rsid w:val="00951418"/>
    <w:rsid w:val="0095143C"/>
    <w:rsid w:val="0095150A"/>
    <w:rsid w:val="00952CF0"/>
    <w:rsid w:val="00952E32"/>
    <w:rsid w:val="009531E3"/>
    <w:rsid w:val="00953820"/>
    <w:rsid w:val="00953F66"/>
    <w:rsid w:val="00953FA9"/>
    <w:rsid w:val="00954FD3"/>
    <w:rsid w:val="00955929"/>
    <w:rsid w:val="00955AAC"/>
    <w:rsid w:val="00955C4D"/>
    <w:rsid w:val="00955E17"/>
    <w:rsid w:val="00960B00"/>
    <w:rsid w:val="0096143C"/>
    <w:rsid w:val="00961B37"/>
    <w:rsid w:val="00961F1A"/>
    <w:rsid w:val="009620B6"/>
    <w:rsid w:val="00962438"/>
    <w:rsid w:val="00962924"/>
    <w:rsid w:val="00963233"/>
    <w:rsid w:val="009637CA"/>
    <w:rsid w:val="00965333"/>
    <w:rsid w:val="00965560"/>
    <w:rsid w:val="00966731"/>
    <w:rsid w:val="00966938"/>
    <w:rsid w:val="00966B8F"/>
    <w:rsid w:val="00967718"/>
    <w:rsid w:val="00970907"/>
    <w:rsid w:val="009709B0"/>
    <w:rsid w:val="00970E56"/>
    <w:rsid w:val="00971F60"/>
    <w:rsid w:val="009721FB"/>
    <w:rsid w:val="00972656"/>
    <w:rsid w:val="00972B29"/>
    <w:rsid w:val="00972B9B"/>
    <w:rsid w:val="00972D76"/>
    <w:rsid w:val="0097366D"/>
    <w:rsid w:val="009739E1"/>
    <w:rsid w:val="00973B1F"/>
    <w:rsid w:val="00973D0D"/>
    <w:rsid w:val="009748A5"/>
    <w:rsid w:val="009749B6"/>
    <w:rsid w:val="00974CB6"/>
    <w:rsid w:val="00974D7F"/>
    <w:rsid w:val="009751D0"/>
    <w:rsid w:val="00975324"/>
    <w:rsid w:val="009754FC"/>
    <w:rsid w:val="00975624"/>
    <w:rsid w:val="009757DA"/>
    <w:rsid w:val="009759CD"/>
    <w:rsid w:val="00975C3D"/>
    <w:rsid w:val="009764DA"/>
    <w:rsid w:val="00976970"/>
    <w:rsid w:val="00976BD8"/>
    <w:rsid w:val="009770D8"/>
    <w:rsid w:val="0097714E"/>
    <w:rsid w:val="009774C2"/>
    <w:rsid w:val="00977D94"/>
    <w:rsid w:val="00980F7A"/>
    <w:rsid w:val="009810F3"/>
    <w:rsid w:val="0098212D"/>
    <w:rsid w:val="009834CE"/>
    <w:rsid w:val="009840AE"/>
    <w:rsid w:val="009841D7"/>
    <w:rsid w:val="009848B8"/>
    <w:rsid w:val="00984A33"/>
    <w:rsid w:val="00984E33"/>
    <w:rsid w:val="00985E74"/>
    <w:rsid w:val="00986374"/>
    <w:rsid w:val="00986976"/>
    <w:rsid w:val="0098780E"/>
    <w:rsid w:val="00987BF0"/>
    <w:rsid w:val="00990540"/>
    <w:rsid w:val="009908AA"/>
    <w:rsid w:val="00990A47"/>
    <w:rsid w:val="0099116A"/>
    <w:rsid w:val="00991DB8"/>
    <w:rsid w:val="00992344"/>
    <w:rsid w:val="0099239D"/>
    <w:rsid w:val="009925CA"/>
    <w:rsid w:val="00992B69"/>
    <w:rsid w:val="00993AA2"/>
    <w:rsid w:val="009941FA"/>
    <w:rsid w:val="0099460E"/>
    <w:rsid w:val="009954E3"/>
    <w:rsid w:val="00995BEC"/>
    <w:rsid w:val="009964F8"/>
    <w:rsid w:val="009972B6"/>
    <w:rsid w:val="009976C8"/>
    <w:rsid w:val="00997C37"/>
    <w:rsid w:val="00997E60"/>
    <w:rsid w:val="009A02A2"/>
    <w:rsid w:val="009A0671"/>
    <w:rsid w:val="009A108F"/>
    <w:rsid w:val="009A1D80"/>
    <w:rsid w:val="009A1ED8"/>
    <w:rsid w:val="009A22CA"/>
    <w:rsid w:val="009A2514"/>
    <w:rsid w:val="009A258E"/>
    <w:rsid w:val="009A2B65"/>
    <w:rsid w:val="009A30F2"/>
    <w:rsid w:val="009A3621"/>
    <w:rsid w:val="009A3B5B"/>
    <w:rsid w:val="009A4030"/>
    <w:rsid w:val="009A45A4"/>
    <w:rsid w:val="009A52CB"/>
    <w:rsid w:val="009A591B"/>
    <w:rsid w:val="009A7181"/>
    <w:rsid w:val="009A7770"/>
    <w:rsid w:val="009B0CFD"/>
    <w:rsid w:val="009B0D62"/>
    <w:rsid w:val="009B1756"/>
    <w:rsid w:val="009B17D2"/>
    <w:rsid w:val="009B25C9"/>
    <w:rsid w:val="009B2939"/>
    <w:rsid w:val="009B2DF2"/>
    <w:rsid w:val="009B2F42"/>
    <w:rsid w:val="009B3AD9"/>
    <w:rsid w:val="009B3FDA"/>
    <w:rsid w:val="009B4218"/>
    <w:rsid w:val="009B44A5"/>
    <w:rsid w:val="009B480F"/>
    <w:rsid w:val="009B6A37"/>
    <w:rsid w:val="009B6C38"/>
    <w:rsid w:val="009B6E71"/>
    <w:rsid w:val="009B7100"/>
    <w:rsid w:val="009B72B5"/>
    <w:rsid w:val="009B7695"/>
    <w:rsid w:val="009B7EA7"/>
    <w:rsid w:val="009C0301"/>
    <w:rsid w:val="009C05FE"/>
    <w:rsid w:val="009C1B24"/>
    <w:rsid w:val="009C1DAA"/>
    <w:rsid w:val="009C2DE6"/>
    <w:rsid w:val="009C4357"/>
    <w:rsid w:val="009C4B8A"/>
    <w:rsid w:val="009C591C"/>
    <w:rsid w:val="009C5997"/>
    <w:rsid w:val="009C5F54"/>
    <w:rsid w:val="009C5F84"/>
    <w:rsid w:val="009C600F"/>
    <w:rsid w:val="009C616B"/>
    <w:rsid w:val="009C6A7E"/>
    <w:rsid w:val="009D0184"/>
    <w:rsid w:val="009D01AF"/>
    <w:rsid w:val="009D29FC"/>
    <w:rsid w:val="009D37EC"/>
    <w:rsid w:val="009D4C69"/>
    <w:rsid w:val="009D4E53"/>
    <w:rsid w:val="009D56B0"/>
    <w:rsid w:val="009D5A81"/>
    <w:rsid w:val="009D5D44"/>
    <w:rsid w:val="009D6FA5"/>
    <w:rsid w:val="009D79EB"/>
    <w:rsid w:val="009D7CA5"/>
    <w:rsid w:val="009E013E"/>
    <w:rsid w:val="009E0825"/>
    <w:rsid w:val="009E0B66"/>
    <w:rsid w:val="009E1BEC"/>
    <w:rsid w:val="009E2725"/>
    <w:rsid w:val="009E33D1"/>
    <w:rsid w:val="009E3865"/>
    <w:rsid w:val="009E4554"/>
    <w:rsid w:val="009E455A"/>
    <w:rsid w:val="009E4659"/>
    <w:rsid w:val="009E49BE"/>
    <w:rsid w:val="009E5A03"/>
    <w:rsid w:val="009E6183"/>
    <w:rsid w:val="009E68AE"/>
    <w:rsid w:val="009E6C0B"/>
    <w:rsid w:val="009E7684"/>
    <w:rsid w:val="009F009F"/>
    <w:rsid w:val="009F055F"/>
    <w:rsid w:val="009F07B6"/>
    <w:rsid w:val="009F1122"/>
    <w:rsid w:val="009F114D"/>
    <w:rsid w:val="009F127E"/>
    <w:rsid w:val="009F250E"/>
    <w:rsid w:val="009F2E9B"/>
    <w:rsid w:val="009F2EB3"/>
    <w:rsid w:val="009F328E"/>
    <w:rsid w:val="009F3545"/>
    <w:rsid w:val="009F3D7A"/>
    <w:rsid w:val="009F3F4A"/>
    <w:rsid w:val="009F4099"/>
    <w:rsid w:val="009F44C1"/>
    <w:rsid w:val="009F4BE9"/>
    <w:rsid w:val="009F60AB"/>
    <w:rsid w:val="009F6C22"/>
    <w:rsid w:val="009F6CA3"/>
    <w:rsid w:val="009F7F74"/>
    <w:rsid w:val="00A004F0"/>
    <w:rsid w:val="00A026B1"/>
    <w:rsid w:val="00A033A7"/>
    <w:rsid w:val="00A0379F"/>
    <w:rsid w:val="00A03A8D"/>
    <w:rsid w:val="00A03AEC"/>
    <w:rsid w:val="00A04272"/>
    <w:rsid w:val="00A045F6"/>
    <w:rsid w:val="00A0527F"/>
    <w:rsid w:val="00A053DA"/>
    <w:rsid w:val="00A057E0"/>
    <w:rsid w:val="00A061C9"/>
    <w:rsid w:val="00A063AC"/>
    <w:rsid w:val="00A0652E"/>
    <w:rsid w:val="00A06A75"/>
    <w:rsid w:val="00A06B47"/>
    <w:rsid w:val="00A07250"/>
    <w:rsid w:val="00A07FB3"/>
    <w:rsid w:val="00A104C5"/>
    <w:rsid w:val="00A10A1F"/>
    <w:rsid w:val="00A10C52"/>
    <w:rsid w:val="00A11172"/>
    <w:rsid w:val="00A111FE"/>
    <w:rsid w:val="00A12160"/>
    <w:rsid w:val="00A122B6"/>
    <w:rsid w:val="00A12F01"/>
    <w:rsid w:val="00A131B3"/>
    <w:rsid w:val="00A13266"/>
    <w:rsid w:val="00A136E8"/>
    <w:rsid w:val="00A13826"/>
    <w:rsid w:val="00A14134"/>
    <w:rsid w:val="00A14B05"/>
    <w:rsid w:val="00A15439"/>
    <w:rsid w:val="00A160F4"/>
    <w:rsid w:val="00A16371"/>
    <w:rsid w:val="00A16439"/>
    <w:rsid w:val="00A168D9"/>
    <w:rsid w:val="00A169C7"/>
    <w:rsid w:val="00A16F0C"/>
    <w:rsid w:val="00A17EAF"/>
    <w:rsid w:val="00A2110F"/>
    <w:rsid w:val="00A221BF"/>
    <w:rsid w:val="00A22712"/>
    <w:rsid w:val="00A227F8"/>
    <w:rsid w:val="00A2344A"/>
    <w:rsid w:val="00A23BFB"/>
    <w:rsid w:val="00A23C2E"/>
    <w:rsid w:val="00A23D3E"/>
    <w:rsid w:val="00A24B30"/>
    <w:rsid w:val="00A25828"/>
    <w:rsid w:val="00A25D9D"/>
    <w:rsid w:val="00A26509"/>
    <w:rsid w:val="00A269D4"/>
    <w:rsid w:val="00A26D3B"/>
    <w:rsid w:val="00A26EC5"/>
    <w:rsid w:val="00A27A26"/>
    <w:rsid w:val="00A27A3F"/>
    <w:rsid w:val="00A27BEE"/>
    <w:rsid w:val="00A306A5"/>
    <w:rsid w:val="00A31BF7"/>
    <w:rsid w:val="00A3201B"/>
    <w:rsid w:val="00A330F1"/>
    <w:rsid w:val="00A33441"/>
    <w:rsid w:val="00A336F7"/>
    <w:rsid w:val="00A3423E"/>
    <w:rsid w:val="00A34929"/>
    <w:rsid w:val="00A35053"/>
    <w:rsid w:val="00A35B0C"/>
    <w:rsid w:val="00A35ECE"/>
    <w:rsid w:val="00A400A1"/>
    <w:rsid w:val="00A4043D"/>
    <w:rsid w:val="00A41AA2"/>
    <w:rsid w:val="00A424C9"/>
    <w:rsid w:val="00A427D7"/>
    <w:rsid w:val="00A42B9E"/>
    <w:rsid w:val="00A4327F"/>
    <w:rsid w:val="00A4424B"/>
    <w:rsid w:val="00A4523C"/>
    <w:rsid w:val="00A456CA"/>
    <w:rsid w:val="00A4575F"/>
    <w:rsid w:val="00A45A4A"/>
    <w:rsid w:val="00A47E0B"/>
    <w:rsid w:val="00A50088"/>
    <w:rsid w:val="00A507F5"/>
    <w:rsid w:val="00A50EF9"/>
    <w:rsid w:val="00A51231"/>
    <w:rsid w:val="00A517E5"/>
    <w:rsid w:val="00A51C2F"/>
    <w:rsid w:val="00A51E58"/>
    <w:rsid w:val="00A51F9C"/>
    <w:rsid w:val="00A530F6"/>
    <w:rsid w:val="00A53263"/>
    <w:rsid w:val="00A535C7"/>
    <w:rsid w:val="00A537BA"/>
    <w:rsid w:val="00A540F9"/>
    <w:rsid w:val="00A54212"/>
    <w:rsid w:val="00A54FB8"/>
    <w:rsid w:val="00A5522F"/>
    <w:rsid w:val="00A55588"/>
    <w:rsid w:val="00A55802"/>
    <w:rsid w:val="00A55D0C"/>
    <w:rsid w:val="00A55D17"/>
    <w:rsid w:val="00A56786"/>
    <w:rsid w:val="00A56C9E"/>
    <w:rsid w:val="00A5703C"/>
    <w:rsid w:val="00A57AFB"/>
    <w:rsid w:val="00A60082"/>
    <w:rsid w:val="00A60391"/>
    <w:rsid w:val="00A60865"/>
    <w:rsid w:val="00A60D08"/>
    <w:rsid w:val="00A6182F"/>
    <w:rsid w:val="00A61AAA"/>
    <w:rsid w:val="00A6230D"/>
    <w:rsid w:val="00A627A0"/>
    <w:rsid w:val="00A62A27"/>
    <w:rsid w:val="00A62BD7"/>
    <w:rsid w:val="00A62D36"/>
    <w:rsid w:val="00A63454"/>
    <w:rsid w:val="00A6399D"/>
    <w:rsid w:val="00A63B27"/>
    <w:rsid w:val="00A63CFE"/>
    <w:rsid w:val="00A70D10"/>
    <w:rsid w:val="00A7130D"/>
    <w:rsid w:val="00A71344"/>
    <w:rsid w:val="00A71407"/>
    <w:rsid w:val="00A719B4"/>
    <w:rsid w:val="00A71F31"/>
    <w:rsid w:val="00A724A0"/>
    <w:rsid w:val="00A72BD8"/>
    <w:rsid w:val="00A72C97"/>
    <w:rsid w:val="00A730D0"/>
    <w:rsid w:val="00A735BD"/>
    <w:rsid w:val="00A7362D"/>
    <w:rsid w:val="00A73E4E"/>
    <w:rsid w:val="00A748DF"/>
    <w:rsid w:val="00A74E9C"/>
    <w:rsid w:val="00A756CC"/>
    <w:rsid w:val="00A75719"/>
    <w:rsid w:val="00A7590A"/>
    <w:rsid w:val="00A761D0"/>
    <w:rsid w:val="00A765AC"/>
    <w:rsid w:val="00A76A1D"/>
    <w:rsid w:val="00A76CA8"/>
    <w:rsid w:val="00A80F49"/>
    <w:rsid w:val="00A8116D"/>
    <w:rsid w:val="00A82B0A"/>
    <w:rsid w:val="00A82FB2"/>
    <w:rsid w:val="00A83088"/>
    <w:rsid w:val="00A8366F"/>
    <w:rsid w:val="00A84071"/>
    <w:rsid w:val="00A842DA"/>
    <w:rsid w:val="00A8479C"/>
    <w:rsid w:val="00A84EE4"/>
    <w:rsid w:val="00A85952"/>
    <w:rsid w:val="00A85BD4"/>
    <w:rsid w:val="00A85C61"/>
    <w:rsid w:val="00A86455"/>
    <w:rsid w:val="00A867DA"/>
    <w:rsid w:val="00A8799A"/>
    <w:rsid w:val="00A87C5C"/>
    <w:rsid w:val="00A907C5"/>
    <w:rsid w:val="00A90858"/>
    <w:rsid w:val="00A91019"/>
    <w:rsid w:val="00A922AE"/>
    <w:rsid w:val="00A93D3A"/>
    <w:rsid w:val="00A94141"/>
    <w:rsid w:val="00A94B84"/>
    <w:rsid w:val="00A94CB8"/>
    <w:rsid w:val="00A94E9A"/>
    <w:rsid w:val="00A95535"/>
    <w:rsid w:val="00A955FC"/>
    <w:rsid w:val="00A95D1F"/>
    <w:rsid w:val="00A96346"/>
    <w:rsid w:val="00A96FB6"/>
    <w:rsid w:val="00A97541"/>
    <w:rsid w:val="00A97756"/>
    <w:rsid w:val="00AA003B"/>
    <w:rsid w:val="00AA0AE0"/>
    <w:rsid w:val="00AA2749"/>
    <w:rsid w:val="00AA2C18"/>
    <w:rsid w:val="00AA388B"/>
    <w:rsid w:val="00AA42D0"/>
    <w:rsid w:val="00AA4889"/>
    <w:rsid w:val="00AA4B9D"/>
    <w:rsid w:val="00AA5786"/>
    <w:rsid w:val="00AA5D18"/>
    <w:rsid w:val="00AA5ED7"/>
    <w:rsid w:val="00AA66AF"/>
    <w:rsid w:val="00AA727C"/>
    <w:rsid w:val="00AA7B4F"/>
    <w:rsid w:val="00AB008E"/>
    <w:rsid w:val="00AB06EE"/>
    <w:rsid w:val="00AB0872"/>
    <w:rsid w:val="00AB0C4A"/>
    <w:rsid w:val="00AB1075"/>
    <w:rsid w:val="00AB12F2"/>
    <w:rsid w:val="00AB1E71"/>
    <w:rsid w:val="00AB284E"/>
    <w:rsid w:val="00AB2F2D"/>
    <w:rsid w:val="00AB3070"/>
    <w:rsid w:val="00AB3143"/>
    <w:rsid w:val="00AB345C"/>
    <w:rsid w:val="00AB3D7E"/>
    <w:rsid w:val="00AB3E6F"/>
    <w:rsid w:val="00AB3F60"/>
    <w:rsid w:val="00AB4056"/>
    <w:rsid w:val="00AB47EA"/>
    <w:rsid w:val="00AB4851"/>
    <w:rsid w:val="00AB4D1F"/>
    <w:rsid w:val="00AB4E08"/>
    <w:rsid w:val="00AB556A"/>
    <w:rsid w:val="00AB5EDE"/>
    <w:rsid w:val="00AB6A91"/>
    <w:rsid w:val="00AC0002"/>
    <w:rsid w:val="00AC074A"/>
    <w:rsid w:val="00AC0B58"/>
    <w:rsid w:val="00AC0E27"/>
    <w:rsid w:val="00AC136C"/>
    <w:rsid w:val="00AC17F9"/>
    <w:rsid w:val="00AC1B31"/>
    <w:rsid w:val="00AC20A2"/>
    <w:rsid w:val="00AC2DFF"/>
    <w:rsid w:val="00AC37D3"/>
    <w:rsid w:val="00AC3920"/>
    <w:rsid w:val="00AC3B72"/>
    <w:rsid w:val="00AC4830"/>
    <w:rsid w:val="00AC48A1"/>
    <w:rsid w:val="00AC4C82"/>
    <w:rsid w:val="00AC504D"/>
    <w:rsid w:val="00AC5140"/>
    <w:rsid w:val="00AC5634"/>
    <w:rsid w:val="00AC5A55"/>
    <w:rsid w:val="00AC5E50"/>
    <w:rsid w:val="00AC6502"/>
    <w:rsid w:val="00AC675F"/>
    <w:rsid w:val="00AC6D64"/>
    <w:rsid w:val="00AC741A"/>
    <w:rsid w:val="00AC7426"/>
    <w:rsid w:val="00AD008A"/>
    <w:rsid w:val="00AD0DED"/>
    <w:rsid w:val="00AD1894"/>
    <w:rsid w:val="00AD1924"/>
    <w:rsid w:val="00AD20EA"/>
    <w:rsid w:val="00AD2CA5"/>
    <w:rsid w:val="00AD2CC2"/>
    <w:rsid w:val="00AD2D6A"/>
    <w:rsid w:val="00AD33D3"/>
    <w:rsid w:val="00AD34F0"/>
    <w:rsid w:val="00AD38EF"/>
    <w:rsid w:val="00AD4E6D"/>
    <w:rsid w:val="00AD5001"/>
    <w:rsid w:val="00AD5235"/>
    <w:rsid w:val="00AD5399"/>
    <w:rsid w:val="00AD55FD"/>
    <w:rsid w:val="00AD5808"/>
    <w:rsid w:val="00AD5A3C"/>
    <w:rsid w:val="00AD7357"/>
    <w:rsid w:val="00AD76EF"/>
    <w:rsid w:val="00AE0AF4"/>
    <w:rsid w:val="00AE0C7D"/>
    <w:rsid w:val="00AE1089"/>
    <w:rsid w:val="00AE1306"/>
    <w:rsid w:val="00AE13D8"/>
    <w:rsid w:val="00AE191C"/>
    <w:rsid w:val="00AE2212"/>
    <w:rsid w:val="00AE2B78"/>
    <w:rsid w:val="00AE3F95"/>
    <w:rsid w:val="00AE414D"/>
    <w:rsid w:val="00AE4D8C"/>
    <w:rsid w:val="00AE52BF"/>
    <w:rsid w:val="00AE54FD"/>
    <w:rsid w:val="00AE562E"/>
    <w:rsid w:val="00AE57B2"/>
    <w:rsid w:val="00AE590E"/>
    <w:rsid w:val="00AE5F10"/>
    <w:rsid w:val="00AE6999"/>
    <w:rsid w:val="00AE6E84"/>
    <w:rsid w:val="00AE7253"/>
    <w:rsid w:val="00AF0D52"/>
    <w:rsid w:val="00AF16D3"/>
    <w:rsid w:val="00AF1EBF"/>
    <w:rsid w:val="00AF22C3"/>
    <w:rsid w:val="00AF29BC"/>
    <w:rsid w:val="00AF2B61"/>
    <w:rsid w:val="00AF2DFC"/>
    <w:rsid w:val="00AF3A36"/>
    <w:rsid w:val="00AF4F1B"/>
    <w:rsid w:val="00AF5026"/>
    <w:rsid w:val="00AF61BF"/>
    <w:rsid w:val="00AF6A21"/>
    <w:rsid w:val="00AF6A2F"/>
    <w:rsid w:val="00AF7451"/>
    <w:rsid w:val="00AF751B"/>
    <w:rsid w:val="00AF79EA"/>
    <w:rsid w:val="00B01672"/>
    <w:rsid w:val="00B02F82"/>
    <w:rsid w:val="00B03508"/>
    <w:rsid w:val="00B03659"/>
    <w:rsid w:val="00B04301"/>
    <w:rsid w:val="00B04AA8"/>
    <w:rsid w:val="00B04EFB"/>
    <w:rsid w:val="00B050D3"/>
    <w:rsid w:val="00B06E44"/>
    <w:rsid w:val="00B07521"/>
    <w:rsid w:val="00B07EE5"/>
    <w:rsid w:val="00B104E5"/>
    <w:rsid w:val="00B1055E"/>
    <w:rsid w:val="00B107F7"/>
    <w:rsid w:val="00B10DEB"/>
    <w:rsid w:val="00B11134"/>
    <w:rsid w:val="00B11364"/>
    <w:rsid w:val="00B115CF"/>
    <w:rsid w:val="00B126BF"/>
    <w:rsid w:val="00B1285B"/>
    <w:rsid w:val="00B1306A"/>
    <w:rsid w:val="00B138F4"/>
    <w:rsid w:val="00B14ABB"/>
    <w:rsid w:val="00B14CF6"/>
    <w:rsid w:val="00B14E58"/>
    <w:rsid w:val="00B15357"/>
    <w:rsid w:val="00B15FD0"/>
    <w:rsid w:val="00B160A2"/>
    <w:rsid w:val="00B16705"/>
    <w:rsid w:val="00B17201"/>
    <w:rsid w:val="00B17DE7"/>
    <w:rsid w:val="00B20466"/>
    <w:rsid w:val="00B2067A"/>
    <w:rsid w:val="00B20712"/>
    <w:rsid w:val="00B20D87"/>
    <w:rsid w:val="00B2215A"/>
    <w:rsid w:val="00B22513"/>
    <w:rsid w:val="00B225D5"/>
    <w:rsid w:val="00B22FED"/>
    <w:rsid w:val="00B23119"/>
    <w:rsid w:val="00B23406"/>
    <w:rsid w:val="00B234A7"/>
    <w:rsid w:val="00B2379B"/>
    <w:rsid w:val="00B23BFC"/>
    <w:rsid w:val="00B240E5"/>
    <w:rsid w:val="00B24227"/>
    <w:rsid w:val="00B24695"/>
    <w:rsid w:val="00B25109"/>
    <w:rsid w:val="00B252C6"/>
    <w:rsid w:val="00B25494"/>
    <w:rsid w:val="00B25597"/>
    <w:rsid w:val="00B2594B"/>
    <w:rsid w:val="00B25ED6"/>
    <w:rsid w:val="00B25F4C"/>
    <w:rsid w:val="00B25F5C"/>
    <w:rsid w:val="00B261BE"/>
    <w:rsid w:val="00B268A8"/>
    <w:rsid w:val="00B26E53"/>
    <w:rsid w:val="00B30460"/>
    <w:rsid w:val="00B308B9"/>
    <w:rsid w:val="00B318EA"/>
    <w:rsid w:val="00B31A18"/>
    <w:rsid w:val="00B31C6F"/>
    <w:rsid w:val="00B31FC9"/>
    <w:rsid w:val="00B32971"/>
    <w:rsid w:val="00B3337C"/>
    <w:rsid w:val="00B338C8"/>
    <w:rsid w:val="00B341AE"/>
    <w:rsid w:val="00B34326"/>
    <w:rsid w:val="00B3495E"/>
    <w:rsid w:val="00B34A5A"/>
    <w:rsid w:val="00B34AF0"/>
    <w:rsid w:val="00B34F5D"/>
    <w:rsid w:val="00B35732"/>
    <w:rsid w:val="00B3613E"/>
    <w:rsid w:val="00B364EB"/>
    <w:rsid w:val="00B374A2"/>
    <w:rsid w:val="00B37B1D"/>
    <w:rsid w:val="00B37E84"/>
    <w:rsid w:val="00B40D6C"/>
    <w:rsid w:val="00B40F02"/>
    <w:rsid w:val="00B41197"/>
    <w:rsid w:val="00B41354"/>
    <w:rsid w:val="00B41887"/>
    <w:rsid w:val="00B4235C"/>
    <w:rsid w:val="00B432BA"/>
    <w:rsid w:val="00B43440"/>
    <w:rsid w:val="00B43527"/>
    <w:rsid w:val="00B437DD"/>
    <w:rsid w:val="00B44052"/>
    <w:rsid w:val="00B447AA"/>
    <w:rsid w:val="00B44CDE"/>
    <w:rsid w:val="00B45351"/>
    <w:rsid w:val="00B4537E"/>
    <w:rsid w:val="00B460DF"/>
    <w:rsid w:val="00B46369"/>
    <w:rsid w:val="00B46939"/>
    <w:rsid w:val="00B4782F"/>
    <w:rsid w:val="00B47D97"/>
    <w:rsid w:val="00B505AC"/>
    <w:rsid w:val="00B50917"/>
    <w:rsid w:val="00B50E8C"/>
    <w:rsid w:val="00B50FE4"/>
    <w:rsid w:val="00B511E5"/>
    <w:rsid w:val="00B53226"/>
    <w:rsid w:val="00B5335F"/>
    <w:rsid w:val="00B53474"/>
    <w:rsid w:val="00B535EA"/>
    <w:rsid w:val="00B54320"/>
    <w:rsid w:val="00B544D8"/>
    <w:rsid w:val="00B54A11"/>
    <w:rsid w:val="00B550DD"/>
    <w:rsid w:val="00B55118"/>
    <w:rsid w:val="00B55584"/>
    <w:rsid w:val="00B559B6"/>
    <w:rsid w:val="00B55FD1"/>
    <w:rsid w:val="00B564BC"/>
    <w:rsid w:val="00B566A9"/>
    <w:rsid w:val="00B56A56"/>
    <w:rsid w:val="00B56CFC"/>
    <w:rsid w:val="00B572CC"/>
    <w:rsid w:val="00B5795A"/>
    <w:rsid w:val="00B60A4B"/>
    <w:rsid w:val="00B626C5"/>
    <w:rsid w:val="00B62EA0"/>
    <w:rsid w:val="00B63AE4"/>
    <w:rsid w:val="00B63AF8"/>
    <w:rsid w:val="00B63F3C"/>
    <w:rsid w:val="00B63FDA"/>
    <w:rsid w:val="00B6489F"/>
    <w:rsid w:val="00B64D34"/>
    <w:rsid w:val="00B65407"/>
    <w:rsid w:val="00B654B2"/>
    <w:rsid w:val="00B65F09"/>
    <w:rsid w:val="00B65F9F"/>
    <w:rsid w:val="00B665EE"/>
    <w:rsid w:val="00B665F9"/>
    <w:rsid w:val="00B66F59"/>
    <w:rsid w:val="00B67CD0"/>
    <w:rsid w:val="00B67E33"/>
    <w:rsid w:val="00B70093"/>
    <w:rsid w:val="00B70AB6"/>
    <w:rsid w:val="00B70C0B"/>
    <w:rsid w:val="00B70EBE"/>
    <w:rsid w:val="00B71B32"/>
    <w:rsid w:val="00B72329"/>
    <w:rsid w:val="00B724B2"/>
    <w:rsid w:val="00B72AC2"/>
    <w:rsid w:val="00B732DF"/>
    <w:rsid w:val="00B73A31"/>
    <w:rsid w:val="00B741E7"/>
    <w:rsid w:val="00B747C0"/>
    <w:rsid w:val="00B74D23"/>
    <w:rsid w:val="00B7508F"/>
    <w:rsid w:val="00B757E2"/>
    <w:rsid w:val="00B75E72"/>
    <w:rsid w:val="00B75F16"/>
    <w:rsid w:val="00B761CF"/>
    <w:rsid w:val="00B771E1"/>
    <w:rsid w:val="00B77253"/>
    <w:rsid w:val="00B7787C"/>
    <w:rsid w:val="00B77DE5"/>
    <w:rsid w:val="00B80B0E"/>
    <w:rsid w:val="00B80CEF"/>
    <w:rsid w:val="00B80E6F"/>
    <w:rsid w:val="00B81050"/>
    <w:rsid w:val="00B81852"/>
    <w:rsid w:val="00B82950"/>
    <w:rsid w:val="00B82B6E"/>
    <w:rsid w:val="00B83670"/>
    <w:rsid w:val="00B836EC"/>
    <w:rsid w:val="00B83CD0"/>
    <w:rsid w:val="00B8409D"/>
    <w:rsid w:val="00B84487"/>
    <w:rsid w:val="00B84E3C"/>
    <w:rsid w:val="00B85120"/>
    <w:rsid w:val="00B851F6"/>
    <w:rsid w:val="00B85900"/>
    <w:rsid w:val="00B8675F"/>
    <w:rsid w:val="00B867C6"/>
    <w:rsid w:val="00B867D7"/>
    <w:rsid w:val="00B86ADA"/>
    <w:rsid w:val="00B87970"/>
    <w:rsid w:val="00B87977"/>
    <w:rsid w:val="00B87C3F"/>
    <w:rsid w:val="00B909BD"/>
    <w:rsid w:val="00B90D09"/>
    <w:rsid w:val="00B90DD7"/>
    <w:rsid w:val="00B90EB1"/>
    <w:rsid w:val="00B91399"/>
    <w:rsid w:val="00B92299"/>
    <w:rsid w:val="00B92372"/>
    <w:rsid w:val="00B92500"/>
    <w:rsid w:val="00B94554"/>
    <w:rsid w:val="00B946A4"/>
    <w:rsid w:val="00B94720"/>
    <w:rsid w:val="00B94BA4"/>
    <w:rsid w:val="00B94DE1"/>
    <w:rsid w:val="00B950FC"/>
    <w:rsid w:val="00B9751E"/>
    <w:rsid w:val="00BA0948"/>
    <w:rsid w:val="00BA13BA"/>
    <w:rsid w:val="00BA29C5"/>
    <w:rsid w:val="00BA2E87"/>
    <w:rsid w:val="00BA33C7"/>
    <w:rsid w:val="00BA3492"/>
    <w:rsid w:val="00BA37B0"/>
    <w:rsid w:val="00BA3D81"/>
    <w:rsid w:val="00BA4CDD"/>
    <w:rsid w:val="00BA5BE2"/>
    <w:rsid w:val="00BA5CB3"/>
    <w:rsid w:val="00BA6D7F"/>
    <w:rsid w:val="00BA7501"/>
    <w:rsid w:val="00BA79BA"/>
    <w:rsid w:val="00BA7A67"/>
    <w:rsid w:val="00BA7B50"/>
    <w:rsid w:val="00BA7EB8"/>
    <w:rsid w:val="00BB06EB"/>
    <w:rsid w:val="00BB17D6"/>
    <w:rsid w:val="00BB2F9B"/>
    <w:rsid w:val="00BB3A19"/>
    <w:rsid w:val="00BB45A8"/>
    <w:rsid w:val="00BB4D9F"/>
    <w:rsid w:val="00BB5525"/>
    <w:rsid w:val="00BB5C22"/>
    <w:rsid w:val="00BB5DE3"/>
    <w:rsid w:val="00BB6029"/>
    <w:rsid w:val="00BB6647"/>
    <w:rsid w:val="00BC00B7"/>
    <w:rsid w:val="00BC01CF"/>
    <w:rsid w:val="00BC1A9B"/>
    <w:rsid w:val="00BC2243"/>
    <w:rsid w:val="00BC2614"/>
    <w:rsid w:val="00BC2682"/>
    <w:rsid w:val="00BC329F"/>
    <w:rsid w:val="00BC3361"/>
    <w:rsid w:val="00BC3532"/>
    <w:rsid w:val="00BC3BD8"/>
    <w:rsid w:val="00BC3C89"/>
    <w:rsid w:val="00BC41B8"/>
    <w:rsid w:val="00BC4211"/>
    <w:rsid w:val="00BC4517"/>
    <w:rsid w:val="00BC47C5"/>
    <w:rsid w:val="00BC4B28"/>
    <w:rsid w:val="00BC4DCF"/>
    <w:rsid w:val="00BC4E51"/>
    <w:rsid w:val="00BC4F3F"/>
    <w:rsid w:val="00BC4F81"/>
    <w:rsid w:val="00BC551C"/>
    <w:rsid w:val="00BC57B9"/>
    <w:rsid w:val="00BC59A6"/>
    <w:rsid w:val="00BC62C8"/>
    <w:rsid w:val="00BC62C9"/>
    <w:rsid w:val="00BC7644"/>
    <w:rsid w:val="00BC7AF5"/>
    <w:rsid w:val="00BC7C64"/>
    <w:rsid w:val="00BD0E95"/>
    <w:rsid w:val="00BD1184"/>
    <w:rsid w:val="00BD14B8"/>
    <w:rsid w:val="00BD1D5A"/>
    <w:rsid w:val="00BD1F7F"/>
    <w:rsid w:val="00BD2259"/>
    <w:rsid w:val="00BD38AF"/>
    <w:rsid w:val="00BD3C14"/>
    <w:rsid w:val="00BD44CD"/>
    <w:rsid w:val="00BD5004"/>
    <w:rsid w:val="00BD6EF1"/>
    <w:rsid w:val="00BE0408"/>
    <w:rsid w:val="00BE13AA"/>
    <w:rsid w:val="00BE1B91"/>
    <w:rsid w:val="00BE1D0A"/>
    <w:rsid w:val="00BE206A"/>
    <w:rsid w:val="00BE3006"/>
    <w:rsid w:val="00BE3674"/>
    <w:rsid w:val="00BE3685"/>
    <w:rsid w:val="00BE4969"/>
    <w:rsid w:val="00BE4BAF"/>
    <w:rsid w:val="00BE4EBB"/>
    <w:rsid w:val="00BE5338"/>
    <w:rsid w:val="00BE659B"/>
    <w:rsid w:val="00BE6796"/>
    <w:rsid w:val="00BE7126"/>
    <w:rsid w:val="00BE74CE"/>
    <w:rsid w:val="00BE7AF7"/>
    <w:rsid w:val="00BE7C80"/>
    <w:rsid w:val="00BE7D53"/>
    <w:rsid w:val="00BF0044"/>
    <w:rsid w:val="00BF020B"/>
    <w:rsid w:val="00BF19BC"/>
    <w:rsid w:val="00BF30B6"/>
    <w:rsid w:val="00BF3334"/>
    <w:rsid w:val="00BF3C9E"/>
    <w:rsid w:val="00BF4698"/>
    <w:rsid w:val="00BF475F"/>
    <w:rsid w:val="00BF47BF"/>
    <w:rsid w:val="00BF5D64"/>
    <w:rsid w:val="00BF5ED8"/>
    <w:rsid w:val="00BF6D5A"/>
    <w:rsid w:val="00BF7157"/>
    <w:rsid w:val="00BF784D"/>
    <w:rsid w:val="00C00016"/>
    <w:rsid w:val="00C0132B"/>
    <w:rsid w:val="00C01647"/>
    <w:rsid w:val="00C016DB"/>
    <w:rsid w:val="00C0188C"/>
    <w:rsid w:val="00C018DC"/>
    <w:rsid w:val="00C01F04"/>
    <w:rsid w:val="00C021BF"/>
    <w:rsid w:val="00C0225F"/>
    <w:rsid w:val="00C0240B"/>
    <w:rsid w:val="00C03AF3"/>
    <w:rsid w:val="00C03B9C"/>
    <w:rsid w:val="00C04B24"/>
    <w:rsid w:val="00C0500B"/>
    <w:rsid w:val="00C05293"/>
    <w:rsid w:val="00C05C75"/>
    <w:rsid w:val="00C05FB1"/>
    <w:rsid w:val="00C06335"/>
    <w:rsid w:val="00C069BD"/>
    <w:rsid w:val="00C06A42"/>
    <w:rsid w:val="00C078BA"/>
    <w:rsid w:val="00C100B3"/>
    <w:rsid w:val="00C111EF"/>
    <w:rsid w:val="00C11216"/>
    <w:rsid w:val="00C1129D"/>
    <w:rsid w:val="00C1164A"/>
    <w:rsid w:val="00C119E0"/>
    <w:rsid w:val="00C12466"/>
    <w:rsid w:val="00C12890"/>
    <w:rsid w:val="00C12E2C"/>
    <w:rsid w:val="00C135F7"/>
    <w:rsid w:val="00C1393E"/>
    <w:rsid w:val="00C13BF0"/>
    <w:rsid w:val="00C1514F"/>
    <w:rsid w:val="00C16A3D"/>
    <w:rsid w:val="00C177F6"/>
    <w:rsid w:val="00C17802"/>
    <w:rsid w:val="00C178C9"/>
    <w:rsid w:val="00C17E3C"/>
    <w:rsid w:val="00C201F3"/>
    <w:rsid w:val="00C20454"/>
    <w:rsid w:val="00C2091B"/>
    <w:rsid w:val="00C20AB7"/>
    <w:rsid w:val="00C20E06"/>
    <w:rsid w:val="00C20EC9"/>
    <w:rsid w:val="00C213D2"/>
    <w:rsid w:val="00C21923"/>
    <w:rsid w:val="00C225B4"/>
    <w:rsid w:val="00C22CA9"/>
    <w:rsid w:val="00C232BF"/>
    <w:rsid w:val="00C2335B"/>
    <w:rsid w:val="00C239BC"/>
    <w:rsid w:val="00C246BD"/>
    <w:rsid w:val="00C2474C"/>
    <w:rsid w:val="00C24F75"/>
    <w:rsid w:val="00C24FD2"/>
    <w:rsid w:val="00C25730"/>
    <w:rsid w:val="00C25A10"/>
    <w:rsid w:val="00C25B28"/>
    <w:rsid w:val="00C25D75"/>
    <w:rsid w:val="00C2612A"/>
    <w:rsid w:val="00C26239"/>
    <w:rsid w:val="00C266B4"/>
    <w:rsid w:val="00C26AD1"/>
    <w:rsid w:val="00C26CBC"/>
    <w:rsid w:val="00C3008E"/>
    <w:rsid w:val="00C30560"/>
    <w:rsid w:val="00C305E8"/>
    <w:rsid w:val="00C30862"/>
    <w:rsid w:val="00C30886"/>
    <w:rsid w:val="00C308EA"/>
    <w:rsid w:val="00C30DA0"/>
    <w:rsid w:val="00C310D1"/>
    <w:rsid w:val="00C3178A"/>
    <w:rsid w:val="00C319B0"/>
    <w:rsid w:val="00C32664"/>
    <w:rsid w:val="00C32F2F"/>
    <w:rsid w:val="00C331A8"/>
    <w:rsid w:val="00C331B0"/>
    <w:rsid w:val="00C342C6"/>
    <w:rsid w:val="00C352BD"/>
    <w:rsid w:val="00C35854"/>
    <w:rsid w:val="00C36898"/>
    <w:rsid w:val="00C372ED"/>
    <w:rsid w:val="00C378D1"/>
    <w:rsid w:val="00C37BE0"/>
    <w:rsid w:val="00C37F12"/>
    <w:rsid w:val="00C4073E"/>
    <w:rsid w:val="00C4076D"/>
    <w:rsid w:val="00C42590"/>
    <w:rsid w:val="00C42869"/>
    <w:rsid w:val="00C42DE0"/>
    <w:rsid w:val="00C4346A"/>
    <w:rsid w:val="00C43A70"/>
    <w:rsid w:val="00C43C3D"/>
    <w:rsid w:val="00C43FA2"/>
    <w:rsid w:val="00C44647"/>
    <w:rsid w:val="00C44897"/>
    <w:rsid w:val="00C451D1"/>
    <w:rsid w:val="00C45774"/>
    <w:rsid w:val="00C45F01"/>
    <w:rsid w:val="00C4619D"/>
    <w:rsid w:val="00C46B5E"/>
    <w:rsid w:val="00C47558"/>
    <w:rsid w:val="00C47B05"/>
    <w:rsid w:val="00C50300"/>
    <w:rsid w:val="00C5042E"/>
    <w:rsid w:val="00C50CEC"/>
    <w:rsid w:val="00C51174"/>
    <w:rsid w:val="00C51D55"/>
    <w:rsid w:val="00C51F97"/>
    <w:rsid w:val="00C531FA"/>
    <w:rsid w:val="00C539EB"/>
    <w:rsid w:val="00C53DD8"/>
    <w:rsid w:val="00C53FAA"/>
    <w:rsid w:val="00C544A8"/>
    <w:rsid w:val="00C55CCF"/>
    <w:rsid w:val="00C5612E"/>
    <w:rsid w:val="00C56722"/>
    <w:rsid w:val="00C56843"/>
    <w:rsid w:val="00C569B6"/>
    <w:rsid w:val="00C5712D"/>
    <w:rsid w:val="00C571BD"/>
    <w:rsid w:val="00C57F51"/>
    <w:rsid w:val="00C610AB"/>
    <w:rsid w:val="00C613EF"/>
    <w:rsid w:val="00C61447"/>
    <w:rsid w:val="00C6156E"/>
    <w:rsid w:val="00C61E56"/>
    <w:rsid w:val="00C6427E"/>
    <w:rsid w:val="00C649BE"/>
    <w:rsid w:val="00C64D5C"/>
    <w:rsid w:val="00C64F1A"/>
    <w:rsid w:val="00C66091"/>
    <w:rsid w:val="00C66D45"/>
    <w:rsid w:val="00C67818"/>
    <w:rsid w:val="00C67865"/>
    <w:rsid w:val="00C67BB0"/>
    <w:rsid w:val="00C7054B"/>
    <w:rsid w:val="00C71BB1"/>
    <w:rsid w:val="00C71DF8"/>
    <w:rsid w:val="00C7210C"/>
    <w:rsid w:val="00C72667"/>
    <w:rsid w:val="00C73008"/>
    <w:rsid w:val="00C735AA"/>
    <w:rsid w:val="00C73F8F"/>
    <w:rsid w:val="00C74532"/>
    <w:rsid w:val="00C745F5"/>
    <w:rsid w:val="00C75223"/>
    <w:rsid w:val="00C754A8"/>
    <w:rsid w:val="00C75CE9"/>
    <w:rsid w:val="00C763E3"/>
    <w:rsid w:val="00C76B54"/>
    <w:rsid w:val="00C773AA"/>
    <w:rsid w:val="00C777B0"/>
    <w:rsid w:val="00C8003D"/>
    <w:rsid w:val="00C80D89"/>
    <w:rsid w:val="00C80F9F"/>
    <w:rsid w:val="00C81360"/>
    <w:rsid w:val="00C82062"/>
    <w:rsid w:val="00C8251A"/>
    <w:rsid w:val="00C8352F"/>
    <w:rsid w:val="00C83691"/>
    <w:rsid w:val="00C84496"/>
    <w:rsid w:val="00C84C65"/>
    <w:rsid w:val="00C85F0A"/>
    <w:rsid w:val="00C860FB"/>
    <w:rsid w:val="00C8703B"/>
    <w:rsid w:val="00C8710C"/>
    <w:rsid w:val="00C87147"/>
    <w:rsid w:val="00C903B3"/>
    <w:rsid w:val="00C90616"/>
    <w:rsid w:val="00C90757"/>
    <w:rsid w:val="00C91C85"/>
    <w:rsid w:val="00C91FDE"/>
    <w:rsid w:val="00C9235C"/>
    <w:rsid w:val="00C928A0"/>
    <w:rsid w:val="00C92D46"/>
    <w:rsid w:val="00C93127"/>
    <w:rsid w:val="00C935B1"/>
    <w:rsid w:val="00C936E8"/>
    <w:rsid w:val="00C93C1A"/>
    <w:rsid w:val="00C945EE"/>
    <w:rsid w:val="00C95065"/>
    <w:rsid w:val="00C95E0E"/>
    <w:rsid w:val="00C96334"/>
    <w:rsid w:val="00C96409"/>
    <w:rsid w:val="00C9649A"/>
    <w:rsid w:val="00C9659D"/>
    <w:rsid w:val="00C965ED"/>
    <w:rsid w:val="00C96684"/>
    <w:rsid w:val="00C972F8"/>
    <w:rsid w:val="00C9763A"/>
    <w:rsid w:val="00C97649"/>
    <w:rsid w:val="00CA0004"/>
    <w:rsid w:val="00CA077F"/>
    <w:rsid w:val="00CA1DFC"/>
    <w:rsid w:val="00CA2751"/>
    <w:rsid w:val="00CA365F"/>
    <w:rsid w:val="00CA47CC"/>
    <w:rsid w:val="00CA4C91"/>
    <w:rsid w:val="00CA54DF"/>
    <w:rsid w:val="00CA55D1"/>
    <w:rsid w:val="00CA605E"/>
    <w:rsid w:val="00CA6EF3"/>
    <w:rsid w:val="00CA708C"/>
    <w:rsid w:val="00CA7873"/>
    <w:rsid w:val="00CB0DE8"/>
    <w:rsid w:val="00CB14CB"/>
    <w:rsid w:val="00CB1F96"/>
    <w:rsid w:val="00CB3870"/>
    <w:rsid w:val="00CB39B8"/>
    <w:rsid w:val="00CB3CC3"/>
    <w:rsid w:val="00CB4526"/>
    <w:rsid w:val="00CB4594"/>
    <w:rsid w:val="00CB479C"/>
    <w:rsid w:val="00CB47AF"/>
    <w:rsid w:val="00CB5832"/>
    <w:rsid w:val="00CB5B44"/>
    <w:rsid w:val="00CB609A"/>
    <w:rsid w:val="00CB628C"/>
    <w:rsid w:val="00CB6328"/>
    <w:rsid w:val="00CB67CC"/>
    <w:rsid w:val="00CB6C8E"/>
    <w:rsid w:val="00CB78AA"/>
    <w:rsid w:val="00CB7942"/>
    <w:rsid w:val="00CB7BE6"/>
    <w:rsid w:val="00CB7FA9"/>
    <w:rsid w:val="00CC033B"/>
    <w:rsid w:val="00CC064E"/>
    <w:rsid w:val="00CC06F3"/>
    <w:rsid w:val="00CC0706"/>
    <w:rsid w:val="00CC090B"/>
    <w:rsid w:val="00CC0AE3"/>
    <w:rsid w:val="00CC1CD6"/>
    <w:rsid w:val="00CC2300"/>
    <w:rsid w:val="00CC2652"/>
    <w:rsid w:val="00CC26E5"/>
    <w:rsid w:val="00CC29F0"/>
    <w:rsid w:val="00CC397C"/>
    <w:rsid w:val="00CC3AC4"/>
    <w:rsid w:val="00CC3EA9"/>
    <w:rsid w:val="00CC47B7"/>
    <w:rsid w:val="00CC4C5E"/>
    <w:rsid w:val="00CC5178"/>
    <w:rsid w:val="00CC5865"/>
    <w:rsid w:val="00CC5F06"/>
    <w:rsid w:val="00CC653C"/>
    <w:rsid w:val="00CD0461"/>
    <w:rsid w:val="00CD04CF"/>
    <w:rsid w:val="00CD1056"/>
    <w:rsid w:val="00CD134F"/>
    <w:rsid w:val="00CD1598"/>
    <w:rsid w:val="00CD1ADF"/>
    <w:rsid w:val="00CD3126"/>
    <w:rsid w:val="00CD3204"/>
    <w:rsid w:val="00CD3233"/>
    <w:rsid w:val="00CD336C"/>
    <w:rsid w:val="00CD45BA"/>
    <w:rsid w:val="00CD45EB"/>
    <w:rsid w:val="00CD46F2"/>
    <w:rsid w:val="00CD556C"/>
    <w:rsid w:val="00CD59B2"/>
    <w:rsid w:val="00CD59F6"/>
    <w:rsid w:val="00CD5A83"/>
    <w:rsid w:val="00CD6CEB"/>
    <w:rsid w:val="00CD7346"/>
    <w:rsid w:val="00CD79A4"/>
    <w:rsid w:val="00CE0546"/>
    <w:rsid w:val="00CE05A8"/>
    <w:rsid w:val="00CE0A20"/>
    <w:rsid w:val="00CE16A7"/>
    <w:rsid w:val="00CE195A"/>
    <w:rsid w:val="00CE1A3F"/>
    <w:rsid w:val="00CE1C56"/>
    <w:rsid w:val="00CE2101"/>
    <w:rsid w:val="00CE2CC4"/>
    <w:rsid w:val="00CE39C5"/>
    <w:rsid w:val="00CE3E8E"/>
    <w:rsid w:val="00CE3F39"/>
    <w:rsid w:val="00CE5D35"/>
    <w:rsid w:val="00CE759C"/>
    <w:rsid w:val="00CE7844"/>
    <w:rsid w:val="00CE7845"/>
    <w:rsid w:val="00CF04D4"/>
    <w:rsid w:val="00CF0A7B"/>
    <w:rsid w:val="00CF1127"/>
    <w:rsid w:val="00CF1257"/>
    <w:rsid w:val="00CF19A0"/>
    <w:rsid w:val="00CF2DED"/>
    <w:rsid w:val="00CF39E3"/>
    <w:rsid w:val="00CF43A4"/>
    <w:rsid w:val="00CF4707"/>
    <w:rsid w:val="00CF520E"/>
    <w:rsid w:val="00CF5B0E"/>
    <w:rsid w:val="00CF5DCC"/>
    <w:rsid w:val="00CF5E59"/>
    <w:rsid w:val="00CF63EA"/>
    <w:rsid w:val="00CF6935"/>
    <w:rsid w:val="00CF7169"/>
    <w:rsid w:val="00CF7705"/>
    <w:rsid w:val="00CF7756"/>
    <w:rsid w:val="00CF7D58"/>
    <w:rsid w:val="00CF7D77"/>
    <w:rsid w:val="00D0050A"/>
    <w:rsid w:val="00D00698"/>
    <w:rsid w:val="00D00E83"/>
    <w:rsid w:val="00D00F59"/>
    <w:rsid w:val="00D01189"/>
    <w:rsid w:val="00D01EA9"/>
    <w:rsid w:val="00D036DF"/>
    <w:rsid w:val="00D039EB"/>
    <w:rsid w:val="00D03F79"/>
    <w:rsid w:val="00D040B7"/>
    <w:rsid w:val="00D04CAB"/>
    <w:rsid w:val="00D04DD9"/>
    <w:rsid w:val="00D04E38"/>
    <w:rsid w:val="00D052A6"/>
    <w:rsid w:val="00D05A62"/>
    <w:rsid w:val="00D06CD9"/>
    <w:rsid w:val="00D06D27"/>
    <w:rsid w:val="00D06FDB"/>
    <w:rsid w:val="00D07149"/>
    <w:rsid w:val="00D075AF"/>
    <w:rsid w:val="00D07757"/>
    <w:rsid w:val="00D079C9"/>
    <w:rsid w:val="00D07A8D"/>
    <w:rsid w:val="00D07ABE"/>
    <w:rsid w:val="00D07F00"/>
    <w:rsid w:val="00D102BF"/>
    <w:rsid w:val="00D10A17"/>
    <w:rsid w:val="00D10E7E"/>
    <w:rsid w:val="00D115A7"/>
    <w:rsid w:val="00D119CB"/>
    <w:rsid w:val="00D11DFE"/>
    <w:rsid w:val="00D120E1"/>
    <w:rsid w:val="00D12594"/>
    <w:rsid w:val="00D13196"/>
    <w:rsid w:val="00D13A12"/>
    <w:rsid w:val="00D1493E"/>
    <w:rsid w:val="00D15889"/>
    <w:rsid w:val="00D15D66"/>
    <w:rsid w:val="00D1675E"/>
    <w:rsid w:val="00D16EDB"/>
    <w:rsid w:val="00D178BC"/>
    <w:rsid w:val="00D202C9"/>
    <w:rsid w:val="00D2047A"/>
    <w:rsid w:val="00D21B84"/>
    <w:rsid w:val="00D220FD"/>
    <w:rsid w:val="00D221EB"/>
    <w:rsid w:val="00D2226D"/>
    <w:rsid w:val="00D228F3"/>
    <w:rsid w:val="00D22F93"/>
    <w:rsid w:val="00D22F9B"/>
    <w:rsid w:val="00D23014"/>
    <w:rsid w:val="00D23038"/>
    <w:rsid w:val="00D23756"/>
    <w:rsid w:val="00D237B3"/>
    <w:rsid w:val="00D23A71"/>
    <w:rsid w:val="00D246EF"/>
    <w:rsid w:val="00D24CC1"/>
    <w:rsid w:val="00D24E0B"/>
    <w:rsid w:val="00D26980"/>
    <w:rsid w:val="00D26C96"/>
    <w:rsid w:val="00D2703E"/>
    <w:rsid w:val="00D27279"/>
    <w:rsid w:val="00D276CE"/>
    <w:rsid w:val="00D300E2"/>
    <w:rsid w:val="00D30984"/>
    <w:rsid w:val="00D30A61"/>
    <w:rsid w:val="00D31B09"/>
    <w:rsid w:val="00D31D4F"/>
    <w:rsid w:val="00D32A7A"/>
    <w:rsid w:val="00D32DBC"/>
    <w:rsid w:val="00D3331E"/>
    <w:rsid w:val="00D33464"/>
    <w:rsid w:val="00D348E2"/>
    <w:rsid w:val="00D34C8F"/>
    <w:rsid w:val="00D34D1D"/>
    <w:rsid w:val="00D36D0D"/>
    <w:rsid w:val="00D37ED0"/>
    <w:rsid w:val="00D40D04"/>
    <w:rsid w:val="00D40D4D"/>
    <w:rsid w:val="00D4149B"/>
    <w:rsid w:val="00D414E1"/>
    <w:rsid w:val="00D41AF4"/>
    <w:rsid w:val="00D41E8C"/>
    <w:rsid w:val="00D4246C"/>
    <w:rsid w:val="00D42B7B"/>
    <w:rsid w:val="00D43084"/>
    <w:rsid w:val="00D43A74"/>
    <w:rsid w:val="00D43F56"/>
    <w:rsid w:val="00D44530"/>
    <w:rsid w:val="00D445E0"/>
    <w:rsid w:val="00D449E5"/>
    <w:rsid w:val="00D449F5"/>
    <w:rsid w:val="00D4571A"/>
    <w:rsid w:val="00D45770"/>
    <w:rsid w:val="00D45875"/>
    <w:rsid w:val="00D4663E"/>
    <w:rsid w:val="00D46BE6"/>
    <w:rsid w:val="00D478B3"/>
    <w:rsid w:val="00D47DAE"/>
    <w:rsid w:val="00D507D0"/>
    <w:rsid w:val="00D50825"/>
    <w:rsid w:val="00D51FD1"/>
    <w:rsid w:val="00D5201F"/>
    <w:rsid w:val="00D52214"/>
    <w:rsid w:val="00D524AF"/>
    <w:rsid w:val="00D52726"/>
    <w:rsid w:val="00D52A81"/>
    <w:rsid w:val="00D5315C"/>
    <w:rsid w:val="00D5371F"/>
    <w:rsid w:val="00D537FD"/>
    <w:rsid w:val="00D540EA"/>
    <w:rsid w:val="00D55169"/>
    <w:rsid w:val="00D56799"/>
    <w:rsid w:val="00D56993"/>
    <w:rsid w:val="00D56BF0"/>
    <w:rsid w:val="00D571D3"/>
    <w:rsid w:val="00D57434"/>
    <w:rsid w:val="00D57B9E"/>
    <w:rsid w:val="00D57D15"/>
    <w:rsid w:val="00D60232"/>
    <w:rsid w:val="00D602BE"/>
    <w:rsid w:val="00D60570"/>
    <w:rsid w:val="00D60698"/>
    <w:rsid w:val="00D60AC6"/>
    <w:rsid w:val="00D60F46"/>
    <w:rsid w:val="00D61161"/>
    <w:rsid w:val="00D61DC4"/>
    <w:rsid w:val="00D62649"/>
    <w:rsid w:val="00D627B7"/>
    <w:rsid w:val="00D643F1"/>
    <w:rsid w:val="00D662D8"/>
    <w:rsid w:val="00D663EF"/>
    <w:rsid w:val="00D66B83"/>
    <w:rsid w:val="00D7063B"/>
    <w:rsid w:val="00D70B10"/>
    <w:rsid w:val="00D71160"/>
    <w:rsid w:val="00D712F8"/>
    <w:rsid w:val="00D71580"/>
    <w:rsid w:val="00D7191D"/>
    <w:rsid w:val="00D72791"/>
    <w:rsid w:val="00D72880"/>
    <w:rsid w:val="00D72996"/>
    <w:rsid w:val="00D72F79"/>
    <w:rsid w:val="00D7421A"/>
    <w:rsid w:val="00D744FF"/>
    <w:rsid w:val="00D74CD0"/>
    <w:rsid w:val="00D74CD4"/>
    <w:rsid w:val="00D75370"/>
    <w:rsid w:val="00D75890"/>
    <w:rsid w:val="00D773CD"/>
    <w:rsid w:val="00D774FB"/>
    <w:rsid w:val="00D77811"/>
    <w:rsid w:val="00D77A85"/>
    <w:rsid w:val="00D80874"/>
    <w:rsid w:val="00D815ED"/>
    <w:rsid w:val="00D828C0"/>
    <w:rsid w:val="00D82A2C"/>
    <w:rsid w:val="00D82A3F"/>
    <w:rsid w:val="00D82FBE"/>
    <w:rsid w:val="00D8314D"/>
    <w:rsid w:val="00D841C0"/>
    <w:rsid w:val="00D8430F"/>
    <w:rsid w:val="00D84860"/>
    <w:rsid w:val="00D848B6"/>
    <w:rsid w:val="00D84AC3"/>
    <w:rsid w:val="00D85409"/>
    <w:rsid w:val="00D85566"/>
    <w:rsid w:val="00D863D0"/>
    <w:rsid w:val="00D877DF"/>
    <w:rsid w:val="00D879BF"/>
    <w:rsid w:val="00D90781"/>
    <w:rsid w:val="00D90F1E"/>
    <w:rsid w:val="00D92103"/>
    <w:rsid w:val="00D9212A"/>
    <w:rsid w:val="00D92887"/>
    <w:rsid w:val="00D92ADD"/>
    <w:rsid w:val="00D92C6B"/>
    <w:rsid w:val="00D92CBD"/>
    <w:rsid w:val="00D92F83"/>
    <w:rsid w:val="00D940D0"/>
    <w:rsid w:val="00D9456C"/>
    <w:rsid w:val="00D9471B"/>
    <w:rsid w:val="00D952A3"/>
    <w:rsid w:val="00D957C2"/>
    <w:rsid w:val="00D9594B"/>
    <w:rsid w:val="00D95A16"/>
    <w:rsid w:val="00D95BFF"/>
    <w:rsid w:val="00D9665B"/>
    <w:rsid w:val="00D97D68"/>
    <w:rsid w:val="00D97F50"/>
    <w:rsid w:val="00D98975"/>
    <w:rsid w:val="00DA0947"/>
    <w:rsid w:val="00DA26DC"/>
    <w:rsid w:val="00DA28FC"/>
    <w:rsid w:val="00DA314D"/>
    <w:rsid w:val="00DA32B4"/>
    <w:rsid w:val="00DA553C"/>
    <w:rsid w:val="00DA567E"/>
    <w:rsid w:val="00DA5AA7"/>
    <w:rsid w:val="00DA5F06"/>
    <w:rsid w:val="00DA6B17"/>
    <w:rsid w:val="00DA7D94"/>
    <w:rsid w:val="00DB09AE"/>
    <w:rsid w:val="00DB141F"/>
    <w:rsid w:val="00DB158C"/>
    <w:rsid w:val="00DB17A7"/>
    <w:rsid w:val="00DB2A6D"/>
    <w:rsid w:val="00DB2BEF"/>
    <w:rsid w:val="00DB2FBE"/>
    <w:rsid w:val="00DB3016"/>
    <w:rsid w:val="00DB35E4"/>
    <w:rsid w:val="00DB3BDC"/>
    <w:rsid w:val="00DB4062"/>
    <w:rsid w:val="00DB43EE"/>
    <w:rsid w:val="00DB443A"/>
    <w:rsid w:val="00DB4E4B"/>
    <w:rsid w:val="00DB531B"/>
    <w:rsid w:val="00DB65D3"/>
    <w:rsid w:val="00DB6F8B"/>
    <w:rsid w:val="00DB6FCD"/>
    <w:rsid w:val="00DB73E4"/>
    <w:rsid w:val="00DB74E4"/>
    <w:rsid w:val="00DB76E9"/>
    <w:rsid w:val="00DB798D"/>
    <w:rsid w:val="00DB7F07"/>
    <w:rsid w:val="00DC1644"/>
    <w:rsid w:val="00DC1783"/>
    <w:rsid w:val="00DC1DBE"/>
    <w:rsid w:val="00DC23EF"/>
    <w:rsid w:val="00DC445F"/>
    <w:rsid w:val="00DC5E03"/>
    <w:rsid w:val="00DC5F2B"/>
    <w:rsid w:val="00DC6D9A"/>
    <w:rsid w:val="00DC750C"/>
    <w:rsid w:val="00DD0361"/>
    <w:rsid w:val="00DD0602"/>
    <w:rsid w:val="00DD1588"/>
    <w:rsid w:val="00DD158D"/>
    <w:rsid w:val="00DD218F"/>
    <w:rsid w:val="00DD26FA"/>
    <w:rsid w:val="00DD2E09"/>
    <w:rsid w:val="00DD2FA5"/>
    <w:rsid w:val="00DD2FFB"/>
    <w:rsid w:val="00DD36D0"/>
    <w:rsid w:val="00DD3703"/>
    <w:rsid w:val="00DD3726"/>
    <w:rsid w:val="00DD42D4"/>
    <w:rsid w:val="00DD4483"/>
    <w:rsid w:val="00DD44F1"/>
    <w:rsid w:val="00DD44F4"/>
    <w:rsid w:val="00DD4529"/>
    <w:rsid w:val="00DD4863"/>
    <w:rsid w:val="00DD4D6C"/>
    <w:rsid w:val="00DD5107"/>
    <w:rsid w:val="00DD5325"/>
    <w:rsid w:val="00DD556E"/>
    <w:rsid w:val="00DD67C2"/>
    <w:rsid w:val="00DD7032"/>
    <w:rsid w:val="00DD7AD3"/>
    <w:rsid w:val="00DE0153"/>
    <w:rsid w:val="00DE2888"/>
    <w:rsid w:val="00DE3154"/>
    <w:rsid w:val="00DE3367"/>
    <w:rsid w:val="00DE33F7"/>
    <w:rsid w:val="00DE3DF5"/>
    <w:rsid w:val="00DE3FE6"/>
    <w:rsid w:val="00DE4A02"/>
    <w:rsid w:val="00DE52D7"/>
    <w:rsid w:val="00DE5B43"/>
    <w:rsid w:val="00DE5BF6"/>
    <w:rsid w:val="00DE63C5"/>
    <w:rsid w:val="00DE6885"/>
    <w:rsid w:val="00DE7299"/>
    <w:rsid w:val="00DE7A74"/>
    <w:rsid w:val="00DE7D43"/>
    <w:rsid w:val="00DF015D"/>
    <w:rsid w:val="00DF02CB"/>
    <w:rsid w:val="00DF0D2B"/>
    <w:rsid w:val="00DF0D98"/>
    <w:rsid w:val="00DF0E09"/>
    <w:rsid w:val="00DF0FED"/>
    <w:rsid w:val="00DF2550"/>
    <w:rsid w:val="00DF25F8"/>
    <w:rsid w:val="00DF292D"/>
    <w:rsid w:val="00DF38DC"/>
    <w:rsid w:val="00DF392D"/>
    <w:rsid w:val="00DF49FD"/>
    <w:rsid w:val="00DF4AA3"/>
    <w:rsid w:val="00DF4C0D"/>
    <w:rsid w:val="00DF4F3C"/>
    <w:rsid w:val="00DF5E86"/>
    <w:rsid w:val="00DF5ED4"/>
    <w:rsid w:val="00DF5F39"/>
    <w:rsid w:val="00DF6623"/>
    <w:rsid w:val="00DF6671"/>
    <w:rsid w:val="00DF6BB3"/>
    <w:rsid w:val="00DF70B1"/>
    <w:rsid w:val="00DF721D"/>
    <w:rsid w:val="00DF73E1"/>
    <w:rsid w:val="00E00099"/>
    <w:rsid w:val="00E00393"/>
    <w:rsid w:val="00E015B4"/>
    <w:rsid w:val="00E01D9A"/>
    <w:rsid w:val="00E01FAF"/>
    <w:rsid w:val="00E020EB"/>
    <w:rsid w:val="00E02124"/>
    <w:rsid w:val="00E0240E"/>
    <w:rsid w:val="00E02594"/>
    <w:rsid w:val="00E02869"/>
    <w:rsid w:val="00E02B4D"/>
    <w:rsid w:val="00E02D02"/>
    <w:rsid w:val="00E02E19"/>
    <w:rsid w:val="00E03200"/>
    <w:rsid w:val="00E0369C"/>
    <w:rsid w:val="00E036CF"/>
    <w:rsid w:val="00E03AA7"/>
    <w:rsid w:val="00E04239"/>
    <w:rsid w:val="00E04AB4"/>
    <w:rsid w:val="00E04C12"/>
    <w:rsid w:val="00E05759"/>
    <w:rsid w:val="00E05D62"/>
    <w:rsid w:val="00E06EF5"/>
    <w:rsid w:val="00E07057"/>
    <w:rsid w:val="00E071AF"/>
    <w:rsid w:val="00E07F99"/>
    <w:rsid w:val="00E1036C"/>
    <w:rsid w:val="00E1049B"/>
    <w:rsid w:val="00E118A8"/>
    <w:rsid w:val="00E11F2A"/>
    <w:rsid w:val="00E123B7"/>
    <w:rsid w:val="00E128C6"/>
    <w:rsid w:val="00E128F6"/>
    <w:rsid w:val="00E12EE4"/>
    <w:rsid w:val="00E130C3"/>
    <w:rsid w:val="00E13BD0"/>
    <w:rsid w:val="00E14D0B"/>
    <w:rsid w:val="00E14D89"/>
    <w:rsid w:val="00E150C3"/>
    <w:rsid w:val="00E154E9"/>
    <w:rsid w:val="00E1550C"/>
    <w:rsid w:val="00E15A5E"/>
    <w:rsid w:val="00E15C1F"/>
    <w:rsid w:val="00E16056"/>
    <w:rsid w:val="00E16782"/>
    <w:rsid w:val="00E1726C"/>
    <w:rsid w:val="00E17BC8"/>
    <w:rsid w:val="00E20C67"/>
    <w:rsid w:val="00E20CC4"/>
    <w:rsid w:val="00E20D1E"/>
    <w:rsid w:val="00E210EE"/>
    <w:rsid w:val="00E21857"/>
    <w:rsid w:val="00E22002"/>
    <w:rsid w:val="00E225EB"/>
    <w:rsid w:val="00E22C9C"/>
    <w:rsid w:val="00E234B8"/>
    <w:rsid w:val="00E23803"/>
    <w:rsid w:val="00E23EBF"/>
    <w:rsid w:val="00E243C1"/>
    <w:rsid w:val="00E2449C"/>
    <w:rsid w:val="00E24B17"/>
    <w:rsid w:val="00E256B4"/>
    <w:rsid w:val="00E257D2"/>
    <w:rsid w:val="00E26181"/>
    <w:rsid w:val="00E26561"/>
    <w:rsid w:val="00E26922"/>
    <w:rsid w:val="00E27515"/>
    <w:rsid w:val="00E277A3"/>
    <w:rsid w:val="00E27B66"/>
    <w:rsid w:val="00E302B0"/>
    <w:rsid w:val="00E30718"/>
    <w:rsid w:val="00E30E62"/>
    <w:rsid w:val="00E31536"/>
    <w:rsid w:val="00E316AB"/>
    <w:rsid w:val="00E32B31"/>
    <w:rsid w:val="00E32C0E"/>
    <w:rsid w:val="00E32D55"/>
    <w:rsid w:val="00E33547"/>
    <w:rsid w:val="00E3379D"/>
    <w:rsid w:val="00E33906"/>
    <w:rsid w:val="00E33B28"/>
    <w:rsid w:val="00E33B93"/>
    <w:rsid w:val="00E33E47"/>
    <w:rsid w:val="00E3405B"/>
    <w:rsid w:val="00E34B5D"/>
    <w:rsid w:val="00E34F3E"/>
    <w:rsid w:val="00E35052"/>
    <w:rsid w:val="00E357CD"/>
    <w:rsid w:val="00E35C7B"/>
    <w:rsid w:val="00E35CFD"/>
    <w:rsid w:val="00E36215"/>
    <w:rsid w:val="00E36407"/>
    <w:rsid w:val="00E36435"/>
    <w:rsid w:val="00E3704E"/>
    <w:rsid w:val="00E37EF3"/>
    <w:rsid w:val="00E40A8C"/>
    <w:rsid w:val="00E41489"/>
    <w:rsid w:val="00E41547"/>
    <w:rsid w:val="00E4176E"/>
    <w:rsid w:val="00E428C8"/>
    <w:rsid w:val="00E42C6C"/>
    <w:rsid w:val="00E43B9E"/>
    <w:rsid w:val="00E43DE4"/>
    <w:rsid w:val="00E44431"/>
    <w:rsid w:val="00E44674"/>
    <w:rsid w:val="00E44ACF"/>
    <w:rsid w:val="00E450E0"/>
    <w:rsid w:val="00E452DA"/>
    <w:rsid w:val="00E46759"/>
    <w:rsid w:val="00E46A45"/>
    <w:rsid w:val="00E46BDB"/>
    <w:rsid w:val="00E46DC4"/>
    <w:rsid w:val="00E47A8B"/>
    <w:rsid w:val="00E50BB3"/>
    <w:rsid w:val="00E5105F"/>
    <w:rsid w:val="00E51F3B"/>
    <w:rsid w:val="00E53016"/>
    <w:rsid w:val="00E5322B"/>
    <w:rsid w:val="00E537D6"/>
    <w:rsid w:val="00E5399E"/>
    <w:rsid w:val="00E5448C"/>
    <w:rsid w:val="00E54B58"/>
    <w:rsid w:val="00E54B70"/>
    <w:rsid w:val="00E56386"/>
    <w:rsid w:val="00E5683F"/>
    <w:rsid w:val="00E568B8"/>
    <w:rsid w:val="00E56B7A"/>
    <w:rsid w:val="00E572D8"/>
    <w:rsid w:val="00E60601"/>
    <w:rsid w:val="00E60983"/>
    <w:rsid w:val="00E61DBE"/>
    <w:rsid w:val="00E61DF0"/>
    <w:rsid w:val="00E63112"/>
    <w:rsid w:val="00E63130"/>
    <w:rsid w:val="00E63155"/>
    <w:rsid w:val="00E637BF"/>
    <w:rsid w:val="00E6432C"/>
    <w:rsid w:val="00E64965"/>
    <w:rsid w:val="00E64DFC"/>
    <w:rsid w:val="00E652B4"/>
    <w:rsid w:val="00E65492"/>
    <w:rsid w:val="00E654BB"/>
    <w:rsid w:val="00E65774"/>
    <w:rsid w:val="00E65865"/>
    <w:rsid w:val="00E6596F"/>
    <w:rsid w:val="00E6628A"/>
    <w:rsid w:val="00E662A4"/>
    <w:rsid w:val="00E66945"/>
    <w:rsid w:val="00E671BB"/>
    <w:rsid w:val="00E6739E"/>
    <w:rsid w:val="00E67688"/>
    <w:rsid w:val="00E6771B"/>
    <w:rsid w:val="00E6772A"/>
    <w:rsid w:val="00E701B3"/>
    <w:rsid w:val="00E703BF"/>
    <w:rsid w:val="00E705A7"/>
    <w:rsid w:val="00E706E4"/>
    <w:rsid w:val="00E71129"/>
    <w:rsid w:val="00E711B4"/>
    <w:rsid w:val="00E715DA"/>
    <w:rsid w:val="00E7173A"/>
    <w:rsid w:val="00E721A8"/>
    <w:rsid w:val="00E72FAC"/>
    <w:rsid w:val="00E731ED"/>
    <w:rsid w:val="00E746E4"/>
    <w:rsid w:val="00E74870"/>
    <w:rsid w:val="00E754C0"/>
    <w:rsid w:val="00E75C17"/>
    <w:rsid w:val="00E76574"/>
    <w:rsid w:val="00E76C92"/>
    <w:rsid w:val="00E76EDC"/>
    <w:rsid w:val="00E77516"/>
    <w:rsid w:val="00E779D1"/>
    <w:rsid w:val="00E77AE0"/>
    <w:rsid w:val="00E80250"/>
    <w:rsid w:val="00E80B93"/>
    <w:rsid w:val="00E80C1A"/>
    <w:rsid w:val="00E80CD5"/>
    <w:rsid w:val="00E81D7C"/>
    <w:rsid w:val="00E8217A"/>
    <w:rsid w:val="00E82757"/>
    <w:rsid w:val="00E8283C"/>
    <w:rsid w:val="00E82DB8"/>
    <w:rsid w:val="00E83437"/>
    <w:rsid w:val="00E83D8E"/>
    <w:rsid w:val="00E844D1"/>
    <w:rsid w:val="00E84CCE"/>
    <w:rsid w:val="00E84D79"/>
    <w:rsid w:val="00E853BE"/>
    <w:rsid w:val="00E856C7"/>
    <w:rsid w:val="00E85F58"/>
    <w:rsid w:val="00E860E5"/>
    <w:rsid w:val="00E86195"/>
    <w:rsid w:val="00E869E4"/>
    <w:rsid w:val="00E87DC7"/>
    <w:rsid w:val="00E87DEC"/>
    <w:rsid w:val="00E90622"/>
    <w:rsid w:val="00E92DCD"/>
    <w:rsid w:val="00E934F3"/>
    <w:rsid w:val="00E938F6"/>
    <w:rsid w:val="00E93A6D"/>
    <w:rsid w:val="00E93BD8"/>
    <w:rsid w:val="00E93F1C"/>
    <w:rsid w:val="00E93F9B"/>
    <w:rsid w:val="00E9476C"/>
    <w:rsid w:val="00E948C6"/>
    <w:rsid w:val="00E9501D"/>
    <w:rsid w:val="00E95428"/>
    <w:rsid w:val="00E95C80"/>
    <w:rsid w:val="00E96667"/>
    <w:rsid w:val="00E96D7C"/>
    <w:rsid w:val="00E96E11"/>
    <w:rsid w:val="00E96F9C"/>
    <w:rsid w:val="00E973BF"/>
    <w:rsid w:val="00E973EE"/>
    <w:rsid w:val="00E97649"/>
    <w:rsid w:val="00E978DE"/>
    <w:rsid w:val="00EA0301"/>
    <w:rsid w:val="00EA06E8"/>
    <w:rsid w:val="00EA091A"/>
    <w:rsid w:val="00EA2030"/>
    <w:rsid w:val="00EA20E3"/>
    <w:rsid w:val="00EA2377"/>
    <w:rsid w:val="00EA2559"/>
    <w:rsid w:val="00EA2D01"/>
    <w:rsid w:val="00EA30AF"/>
    <w:rsid w:val="00EA35D7"/>
    <w:rsid w:val="00EA37F3"/>
    <w:rsid w:val="00EA387F"/>
    <w:rsid w:val="00EA38BE"/>
    <w:rsid w:val="00EA424F"/>
    <w:rsid w:val="00EA480D"/>
    <w:rsid w:val="00EA482A"/>
    <w:rsid w:val="00EA4A75"/>
    <w:rsid w:val="00EA4F7A"/>
    <w:rsid w:val="00EA59E3"/>
    <w:rsid w:val="00EA5A39"/>
    <w:rsid w:val="00EA615D"/>
    <w:rsid w:val="00EA6743"/>
    <w:rsid w:val="00EB01D3"/>
    <w:rsid w:val="00EB0333"/>
    <w:rsid w:val="00EB0B29"/>
    <w:rsid w:val="00EB0E0F"/>
    <w:rsid w:val="00EB0E24"/>
    <w:rsid w:val="00EB10CE"/>
    <w:rsid w:val="00EB1543"/>
    <w:rsid w:val="00EB239C"/>
    <w:rsid w:val="00EB3881"/>
    <w:rsid w:val="00EB3DCC"/>
    <w:rsid w:val="00EB4505"/>
    <w:rsid w:val="00EB4DF2"/>
    <w:rsid w:val="00EB525F"/>
    <w:rsid w:val="00EB5484"/>
    <w:rsid w:val="00EB5618"/>
    <w:rsid w:val="00EB5A4D"/>
    <w:rsid w:val="00EB5C77"/>
    <w:rsid w:val="00EB62C7"/>
    <w:rsid w:val="00EB6E62"/>
    <w:rsid w:val="00EC002D"/>
    <w:rsid w:val="00EC0A1B"/>
    <w:rsid w:val="00EC14E7"/>
    <w:rsid w:val="00EC16C6"/>
    <w:rsid w:val="00EC1AB5"/>
    <w:rsid w:val="00EC20EE"/>
    <w:rsid w:val="00EC244A"/>
    <w:rsid w:val="00EC2922"/>
    <w:rsid w:val="00EC2DDA"/>
    <w:rsid w:val="00EC3818"/>
    <w:rsid w:val="00EC3935"/>
    <w:rsid w:val="00EC3CC1"/>
    <w:rsid w:val="00EC491B"/>
    <w:rsid w:val="00EC4B59"/>
    <w:rsid w:val="00EC5209"/>
    <w:rsid w:val="00EC5686"/>
    <w:rsid w:val="00EC5EDF"/>
    <w:rsid w:val="00EC5F3B"/>
    <w:rsid w:val="00EC7C91"/>
    <w:rsid w:val="00EC7C9B"/>
    <w:rsid w:val="00ED0484"/>
    <w:rsid w:val="00ED0BD6"/>
    <w:rsid w:val="00ED0D76"/>
    <w:rsid w:val="00ED12B4"/>
    <w:rsid w:val="00ED12E8"/>
    <w:rsid w:val="00ED1598"/>
    <w:rsid w:val="00ED15F3"/>
    <w:rsid w:val="00ED1AD1"/>
    <w:rsid w:val="00ED3014"/>
    <w:rsid w:val="00ED3320"/>
    <w:rsid w:val="00ED3B08"/>
    <w:rsid w:val="00ED3FBB"/>
    <w:rsid w:val="00ED4512"/>
    <w:rsid w:val="00ED4D16"/>
    <w:rsid w:val="00ED4D99"/>
    <w:rsid w:val="00ED620F"/>
    <w:rsid w:val="00ED6A95"/>
    <w:rsid w:val="00ED6D73"/>
    <w:rsid w:val="00EE053E"/>
    <w:rsid w:val="00EE1198"/>
    <w:rsid w:val="00EE187A"/>
    <w:rsid w:val="00EE1892"/>
    <w:rsid w:val="00EE36EE"/>
    <w:rsid w:val="00EE3DA0"/>
    <w:rsid w:val="00EE4085"/>
    <w:rsid w:val="00EE54DD"/>
    <w:rsid w:val="00EE65C5"/>
    <w:rsid w:val="00EE6ACF"/>
    <w:rsid w:val="00EE6E3D"/>
    <w:rsid w:val="00EE7121"/>
    <w:rsid w:val="00EE720E"/>
    <w:rsid w:val="00EE75EC"/>
    <w:rsid w:val="00EE78B2"/>
    <w:rsid w:val="00EE79C3"/>
    <w:rsid w:val="00EF099E"/>
    <w:rsid w:val="00EF0AE2"/>
    <w:rsid w:val="00EF0C24"/>
    <w:rsid w:val="00EF0EBA"/>
    <w:rsid w:val="00EF12BC"/>
    <w:rsid w:val="00EF166D"/>
    <w:rsid w:val="00EF2659"/>
    <w:rsid w:val="00EF2828"/>
    <w:rsid w:val="00EF3E1B"/>
    <w:rsid w:val="00EF42FF"/>
    <w:rsid w:val="00EF4C58"/>
    <w:rsid w:val="00EF4C8E"/>
    <w:rsid w:val="00EF5004"/>
    <w:rsid w:val="00EF562A"/>
    <w:rsid w:val="00EF6012"/>
    <w:rsid w:val="00EF63C1"/>
    <w:rsid w:val="00EF67D9"/>
    <w:rsid w:val="00EF6B46"/>
    <w:rsid w:val="00EF7AC6"/>
    <w:rsid w:val="00F000B9"/>
    <w:rsid w:val="00F00CDD"/>
    <w:rsid w:val="00F0108E"/>
    <w:rsid w:val="00F01996"/>
    <w:rsid w:val="00F01A33"/>
    <w:rsid w:val="00F01F0E"/>
    <w:rsid w:val="00F025A3"/>
    <w:rsid w:val="00F02B1F"/>
    <w:rsid w:val="00F02EC3"/>
    <w:rsid w:val="00F031F5"/>
    <w:rsid w:val="00F03754"/>
    <w:rsid w:val="00F03F73"/>
    <w:rsid w:val="00F04444"/>
    <w:rsid w:val="00F046DB"/>
    <w:rsid w:val="00F049F4"/>
    <w:rsid w:val="00F04F5D"/>
    <w:rsid w:val="00F0567F"/>
    <w:rsid w:val="00F05763"/>
    <w:rsid w:val="00F05A74"/>
    <w:rsid w:val="00F05CC0"/>
    <w:rsid w:val="00F064CF"/>
    <w:rsid w:val="00F06817"/>
    <w:rsid w:val="00F06A1B"/>
    <w:rsid w:val="00F073A4"/>
    <w:rsid w:val="00F07768"/>
    <w:rsid w:val="00F07A04"/>
    <w:rsid w:val="00F07A18"/>
    <w:rsid w:val="00F10319"/>
    <w:rsid w:val="00F10418"/>
    <w:rsid w:val="00F109A1"/>
    <w:rsid w:val="00F10B2D"/>
    <w:rsid w:val="00F10B4B"/>
    <w:rsid w:val="00F112FF"/>
    <w:rsid w:val="00F1225A"/>
    <w:rsid w:val="00F12273"/>
    <w:rsid w:val="00F1253E"/>
    <w:rsid w:val="00F128A2"/>
    <w:rsid w:val="00F12EE1"/>
    <w:rsid w:val="00F12F30"/>
    <w:rsid w:val="00F1329F"/>
    <w:rsid w:val="00F13651"/>
    <w:rsid w:val="00F14008"/>
    <w:rsid w:val="00F14215"/>
    <w:rsid w:val="00F1468E"/>
    <w:rsid w:val="00F14A1A"/>
    <w:rsid w:val="00F14A54"/>
    <w:rsid w:val="00F1521D"/>
    <w:rsid w:val="00F1557C"/>
    <w:rsid w:val="00F15744"/>
    <w:rsid w:val="00F16163"/>
    <w:rsid w:val="00F16F2F"/>
    <w:rsid w:val="00F175D7"/>
    <w:rsid w:val="00F179D4"/>
    <w:rsid w:val="00F17C60"/>
    <w:rsid w:val="00F2037B"/>
    <w:rsid w:val="00F20458"/>
    <w:rsid w:val="00F20866"/>
    <w:rsid w:val="00F20DE3"/>
    <w:rsid w:val="00F211BC"/>
    <w:rsid w:val="00F216EC"/>
    <w:rsid w:val="00F21CE5"/>
    <w:rsid w:val="00F21D76"/>
    <w:rsid w:val="00F225BC"/>
    <w:rsid w:val="00F22FA2"/>
    <w:rsid w:val="00F23B5E"/>
    <w:rsid w:val="00F23EAB"/>
    <w:rsid w:val="00F240A7"/>
    <w:rsid w:val="00F24DE1"/>
    <w:rsid w:val="00F25644"/>
    <w:rsid w:val="00F25773"/>
    <w:rsid w:val="00F267EA"/>
    <w:rsid w:val="00F26EB0"/>
    <w:rsid w:val="00F27443"/>
    <w:rsid w:val="00F3015F"/>
    <w:rsid w:val="00F30374"/>
    <w:rsid w:val="00F306EA"/>
    <w:rsid w:val="00F312E4"/>
    <w:rsid w:val="00F31979"/>
    <w:rsid w:val="00F31E5E"/>
    <w:rsid w:val="00F31ED3"/>
    <w:rsid w:val="00F32199"/>
    <w:rsid w:val="00F32403"/>
    <w:rsid w:val="00F32D89"/>
    <w:rsid w:val="00F32F44"/>
    <w:rsid w:val="00F32F7A"/>
    <w:rsid w:val="00F336D6"/>
    <w:rsid w:val="00F337B9"/>
    <w:rsid w:val="00F346C5"/>
    <w:rsid w:val="00F34A10"/>
    <w:rsid w:val="00F34B92"/>
    <w:rsid w:val="00F34B96"/>
    <w:rsid w:val="00F34BD1"/>
    <w:rsid w:val="00F34CC1"/>
    <w:rsid w:val="00F353F1"/>
    <w:rsid w:val="00F356B4"/>
    <w:rsid w:val="00F35EF1"/>
    <w:rsid w:val="00F363D3"/>
    <w:rsid w:val="00F3678C"/>
    <w:rsid w:val="00F36C31"/>
    <w:rsid w:val="00F36D2C"/>
    <w:rsid w:val="00F3703B"/>
    <w:rsid w:val="00F375C5"/>
    <w:rsid w:val="00F377D4"/>
    <w:rsid w:val="00F40451"/>
    <w:rsid w:val="00F40472"/>
    <w:rsid w:val="00F409EE"/>
    <w:rsid w:val="00F418CC"/>
    <w:rsid w:val="00F41A96"/>
    <w:rsid w:val="00F41D62"/>
    <w:rsid w:val="00F42312"/>
    <w:rsid w:val="00F4240A"/>
    <w:rsid w:val="00F424B5"/>
    <w:rsid w:val="00F4287D"/>
    <w:rsid w:val="00F42C3B"/>
    <w:rsid w:val="00F44281"/>
    <w:rsid w:val="00F44A05"/>
    <w:rsid w:val="00F45431"/>
    <w:rsid w:val="00F45820"/>
    <w:rsid w:val="00F468C0"/>
    <w:rsid w:val="00F46FF8"/>
    <w:rsid w:val="00F47D42"/>
    <w:rsid w:val="00F507A9"/>
    <w:rsid w:val="00F50D1A"/>
    <w:rsid w:val="00F50E0F"/>
    <w:rsid w:val="00F51BD9"/>
    <w:rsid w:val="00F522FC"/>
    <w:rsid w:val="00F5347E"/>
    <w:rsid w:val="00F53A43"/>
    <w:rsid w:val="00F54665"/>
    <w:rsid w:val="00F54695"/>
    <w:rsid w:val="00F55209"/>
    <w:rsid w:val="00F558EE"/>
    <w:rsid w:val="00F5691F"/>
    <w:rsid w:val="00F57B7B"/>
    <w:rsid w:val="00F57BDE"/>
    <w:rsid w:val="00F60562"/>
    <w:rsid w:val="00F60854"/>
    <w:rsid w:val="00F60872"/>
    <w:rsid w:val="00F61228"/>
    <w:rsid w:val="00F619BA"/>
    <w:rsid w:val="00F61AAA"/>
    <w:rsid w:val="00F620AD"/>
    <w:rsid w:val="00F62912"/>
    <w:rsid w:val="00F63CE9"/>
    <w:rsid w:val="00F64D0E"/>
    <w:rsid w:val="00F65CD2"/>
    <w:rsid w:val="00F66433"/>
    <w:rsid w:val="00F66883"/>
    <w:rsid w:val="00F66A62"/>
    <w:rsid w:val="00F67049"/>
    <w:rsid w:val="00F670D6"/>
    <w:rsid w:val="00F67726"/>
    <w:rsid w:val="00F70EF6"/>
    <w:rsid w:val="00F71ACE"/>
    <w:rsid w:val="00F7205E"/>
    <w:rsid w:val="00F72096"/>
    <w:rsid w:val="00F73A1D"/>
    <w:rsid w:val="00F73CE9"/>
    <w:rsid w:val="00F73E02"/>
    <w:rsid w:val="00F74C24"/>
    <w:rsid w:val="00F7537F"/>
    <w:rsid w:val="00F75885"/>
    <w:rsid w:val="00F76238"/>
    <w:rsid w:val="00F76654"/>
    <w:rsid w:val="00F76987"/>
    <w:rsid w:val="00F769BF"/>
    <w:rsid w:val="00F769EC"/>
    <w:rsid w:val="00F76A7F"/>
    <w:rsid w:val="00F76DB3"/>
    <w:rsid w:val="00F770A0"/>
    <w:rsid w:val="00F7722C"/>
    <w:rsid w:val="00F773A4"/>
    <w:rsid w:val="00F77737"/>
    <w:rsid w:val="00F777E8"/>
    <w:rsid w:val="00F7781E"/>
    <w:rsid w:val="00F809BC"/>
    <w:rsid w:val="00F809EE"/>
    <w:rsid w:val="00F80EF5"/>
    <w:rsid w:val="00F8233A"/>
    <w:rsid w:val="00F823E8"/>
    <w:rsid w:val="00F83A3D"/>
    <w:rsid w:val="00F83ED6"/>
    <w:rsid w:val="00F846D7"/>
    <w:rsid w:val="00F84A80"/>
    <w:rsid w:val="00F84E0D"/>
    <w:rsid w:val="00F85DD2"/>
    <w:rsid w:val="00F85EA7"/>
    <w:rsid w:val="00F860D2"/>
    <w:rsid w:val="00F86456"/>
    <w:rsid w:val="00F8761B"/>
    <w:rsid w:val="00F876E1"/>
    <w:rsid w:val="00F87EE5"/>
    <w:rsid w:val="00F903B2"/>
    <w:rsid w:val="00F90B80"/>
    <w:rsid w:val="00F91AB2"/>
    <w:rsid w:val="00F91AC0"/>
    <w:rsid w:val="00F91BE8"/>
    <w:rsid w:val="00F91CD0"/>
    <w:rsid w:val="00F91E4D"/>
    <w:rsid w:val="00F92387"/>
    <w:rsid w:val="00F92BD1"/>
    <w:rsid w:val="00F92D89"/>
    <w:rsid w:val="00F9306D"/>
    <w:rsid w:val="00F932BE"/>
    <w:rsid w:val="00F936A3"/>
    <w:rsid w:val="00F93A26"/>
    <w:rsid w:val="00F93ED0"/>
    <w:rsid w:val="00F94826"/>
    <w:rsid w:val="00F958BC"/>
    <w:rsid w:val="00F95918"/>
    <w:rsid w:val="00F95D92"/>
    <w:rsid w:val="00F96051"/>
    <w:rsid w:val="00F9615D"/>
    <w:rsid w:val="00F964FC"/>
    <w:rsid w:val="00F9695F"/>
    <w:rsid w:val="00F975F1"/>
    <w:rsid w:val="00F97623"/>
    <w:rsid w:val="00F97DBF"/>
    <w:rsid w:val="00FA0935"/>
    <w:rsid w:val="00FA09CE"/>
    <w:rsid w:val="00FA0A08"/>
    <w:rsid w:val="00FA0A1E"/>
    <w:rsid w:val="00FA12C0"/>
    <w:rsid w:val="00FA1ED0"/>
    <w:rsid w:val="00FA20CB"/>
    <w:rsid w:val="00FA2943"/>
    <w:rsid w:val="00FA2D86"/>
    <w:rsid w:val="00FA31B7"/>
    <w:rsid w:val="00FA3CFF"/>
    <w:rsid w:val="00FA4D85"/>
    <w:rsid w:val="00FA53D2"/>
    <w:rsid w:val="00FA599B"/>
    <w:rsid w:val="00FA600D"/>
    <w:rsid w:val="00FA6147"/>
    <w:rsid w:val="00FA64DA"/>
    <w:rsid w:val="00FA6878"/>
    <w:rsid w:val="00FA6D23"/>
    <w:rsid w:val="00FA6DBE"/>
    <w:rsid w:val="00FA7177"/>
    <w:rsid w:val="00FB04B5"/>
    <w:rsid w:val="00FB0564"/>
    <w:rsid w:val="00FB063F"/>
    <w:rsid w:val="00FB1531"/>
    <w:rsid w:val="00FB155E"/>
    <w:rsid w:val="00FB17DC"/>
    <w:rsid w:val="00FB207A"/>
    <w:rsid w:val="00FB2363"/>
    <w:rsid w:val="00FB2367"/>
    <w:rsid w:val="00FB2368"/>
    <w:rsid w:val="00FB2F8B"/>
    <w:rsid w:val="00FB4AD8"/>
    <w:rsid w:val="00FB74C5"/>
    <w:rsid w:val="00FB753B"/>
    <w:rsid w:val="00FB7943"/>
    <w:rsid w:val="00FB7CE5"/>
    <w:rsid w:val="00FB7D7B"/>
    <w:rsid w:val="00FB7E0C"/>
    <w:rsid w:val="00FC008A"/>
    <w:rsid w:val="00FC135D"/>
    <w:rsid w:val="00FC1378"/>
    <w:rsid w:val="00FC15D3"/>
    <w:rsid w:val="00FC1815"/>
    <w:rsid w:val="00FC2B10"/>
    <w:rsid w:val="00FC2FCC"/>
    <w:rsid w:val="00FC31EA"/>
    <w:rsid w:val="00FC3583"/>
    <w:rsid w:val="00FC3C8B"/>
    <w:rsid w:val="00FC3FC6"/>
    <w:rsid w:val="00FC4ECE"/>
    <w:rsid w:val="00FC4F8E"/>
    <w:rsid w:val="00FC52D1"/>
    <w:rsid w:val="00FC5EC5"/>
    <w:rsid w:val="00FC65F7"/>
    <w:rsid w:val="00FC676B"/>
    <w:rsid w:val="00FC68CC"/>
    <w:rsid w:val="00FC6C0B"/>
    <w:rsid w:val="00FC7362"/>
    <w:rsid w:val="00FC774B"/>
    <w:rsid w:val="00FC78F9"/>
    <w:rsid w:val="00FD0B2A"/>
    <w:rsid w:val="00FD0BC9"/>
    <w:rsid w:val="00FD1052"/>
    <w:rsid w:val="00FD1829"/>
    <w:rsid w:val="00FD1A9D"/>
    <w:rsid w:val="00FD21CA"/>
    <w:rsid w:val="00FD2D77"/>
    <w:rsid w:val="00FD3225"/>
    <w:rsid w:val="00FD46F2"/>
    <w:rsid w:val="00FD489E"/>
    <w:rsid w:val="00FD62B5"/>
    <w:rsid w:val="00FD66F3"/>
    <w:rsid w:val="00FD67F9"/>
    <w:rsid w:val="00FD714F"/>
    <w:rsid w:val="00FD729E"/>
    <w:rsid w:val="00FD7AAB"/>
    <w:rsid w:val="00FD7DED"/>
    <w:rsid w:val="00FD7DFF"/>
    <w:rsid w:val="00FE00D2"/>
    <w:rsid w:val="00FE04E1"/>
    <w:rsid w:val="00FE0EA0"/>
    <w:rsid w:val="00FE1317"/>
    <w:rsid w:val="00FE2B02"/>
    <w:rsid w:val="00FE2D9D"/>
    <w:rsid w:val="00FE2E56"/>
    <w:rsid w:val="00FE39B6"/>
    <w:rsid w:val="00FE3BFA"/>
    <w:rsid w:val="00FE3DE1"/>
    <w:rsid w:val="00FE40AB"/>
    <w:rsid w:val="00FE41D9"/>
    <w:rsid w:val="00FE4309"/>
    <w:rsid w:val="00FE435D"/>
    <w:rsid w:val="00FE4FB0"/>
    <w:rsid w:val="00FE502B"/>
    <w:rsid w:val="00FE5AD7"/>
    <w:rsid w:val="00FE6447"/>
    <w:rsid w:val="00FE6A3A"/>
    <w:rsid w:val="00FE6A4E"/>
    <w:rsid w:val="00FE6B6E"/>
    <w:rsid w:val="00FE6C7F"/>
    <w:rsid w:val="00FE6DB0"/>
    <w:rsid w:val="00FE70C1"/>
    <w:rsid w:val="00FE7A44"/>
    <w:rsid w:val="00FF001F"/>
    <w:rsid w:val="00FF0292"/>
    <w:rsid w:val="00FF0336"/>
    <w:rsid w:val="00FF0B0B"/>
    <w:rsid w:val="00FF1453"/>
    <w:rsid w:val="00FF1D6A"/>
    <w:rsid w:val="00FF1DF4"/>
    <w:rsid w:val="00FF2E63"/>
    <w:rsid w:val="00FF3660"/>
    <w:rsid w:val="00FF4390"/>
    <w:rsid w:val="00FF45F5"/>
    <w:rsid w:val="00FF4B2D"/>
    <w:rsid w:val="00FF4B5F"/>
    <w:rsid w:val="00FF5415"/>
    <w:rsid w:val="00FF5A04"/>
    <w:rsid w:val="00FF6713"/>
    <w:rsid w:val="00FF720D"/>
    <w:rsid w:val="00FF7B45"/>
    <w:rsid w:val="0120A66E"/>
    <w:rsid w:val="012D408E"/>
    <w:rsid w:val="01505579"/>
    <w:rsid w:val="0180DD83"/>
    <w:rsid w:val="0198DDBC"/>
    <w:rsid w:val="01F373EF"/>
    <w:rsid w:val="01FA450A"/>
    <w:rsid w:val="0210D1E1"/>
    <w:rsid w:val="024E57DA"/>
    <w:rsid w:val="025EF360"/>
    <w:rsid w:val="026ECC04"/>
    <w:rsid w:val="02A70668"/>
    <w:rsid w:val="02DA457F"/>
    <w:rsid w:val="02F0B7D5"/>
    <w:rsid w:val="0341123A"/>
    <w:rsid w:val="03610C2A"/>
    <w:rsid w:val="038220A7"/>
    <w:rsid w:val="038C0CD3"/>
    <w:rsid w:val="03924667"/>
    <w:rsid w:val="03F57BBD"/>
    <w:rsid w:val="03FF906D"/>
    <w:rsid w:val="03FFF3C8"/>
    <w:rsid w:val="0407F737"/>
    <w:rsid w:val="04122CBA"/>
    <w:rsid w:val="04123B4B"/>
    <w:rsid w:val="041A161A"/>
    <w:rsid w:val="043CF109"/>
    <w:rsid w:val="046B2AAE"/>
    <w:rsid w:val="047E26EE"/>
    <w:rsid w:val="0498790B"/>
    <w:rsid w:val="04BF8A40"/>
    <w:rsid w:val="04F01E67"/>
    <w:rsid w:val="0541D4DB"/>
    <w:rsid w:val="057ADD96"/>
    <w:rsid w:val="05811E38"/>
    <w:rsid w:val="05CD93E4"/>
    <w:rsid w:val="061D105E"/>
    <w:rsid w:val="0625D2FB"/>
    <w:rsid w:val="064FB335"/>
    <w:rsid w:val="065B0DD3"/>
    <w:rsid w:val="065E78A5"/>
    <w:rsid w:val="067EF508"/>
    <w:rsid w:val="0683E380"/>
    <w:rsid w:val="06902A0C"/>
    <w:rsid w:val="06C69D3B"/>
    <w:rsid w:val="06F1A0EC"/>
    <w:rsid w:val="06F3104B"/>
    <w:rsid w:val="06FF68B9"/>
    <w:rsid w:val="07233C9D"/>
    <w:rsid w:val="0731C5D0"/>
    <w:rsid w:val="0743FDA7"/>
    <w:rsid w:val="075E5BAE"/>
    <w:rsid w:val="0768D4D8"/>
    <w:rsid w:val="079E41AB"/>
    <w:rsid w:val="07BB4061"/>
    <w:rsid w:val="07C67A86"/>
    <w:rsid w:val="0803B295"/>
    <w:rsid w:val="0803C46D"/>
    <w:rsid w:val="0814BA97"/>
    <w:rsid w:val="083B1611"/>
    <w:rsid w:val="08607079"/>
    <w:rsid w:val="088A0EF0"/>
    <w:rsid w:val="08970999"/>
    <w:rsid w:val="08F78A34"/>
    <w:rsid w:val="090DECB4"/>
    <w:rsid w:val="093C506A"/>
    <w:rsid w:val="0941312E"/>
    <w:rsid w:val="094759B6"/>
    <w:rsid w:val="095C34C5"/>
    <w:rsid w:val="09DACA5E"/>
    <w:rsid w:val="09E46A63"/>
    <w:rsid w:val="09FAB480"/>
    <w:rsid w:val="0A048CCE"/>
    <w:rsid w:val="0A204EFB"/>
    <w:rsid w:val="0A3BE168"/>
    <w:rsid w:val="0A7DC196"/>
    <w:rsid w:val="0A8135F8"/>
    <w:rsid w:val="0A83CA98"/>
    <w:rsid w:val="0AE95927"/>
    <w:rsid w:val="0AF78782"/>
    <w:rsid w:val="0B15D94C"/>
    <w:rsid w:val="0B348345"/>
    <w:rsid w:val="0B357490"/>
    <w:rsid w:val="0B40956D"/>
    <w:rsid w:val="0B44383C"/>
    <w:rsid w:val="0B719A4F"/>
    <w:rsid w:val="0B8877DD"/>
    <w:rsid w:val="0BA637AA"/>
    <w:rsid w:val="0BAD37DD"/>
    <w:rsid w:val="0BE60C31"/>
    <w:rsid w:val="0C3D4EAA"/>
    <w:rsid w:val="0C496316"/>
    <w:rsid w:val="0C6609D4"/>
    <w:rsid w:val="0C6FE847"/>
    <w:rsid w:val="0C7A6188"/>
    <w:rsid w:val="0CA8C7AF"/>
    <w:rsid w:val="0CCA3324"/>
    <w:rsid w:val="0CE260DA"/>
    <w:rsid w:val="0CF0E0B7"/>
    <w:rsid w:val="0D277536"/>
    <w:rsid w:val="0D2E5C73"/>
    <w:rsid w:val="0D3801F5"/>
    <w:rsid w:val="0D55BA9B"/>
    <w:rsid w:val="0D9AEB8F"/>
    <w:rsid w:val="0DA1AEF0"/>
    <w:rsid w:val="0E13CFEF"/>
    <w:rsid w:val="0E20A668"/>
    <w:rsid w:val="0E793070"/>
    <w:rsid w:val="0E8B73E8"/>
    <w:rsid w:val="0E9C3E7D"/>
    <w:rsid w:val="0EB49268"/>
    <w:rsid w:val="0EBD19D6"/>
    <w:rsid w:val="0ECF8842"/>
    <w:rsid w:val="0F205AA0"/>
    <w:rsid w:val="0F351B5C"/>
    <w:rsid w:val="0F38A795"/>
    <w:rsid w:val="0F3E5DB1"/>
    <w:rsid w:val="0F6D845C"/>
    <w:rsid w:val="0FB4D8CC"/>
    <w:rsid w:val="0FE1709E"/>
    <w:rsid w:val="0FE3478B"/>
    <w:rsid w:val="0FEA44F7"/>
    <w:rsid w:val="10121969"/>
    <w:rsid w:val="1019B583"/>
    <w:rsid w:val="1038469A"/>
    <w:rsid w:val="103D33D8"/>
    <w:rsid w:val="1040E052"/>
    <w:rsid w:val="1049D99B"/>
    <w:rsid w:val="1076A3B7"/>
    <w:rsid w:val="10C67155"/>
    <w:rsid w:val="10C8D8B9"/>
    <w:rsid w:val="10D1DF7F"/>
    <w:rsid w:val="10D8A1F4"/>
    <w:rsid w:val="10E655E7"/>
    <w:rsid w:val="10FBB20A"/>
    <w:rsid w:val="111DE125"/>
    <w:rsid w:val="112A4326"/>
    <w:rsid w:val="11372016"/>
    <w:rsid w:val="114B2DAC"/>
    <w:rsid w:val="118F660A"/>
    <w:rsid w:val="11A68178"/>
    <w:rsid w:val="11A70F84"/>
    <w:rsid w:val="11AC81AB"/>
    <w:rsid w:val="11B25E39"/>
    <w:rsid w:val="11DBD8F1"/>
    <w:rsid w:val="11FD81D3"/>
    <w:rsid w:val="12256374"/>
    <w:rsid w:val="1244BA3D"/>
    <w:rsid w:val="126AF9A1"/>
    <w:rsid w:val="126B5043"/>
    <w:rsid w:val="12975921"/>
    <w:rsid w:val="12A46023"/>
    <w:rsid w:val="12AA4C28"/>
    <w:rsid w:val="12BF2A03"/>
    <w:rsid w:val="12C11117"/>
    <w:rsid w:val="12D867D2"/>
    <w:rsid w:val="12D98998"/>
    <w:rsid w:val="12EAAD05"/>
    <w:rsid w:val="1313330A"/>
    <w:rsid w:val="131555AC"/>
    <w:rsid w:val="13461F52"/>
    <w:rsid w:val="1353BD55"/>
    <w:rsid w:val="135643C3"/>
    <w:rsid w:val="13565E77"/>
    <w:rsid w:val="135A802E"/>
    <w:rsid w:val="1367A513"/>
    <w:rsid w:val="138B6687"/>
    <w:rsid w:val="1393D0D5"/>
    <w:rsid w:val="13B36AEB"/>
    <w:rsid w:val="13F05DAB"/>
    <w:rsid w:val="13F37C93"/>
    <w:rsid w:val="143F0CC1"/>
    <w:rsid w:val="148B2687"/>
    <w:rsid w:val="148F3A85"/>
    <w:rsid w:val="14EA560B"/>
    <w:rsid w:val="14FCD34E"/>
    <w:rsid w:val="15032366"/>
    <w:rsid w:val="15274872"/>
    <w:rsid w:val="152BAEE3"/>
    <w:rsid w:val="1551F2B6"/>
    <w:rsid w:val="157EBEDB"/>
    <w:rsid w:val="1580EDF4"/>
    <w:rsid w:val="158BE0DF"/>
    <w:rsid w:val="158C29BC"/>
    <w:rsid w:val="15937A02"/>
    <w:rsid w:val="1599BD7E"/>
    <w:rsid w:val="15C65191"/>
    <w:rsid w:val="15C9E7D7"/>
    <w:rsid w:val="161F9C7E"/>
    <w:rsid w:val="1623C5FF"/>
    <w:rsid w:val="16258F4C"/>
    <w:rsid w:val="1632AE71"/>
    <w:rsid w:val="1668B0FD"/>
    <w:rsid w:val="16713E68"/>
    <w:rsid w:val="16CB3346"/>
    <w:rsid w:val="16F63569"/>
    <w:rsid w:val="16F9BEEF"/>
    <w:rsid w:val="170EBB3E"/>
    <w:rsid w:val="17533D89"/>
    <w:rsid w:val="1763839A"/>
    <w:rsid w:val="178D74BF"/>
    <w:rsid w:val="17B8B4EC"/>
    <w:rsid w:val="17D5C035"/>
    <w:rsid w:val="17FF327B"/>
    <w:rsid w:val="18015392"/>
    <w:rsid w:val="180AB3A2"/>
    <w:rsid w:val="1849B475"/>
    <w:rsid w:val="18826BBC"/>
    <w:rsid w:val="1888524B"/>
    <w:rsid w:val="188CBC2C"/>
    <w:rsid w:val="18A08347"/>
    <w:rsid w:val="18ACAE48"/>
    <w:rsid w:val="18C832FB"/>
    <w:rsid w:val="18CE8EB5"/>
    <w:rsid w:val="18F8D953"/>
    <w:rsid w:val="1931B2C9"/>
    <w:rsid w:val="193803DA"/>
    <w:rsid w:val="199E5EC5"/>
    <w:rsid w:val="19B68592"/>
    <w:rsid w:val="19D0D9C2"/>
    <w:rsid w:val="19E4DDA8"/>
    <w:rsid w:val="19F2136F"/>
    <w:rsid w:val="1A5E74A1"/>
    <w:rsid w:val="1A687C3D"/>
    <w:rsid w:val="1A6AD85A"/>
    <w:rsid w:val="1A80A41C"/>
    <w:rsid w:val="1A8D1DAE"/>
    <w:rsid w:val="1AB23E4E"/>
    <w:rsid w:val="1AC3E5B2"/>
    <w:rsid w:val="1B0C0A76"/>
    <w:rsid w:val="1B162030"/>
    <w:rsid w:val="1B1DD441"/>
    <w:rsid w:val="1B25739F"/>
    <w:rsid w:val="1B3E7FCF"/>
    <w:rsid w:val="1B5248F5"/>
    <w:rsid w:val="1B7D6320"/>
    <w:rsid w:val="1B94CD03"/>
    <w:rsid w:val="1B95778B"/>
    <w:rsid w:val="1BA042CC"/>
    <w:rsid w:val="1BAA160F"/>
    <w:rsid w:val="1BBF8614"/>
    <w:rsid w:val="1BC3F218"/>
    <w:rsid w:val="1BE59D74"/>
    <w:rsid w:val="1BE5D3C6"/>
    <w:rsid w:val="1BF261D6"/>
    <w:rsid w:val="1C1F9D8C"/>
    <w:rsid w:val="1C2FF48F"/>
    <w:rsid w:val="1C523E18"/>
    <w:rsid w:val="1C7995EC"/>
    <w:rsid w:val="1CAF740E"/>
    <w:rsid w:val="1CDA3962"/>
    <w:rsid w:val="1D498B04"/>
    <w:rsid w:val="1D692320"/>
    <w:rsid w:val="1D6BE318"/>
    <w:rsid w:val="1D83E6F5"/>
    <w:rsid w:val="1D9BBD9B"/>
    <w:rsid w:val="1DA0E7D0"/>
    <w:rsid w:val="1DAE4BC9"/>
    <w:rsid w:val="1DBA7F5C"/>
    <w:rsid w:val="1DC3489F"/>
    <w:rsid w:val="1DDFC014"/>
    <w:rsid w:val="1E2AEA5F"/>
    <w:rsid w:val="1E6D8FC1"/>
    <w:rsid w:val="1E7642A3"/>
    <w:rsid w:val="1E88FF6B"/>
    <w:rsid w:val="1E8D0324"/>
    <w:rsid w:val="1E9073BB"/>
    <w:rsid w:val="1EAA1C2E"/>
    <w:rsid w:val="1EC76FDC"/>
    <w:rsid w:val="1EC95306"/>
    <w:rsid w:val="1ED8A777"/>
    <w:rsid w:val="1F05C4D3"/>
    <w:rsid w:val="1F0CB87D"/>
    <w:rsid w:val="1F0D9BFE"/>
    <w:rsid w:val="1F2CCFE4"/>
    <w:rsid w:val="1F9ABAF0"/>
    <w:rsid w:val="1F9B34A4"/>
    <w:rsid w:val="1FA4E7DA"/>
    <w:rsid w:val="1FB2C341"/>
    <w:rsid w:val="1FBD8115"/>
    <w:rsid w:val="1FCF84FD"/>
    <w:rsid w:val="1FDC9218"/>
    <w:rsid w:val="200DDB52"/>
    <w:rsid w:val="202DEDF4"/>
    <w:rsid w:val="208E5AA4"/>
    <w:rsid w:val="20925B88"/>
    <w:rsid w:val="20AF0523"/>
    <w:rsid w:val="20BEAC1A"/>
    <w:rsid w:val="20F2B41F"/>
    <w:rsid w:val="21261A6F"/>
    <w:rsid w:val="213DF1C1"/>
    <w:rsid w:val="2143D538"/>
    <w:rsid w:val="2147A70D"/>
    <w:rsid w:val="2159B9AB"/>
    <w:rsid w:val="215BE307"/>
    <w:rsid w:val="21686975"/>
    <w:rsid w:val="218021B0"/>
    <w:rsid w:val="21924B59"/>
    <w:rsid w:val="21A1BEB8"/>
    <w:rsid w:val="21C9E2DF"/>
    <w:rsid w:val="21CE509F"/>
    <w:rsid w:val="221016E9"/>
    <w:rsid w:val="22132329"/>
    <w:rsid w:val="223D3CAE"/>
    <w:rsid w:val="228CACC0"/>
    <w:rsid w:val="22CFBB62"/>
    <w:rsid w:val="22EA4CC7"/>
    <w:rsid w:val="22ECD92E"/>
    <w:rsid w:val="230D69ED"/>
    <w:rsid w:val="2311EEE4"/>
    <w:rsid w:val="232E19C6"/>
    <w:rsid w:val="23381E79"/>
    <w:rsid w:val="234AC788"/>
    <w:rsid w:val="23820C47"/>
    <w:rsid w:val="23A7EAC1"/>
    <w:rsid w:val="23C1179F"/>
    <w:rsid w:val="2407830E"/>
    <w:rsid w:val="242FD887"/>
    <w:rsid w:val="243DF38F"/>
    <w:rsid w:val="244FEB93"/>
    <w:rsid w:val="247B1780"/>
    <w:rsid w:val="2484CF2B"/>
    <w:rsid w:val="24A5CC99"/>
    <w:rsid w:val="24A78126"/>
    <w:rsid w:val="24AE2DC4"/>
    <w:rsid w:val="24B52BB6"/>
    <w:rsid w:val="24C047E2"/>
    <w:rsid w:val="24C0EBF8"/>
    <w:rsid w:val="24F9B4A4"/>
    <w:rsid w:val="2520EE63"/>
    <w:rsid w:val="253C38CE"/>
    <w:rsid w:val="254E407F"/>
    <w:rsid w:val="25580F11"/>
    <w:rsid w:val="255E94B0"/>
    <w:rsid w:val="257BC99B"/>
    <w:rsid w:val="2585FCAB"/>
    <w:rsid w:val="260226A0"/>
    <w:rsid w:val="262433E0"/>
    <w:rsid w:val="264876AE"/>
    <w:rsid w:val="26618560"/>
    <w:rsid w:val="268E2994"/>
    <w:rsid w:val="269AE17E"/>
    <w:rsid w:val="26A47B07"/>
    <w:rsid w:val="26BC439A"/>
    <w:rsid w:val="26E0AB05"/>
    <w:rsid w:val="26EFCBE2"/>
    <w:rsid w:val="27011C15"/>
    <w:rsid w:val="2702389F"/>
    <w:rsid w:val="277531CF"/>
    <w:rsid w:val="2779ED2F"/>
    <w:rsid w:val="278E1D44"/>
    <w:rsid w:val="27A198BB"/>
    <w:rsid w:val="27C9C738"/>
    <w:rsid w:val="27F3AAC7"/>
    <w:rsid w:val="280FE6D9"/>
    <w:rsid w:val="283DB08E"/>
    <w:rsid w:val="284E735D"/>
    <w:rsid w:val="287279FD"/>
    <w:rsid w:val="287E3C7B"/>
    <w:rsid w:val="288A4C80"/>
    <w:rsid w:val="288E8FAE"/>
    <w:rsid w:val="28918B01"/>
    <w:rsid w:val="28B53711"/>
    <w:rsid w:val="28C8A4E4"/>
    <w:rsid w:val="293D0FB4"/>
    <w:rsid w:val="29428ACB"/>
    <w:rsid w:val="297E88DA"/>
    <w:rsid w:val="298807DF"/>
    <w:rsid w:val="29A2E896"/>
    <w:rsid w:val="29B24327"/>
    <w:rsid w:val="29D0F5C5"/>
    <w:rsid w:val="29F4F726"/>
    <w:rsid w:val="29F89418"/>
    <w:rsid w:val="2A1B9B4C"/>
    <w:rsid w:val="2A237E88"/>
    <w:rsid w:val="2A447947"/>
    <w:rsid w:val="2A469843"/>
    <w:rsid w:val="2A51710B"/>
    <w:rsid w:val="2A800062"/>
    <w:rsid w:val="2A8298F0"/>
    <w:rsid w:val="2B207C00"/>
    <w:rsid w:val="2B20B868"/>
    <w:rsid w:val="2B235DBA"/>
    <w:rsid w:val="2B47D755"/>
    <w:rsid w:val="2B633BEE"/>
    <w:rsid w:val="2BAFB0A2"/>
    <w:rsid w:val="2BC5DE15"/>
    <w:rsid w:val="2BE33FBF"/>
    <w:rsid w:val="2C134AE7"/>
    <w:rsid w:val="2C161E9B"/>
    <w:rsid w:val="2C2915CA"/>
    <w:rsid w:val="2C4CF9B9"/>
    <w:rsid w:val="2C4F18FC"/>
    <w:rsid w:val="2C5070F4"/>
    <w:rsid w:val="2C54AEBE"/>
    <w:rsid w:val="2C828EB6"/>
    <w:rsid w:val="2CA65671"/>
    <w:rsid w:val="2CC8E20C"/>
    <w:rsid w:val="2CD0ABAD"/>
    <w:rsid w:val="2CE18FA5"/>
    <w:rsid w:val="2D53609D"/>
    <w:rsid w:val="2D6C1CFF"/>
    <w:rsid w:val="2D703842"/>
    <w:rsid w:val="2DC597D0"/>
    <w:rsid w:val="2DDB5462"/>
    <w:rsid w:val="2DFFCA39"/>
    <w:rsid w:val="2E1AA09D"/>
    <w:rsid w:val="2E307539"/>
    <w:rsid w:val="2E3F6963"/>
    <w:rsid w:val="2E4AA3C1"/>
    <w:rsid w:val="2E505F39"/>
    <w:rsid w:val="2E522F78"/>
    <w:rsid w:val="2E636967"/>
    <w:rsid w:val="2E6D5A16"/>
    <w:rsid w:val="2E90A637"/>
    <w:rsid w:val="2E9C235E"/>
    <w:rsid w:val="2E9DA4B2"/>
    <w:rsid w:val="2EF5ACA7"/>
    <w:rsid w:val="2F227EBB"/>
    <w:rsid w:val="2F27C00D"/>
    <w:rsid w:val="2F31BAC8"/>
    <w:rsid w:val="2F4C9FB3"/>
    <w:rsid w:val="2F514773"/>
    <w:rsid w:val="2F90CCD6"/>
    <w:rsid w:val="2FB1606E"/>
    <w:rsid w:val="3027A60F"/>
    <w:rsid w:val="30352295"/>
    <w:rsid w:val="303AE064"/>
    <w:rsid w:val="30AA7DD4"/>
    <w:rsid w:val="30B293EF"/>
    <w:rsid w:val="30BADC9E"/>
    <w:rsid w:val="30DD565F"/>
    <w:rsid w:val="30F9249C"/>
    <w:rsid w:val="31055C6D"/>
    <w:rsid w:val="31334331"/>
    <w:rsid w:val="314CA5CB"/>
    <w:rsid w:val="31895852"/>
    <w:rsid w:val="31969400"/>
    <w:rsid w:val="3206D58A"/>
    <w:rsid w:val="32282635"/>
    <w:rsid w:val="324AFDC2"/>
    <w:rsid w:val="3304CAFF"/>
    <w:rsid w:val="330786F4"/>
    <w:rsid w:val="330B340E"/>
    <w:rsid w:val="3343BDEB"/>
    <w:rsid w:val="3379430E"/>
    <w:rsid w:val="33A1CFAA"/>
    <w:rsid w:val="33EEFD80"/>
    <w:rsid w:val="340E45B2"/>
    <w:rsid w:val="345E6280"/>
    <w:rsid w:val="346B75DB"/>
    <w:rsid w:val="348912CE"/>
    <w:rsid w:val="34B7C23E"/>
    <w:rsid w:val="34D0626B"/>
    <w:rsid w:val="34D26867"/>
    <w:rsid w:val="34DD23C4"/>
    <w:rsid w:val="34E8C0A9"/>
    <w:rsid w:val="34F31849"/>
    <w:rsid w:val="34FC9717"/>
    <w:rsid w:val="35035129"/>
    <w:rsid w:val="3506761F"/>
    <w:rsid w:val="35100FC1"/>
    <w:rsid w:val="351F587A"/>
    <w:rsid w:val="3526FB10"/>
    <w:rsid w:val="353535A5"/>
    <w:rsid w:val="3546F07D"/>
    <w:rsid w:val="35D0E5E0"/>
    <w:rsid w:val="35E1475B"/>
    <w:rsid w:val="361F580B"/>
    <w:rsid w:val="366EE2DC"/>
    <w:rsid w:val="367F8610"/>
    <w:rsid w:val="368ED889"/>
    <w:rsid w:val="368F308C"/>
    <w:rsid w:val="36AA50D2"/>
    <w:rsid w:val="36D3FCA5"/>
    <w:rsid w:val="36E9EB61"/>
    <w:rsid w:val="36F655CF"/>
    <w:rsid w:val="371D6AA4"/>
    <w:rsid w:val="37346675"/>
    <w:rsid w:val="3748C8AA"/>
    <w:rsid w:val="376BED29"/>
    <w:rsid w:val="3786A1F2"/>
    <w:rsid w:val="378C7267"/>
    <w:rsid w:val="378CB467"/>
    <w:rsid w:val="3792C49F"/>
    <w:rsid w:val="37A72A78"/>
    <w:rsid w:val="37B6AFF2"/>
    <w:rsid w:val="37BFA791"/>
    <w:rsid w:val="37FAAD15"/>
    <w:rsid w:val="3832404A"/>
    <w:rsid w:val="38545DC3"/>
    <w:rsid w:val="38735417"/>
    <w:rsid w:val="38832EFD"/>
    <w:rsid w:val="388C7711"/>
    <w:rsid w:val="3893B642"/>
    <w:rsid w:val="38C40A0B"/>
    <w:rsid w:val="38F2577E"/>
    <w:rsid w:val="38FBBA04"/>
    <w:rsid w:val="38FC62E6"/>
    <w:rsid w:val="3925EBE6"/>
    <w:rsid w:val="39379006"/>
    <w:rsid w:val="393BDE72"/>
    <w:rsid w:val="393D2F08"/>
    <w:rsid w:val="394C8390"/>
    <w:rsid w:val="3958746F"/>
    <w:rsid w:val="396483A3"/>
    <w:rsid w:val="3976BFE5"/>
    <w:rsid w:val="3979AB37"/>
    <w:rsid w:val="39812C70"/>
    <w:rsid w:val="39874293"/>
    <w:rsid w:val="3988640D"/>
    <w:rsid w:val="3992484E"/>
    <w:rsid w:val="399EFC4A"/>
    <w:rsid w:val="39A199D1"/>
    <w:rsid w:val="39A42C42"/>
    <w:rsid w:val="39BB2C76"/>
    <w:rsid w:val="39F46CB9"/>
    <w:rsid w:val="3A38CBD5"/>
    <w:rsid w:val="3A4393A9"/>
    <w:rsid w:val="3A50EA32"/>
    <w:rsid w:val="3A583EAE"/>
    <w:rsid w:val="3AA565D2"/>
    <w:rsid w:val="3AA5FABB"/>
    <w:rsid w:val="3ACA4324"/>
    <w:rsid w:val="3B335A91"/>
    <w:rsid w:val="3B913A1A"/>
    <w:rsid w:val="3BB0428D"/>
    <w:rsid w:val="3BB5300F"/>
    <w:rsid w:val="3BCB5B67"/>
    <w:rsid w:val="3BE4FC16"/>
    <w:rsid w:val="3BF79756"/>
    <w:rsid w:val="3C00360D"/>
    <w:rsid w:val="3C06AB6D"/>
    <w:rsid w:val="3C183D01"/>
    <w:rsid w:val="3C5AE593"/>
    <w:rsid w:val="3C744950"/>
    <w:rsid w:val="3C82B2B5"/>
    <w:rsid w:val="3CB0C9F5"/>
    <w:rsid w:val="3CC545C4"/>
    <w:rsid w:val="3CCFA19E"/>
    <w:rsid w:val="3CEB248C"/>
    <w:rsid w:val="3D0BEFFC"/>
    <w:rsid w:val="3D4C727C"/>
    <w:rsid w:val="3D5421F3"/>
    <w:rsid w:val="3D5D9A2D"/>
    <w:rsid w:val="3D9D17C9"/>
    <w:rsid w:val="3DABE1AB"/>
    <w:rsid w:val="3DD57BD6"/>
    <w:rsid w:val="3DE0E911"/>
    <w:rsid w:val="3DF13CBB"/>
    <w:rsid w:val="3DF3DFD1"/>
    <w:rsid w:val="3E0E9579"/>
    <w:rsid w:val="3E59048B"/>
    <w:rsid w:val="3E63BA85"/>
    <w:rsid w:val="3E7974A0"/>
    <w:rsid w:val="3E7F8929"/>
    <w:rsid w:val="3EB73410"/>
    <w:rsid w:val="3EC6D4FE"/>
    <w:rsid w:val="3ED4DDE6"/>
    <w:rsid w:val="3EE6EDA2"/>
    <w:rsid w:val="3EF3588E"/>
    <w:rsid w:val="3F2E35A5"/>
    <w:rsid w:val="3F308D32"/>
    <w:rsid w:val="3F399518"/>
    <w:rsid w:val="3F45DE49"/>
    <w:rsid w:val="3F575D24"/>
    <w:rsid w:val="3F5D1178"/>
    <w:rsid w:val="3F76C4F2"/>
    <w:rsid w:val="3F9FFA87"/>
    <w:rsid w:val="3FB63E34"/>
    <w:rsid w:val="3FF8C85B"/>
    <w:rsid w:val="4011BC50"/>
    <w:rsid w:val="40139E95"/>
    <w:rsid w:val="4026C0BD"/>
    <w:rsid w:val="402F06AA"/>
    <w:rsid w:val="40558067"/>
    <w:rsid w:val="405CB159"/>
    <w:rsid w:val="406BBF5E"/>
    <w:rsid w:val="408AB642"/>
    <w:rsid w:val="40ABD94C"/>
    <w:rsid w:val="40EF1AF7"/>
    <w:rsid w:val="412BA38D"/>
    <w:rsid w:val="4160D660"/>
    <w:rsid w:val="416632B6"/>
    <w:rsid w:val="41871498"/>
    <w:rsid w:val="41DDDBFB"/>
    <w:rsid w:val="41F538E4"/>
    <w:rsid w:val="425492C7"/>
    <w:rsid w:val="426425BC"/>
    <w:rsid w:val="426FF164"/>
    <w:rsid w:val="42752CF7"/>
    <w:rsid w:val="428024DB"/>
    <w:rsid w:val="42BA4F73"/>
    <w:rsid w:val="4311506C"/>
    <w:rsid w:val="43673E6E"/>
    <w:rsid w:val="43736D03"/>
    <w:rsid w:val="4394AA6B"/>
    <w:rsid w:val="439A33AB"/>
    <w:rsid w:val="43BB6975"/>
    <w:rsid w:val="43BF1904"/>
    <w:rsid w:val="43CC9186"/>
    <w:rsid w:val="43EDBFA2"/>
    <w:rsid w:val="4423900F"/>
    <w:rsid w:val="444AE4C8"/>
    <w:rsid w:val="4467E936"/>
    <w:rsid w:val="44929387"/>
    <w:rsid w:val="4493D1F3"/>
    <w:rsid w:val="44947B54"/>
    <w:rsid w:val="44D3BDE0"/>
    <w:rsid w:val="44F6219F"/>
    <w:rsid w:val="44F761C9"/>
    <w:rsid w:val="45140558"/>
    <w:rsid w:val="4543B790"/>
    <w:rsid w:val="4572F21D"/>
    <w:rsid w:val="45762CF0"/>
    <w:rsid w:val="45A1E627"/>
    <w:rsid w:val="45AA83B2"/>
    <w:rsid w:val="45BC8221"/>
    <w:rsid w:val="46088D34"/>
    <w:rsid w:val="46093F68"/>
    <w:rsid w:val="461A0FAF"/>
    <w:rsid w:val="464763A2"/>
    <w:rsid w:val="466D9541"/>
    <w:rsid w:val="4675CDC5"/>
    <w:rsid w:val="46A28576"/>
    <w:rsid w:val="46D95396"/>
    <w:rsid w:val="46DE36C4"/>
    <w:rsid w:val="46F8BCC0"/>
    <w:rsid w:val="470D6479"/>
    <w:rsid w:val="471F8216"/>
    <w:rsid w:val="474CACEC"/>
    <w:rsid w:val="47927B4B"/>
    <w:rsid w:val="47A71504"/>
    <w:rsid w:val="47BB6BE0"/>
    <w:rsid w:val="47C4C0C1"/>
    <w:rsid w:val="47CC6915"/>
    <w:rsid w:val="47D3DD00"/>
    <w:rsid w:val="47E4FC19"/>
    <w:rsid w:val="4806581B"/>
    <w:rsid w:val="48160037"/>
    <w:rsid w:val="4843983C"/>
    <w:rsid w:val="4865C2FA"/>
    <w:rsid w:val="486FD63F"/>
    <w:rsid w:val="4879168A"/>
    <w:rsid w:val="48D1F6C6"/>
    <w:rsid w:val="48F2098A"/>
    <w:rsid w:val="4964667F"/>
    <w:rsid w:val="498918E8"/>
    <w:rsid w:val="4A06374D"/>
    <w:rsid w:val="4A52F8CC"/>
    <w:rsid w:val="4AA4E0AA"/>
    <w:rsid w:val="4AB0D2E0"/>
    <w:rsid w:val="4AE59D1A"/>
    <w:rsid w:val="4AE7B110"/>
    <w:rsid w:val="4AEEE7AC"/>
    <w:rsid w:val="4B02250E"/>
    <w:rsid w:val="4B1CB4B2"/>
    <w:rsid w:val="4B1E2BE7"/>
    <w:rsid w:val="4B5E41EE"/>
    <w:rsid w:val="4BCFADD6"/>
    <w:rsid w:val="4BD7004E"/>
    <w:rsid w:val="4BD8E7E7"/>
    <w:rsid w:val="4C0AE932"/>
    <w:rsid w:val="4C62B966"/>
    <w:rsid w:val="4C85416B"/>
    <w:rsid w:val="4CAA3071"/>
    <w:rsid w:val="4CACD50C"/>
    <w:rsid w:val="4CB3778A"/>
    <w:rsid w:val="4CC4EF5F"/>
    <w:rsid w:val="4CC68C08"/>
    <w:rsid w:val="4CE7DED2"/>
    <w:rsid w:val="4D1A35F4"/>
    <w:rsid w:val="4D5097CE"/>
    <w:rsid w:val="4D5161C7"/>
    <w:rsid w:val="4D7505F3"/>
    <w:rsid w:val="4D90E1E1"/>
    <w:rsid w:val="4DACA931"/>
    <w:rsid w:val="4DAFC9E8"/>
    <w:rsid w:val="4DD90586"/>
    <w:rsid w:val="4DDD57BD"/>
    <w:rsid w:val="4E60DE06"/>
    <w:rsid w:val="4E6C0D58"/>
    <w:rsid w:val="4E9629BF"/>
    <w:rsid w:val="4EA4E868"/>
    <w:rsid w:val="4EA7388B"/>
    <w:rsid w:val="4F1ADC45"/>
    <w:rsid w:val="4F23CB53"/>
    <w:rsid w:val="4F2F242C"/>
    <w:rsid w:val="4F87A1A8"/>
    <w:rsid w:val="4F8B444C"/>
    <w:rsid w:val="4F8FF242"/>
    <w:rsid w:val="5001271C"/>
    <w:rsid w:val="502543AF"/>
    <w:rsid w:val="5042E24F"/>
    <w:rsid w:val="505210C2"/>
    <w:rsid w:val="50830DC7"/>
    <w:rsid w:val="508FFCB4"/>
    <w:rsid w:val="509C2F24"/>
    <w:rsid w:val="509D22E4"/>
    <w:rsid w:val="50AD09BE"/>
    <w:rsid w:val="5113C61B"/>
    <w:rsid w:val="515C63FF"/>
    <w:rsid w:val="51877484"/>
    <w:rsid w:val="51943203"/>
    <w:rsid w:val="51F97ED6"/>
    <w:rsid w:val="52005708"/>
    <w:rsid w:val="521A4971"/>
    <w:rsid w:val="525A1DB7"/>
    <w:rsid w:val="527A80C6"/>
    <w:rsid w:val="529E1D01"/>
    <w:rsid w:val="52EB587C"/>
    <w:rsid w:val="53105A89"/>
    <w:rsid w:val="53163E59"/>
    <w:rsid w:val="53431521"/>
    <w:rsid w:val="534DB5A9"/>
    <w:rsid w:val="536C7EDB"/>
    <w:rsid w:val="53D8E033"/>
    <w:rsid w:val="53DE839B"/>
    <w:rsid w:val="53E28B96"/>
    <w:rsid w:val="5407FBB1"/>
    <w:rsid w:val="54436442"/>
    <w:rsid w:val="5467A9C0"/>
    <w:rsid w:val="5485CFD9"/>
    <w:rsid w:val="548F0292"/>
    <w:rsid w:val="54A1A4D7"/>
    <w:rsid w:val="54A2A689"/>
    <w:rsid w:val="54B08AFC"/>
    <w:rsid w:val="54B16142"/>
    <w:rsid w:val="54BB83C0"/>
    <w:rsid w:val="54C69A94"/>
    <w:rsid w:val="54C8910E"/>
    <w:rsid w:val="54F12AA6"/>
    <w:rsid w:val="55002E44"/>
    <w:rsid w:val="55314287"/>
    <w:rsid w:val="55328BA8"/>
    <w:rsid w:val="55335849"/>
    <w:rsid w:val="557D9BE2"/>
    <w:rsid w:val="557F8B69"/>
    <w:rsid w:val="55A5345B"/>
    <w:rsid w:val="55DEA44C"/>
    <w:rsid w:val="56040B6A"/>
    <w:rsid w:val="5644BE9C"/>
    <w:rsid w:val="56663834"/>
    <w:rsid w:val="56A5FAFF"/>
    <w:rsid w:val="56EEE09F"/>
    <w:rsid w:val="57353C6E"/>
    <w:rsid w:val="573D1B87"/>
    <w:rsid w:val="57435EA2"/>
    <w:rsid w:val="57478C41"/>
    <w:rsid w:val="5758B532"/>
    <w:rsid w:val="576FE507"/>
    <w:rsid w:val="577A6FA8"/>
    <w:rsid w:val="57A8A299"/>
    <w:rsid w:val="57BDA786"/>
    <w:rsid w:val="57BDF717"/>
    <w:rsid w:val="57E1335A"/>
    <w:rsid w:val="580FBE61"/>
    <w:rsid w:val="582D212E"/>
    <w:rsid w:val="5836D987"/>
    <w:rsid w:val="58454F0B"/>
    <w:rsid w:val="585C5741"/>
    <w:rsid w:val="585D2B77"/>
    <w:rsid w:val="586512BC"/>
    <w:rsid w:val="586B05E5"/>
    <w:rsid w:val="586B3513"/>
    <w:rsid w:val="5874F422"/>
    <w:rsid w:val="588BAE69"/>
    <w:rsid w:val="588F1085"/>
    <w:rsid w:val="58907A7F"/>
    <w:rsid w:val="58A3A63D"/>
    <w:rsid w:val="58A6239D"/>
    <w:rsid w:val="58AD753B"/>
    <w:rsid w:val="58EDFC5E"/>
    <w:rsid w:val="590D0CF8"/>
    <w:rsid w:val="595510E4"/>
    <w:rsid w:val="5963A308"/>
    <w:rsid w:val="59745C53"/>
    <w:rsid w:val="598AAE35"/>
    <w:rsid w:val="598B1DB4"/>
    <w:rsid w:val="59A0DE62"/>
    <w:rsid w:val="59B08423"/>
    <w:rsid w:val="59B2CA02"/>
    <w:rsid w:val="59BBA11D"/>
    <w:rsid w:val="59F00EDC"/>
    <w:rsid w:val="59F0CF00"/>
    <w:rsid w:val="59F23443"/>
    <w:rsid w:val="5A223018"/>
    <w:rsid w:val="5A344CC8"/>
    <w:rsid w:val="5A6163F0"/>
    <w:rsid w:val="5A652A60"/>
    <w:rsid w:val="5A9DF127"/>
    <w:rsid w:val="5AC06FC6"/>
    <w:rsid w:val="5AC07523"/>
    <w:rsid w:val="5AC989EC"/>
    <w:rsid w:val="5AF43BFA"/>
    <w:rsid w:val="5B145881"/>
    <w:rsid w:val="5B19DD89"/>
    <w:rsid w:val="5B2D42A1"/>
    <w:rsid w:val="5B30EF5E"/>
    <w:rsid w:val="5B5292A5"/>
    <w:rsid w:val="5BC3C605"/>
    <w:rsid w:val="5BC7095B"/>
    <w:rsid w:val="5BC8ED4F"/>
    <w:rsid w:val="5C1857F0"/>
    <w:rsid w:val="5C8A0EED"/>
    <w:rsid w:val="5C8A8FFE"/>
    <w:rsid w:val="5C92CA7E"/>
    <w:rsid w:val="5C9993B9"/>
    <w:rsid w:val="5CB04A93"/>
    <w:rsid w:val="5CB09E0C"/>
    <w:rsid w:val="5CF1FCAD"/>
    <w:rsid w:val="5D16DC4D"/>
    <w:rsid w:val="5D3D73E5"/>
    <w:rsid w:val="5D474730"/>
    <w:rsid w:val="5D51F86A"/>
    <w:rsid w:val="5D6A61C4"/>
    <w:rsid w:val="5D72CB74"/>
    <w:rsid w:val="5D863FA4"/>
    <w:rsid w:val="5D912EDB"/>
    <w:rsid w:val="5D99C9B9"/>
    <w:rsid w:val="5DCCF777"/>
    <w:rsid w:val="5E0DE00C"/>
    <w:rsid w:val="5E3B337E"/>
    <w:rsid w:val="5E4EB0DD"/>
    <w:rsid w:val="5E77CFFE"/>
    <w:rsid w:val="5E9B0B5F"/>
    <w:rsid w:val="5EA17B61"/>
    <w:rsid w:val="5EB9C869"/>
    <w:rsid w:val="5EE5299A"/>
    <w:rsid w:val="5EF523B8"/>
    <w:rsid w:val="5F2990BA"/>
    <w:rsid w:val="5F2C9655"/>
    <w:rsid w:val="5FB59582"/>
    <w:rsid w:val="5FC76469"/>
    <w:rsid w:val="600899F0"/>
    <w:rsid w:val="6010630C"/>
    <w:rsid w:val="602F1DCD"/>
    <w:rsid w:val="6033DFCA"/>
    <w:rsid w:val="60690DB6"/>
    <w:rsid w:val="6071A6F3"/>
    <w:rsid w:val="607F7856"/>
    <w:rsid w:val="6082D98F"/>
    <w:rsid w:val="608D5A5A"/>
    <w:rsid w:val="60C05FD7"/>
    <w:rsid w:val="60CBF766"/>
    <w:rsid w:val="61261602"/>
    <w:rsid w:val="61505430"/>
    <w:rsid w:val="615544BF"/>
    <w:rsid w:val="6166CEA3"/>
    <w:rsid w:val="6194D9BD"/>
    <w:rsid w:val="619F7F64"/>
    <w:rsid w:val="61A961A8"/>
    <w:rsid w:val="61F8FCB2"/>
    <w:rsid w:val="620A2AFF"/>
    <w:rsid w:val="623EB5F2"/>
    <w:rsid w:val="624C25DD"/>
    <w:rsid w:val="6252EA0E"/>
    <w:rsid w:val="62614196"/>
    <w:rsid w:val="62A02BC8"/>
    <w:rsid w:val="62B74426"/>
    <w:rsid w:val="62D1C4C6"/>
    <w:rsid w:val="62F5B548"/>
    <w:rsid w:val="62FE75D3"/>
    <w:rsid w:val="6313DDFC"/>
    <w:rsid w:val="6335579B"/>
    <w:rsid w:val="634268CA"/>
    <w:rsid w:val="634668D8"/>
    <w:rsid w:val="635C073B"/>
    <w:rsid w:val="6367E783"/>
    <w:rsid w:val="636A7991"/>
    <w:rsid w:val="63701986"/>
    <w:rsid w:val="637BF720"/>
    <w:rsid w:val="638CBEE1"/>
    <w:rsid w:val="638D0ABD"/>
    <w:rsid w:val="639FEB46"/>
    <w:rsid w:val="63F85B68"/>
    <w:rsid w:val="63F9D778"/>
    <w:rsid w:val="6419CCA5"/>
    <w:rsid w:val="643BE7F0"/>
    <w:rsid w:val="6442FB0E"/>
    <w:rsid w:val="644C0A3C"/>
    <w:rsid w:val="645BF5DB"/>
    <w:rsid w:val="648A966E"/>
    <w:rsid w:val="64914A5F"/>
    <w:rsid w:val="64B56DBF"/>
    <w:rsid w:val="64C14798"/>
    <w:rsid w:val="64CE1EE6"/>
    <w:rsid w:val="64D6826A"/>
    <w:rsid w:val="64E6A76F"/>
    <w:rsid w:val="65014A48"/>
    <w:rsid w:val="6515BA4B"/>
    <w:rsid w:val="651AE5ED"/>
    <w:rsid w:val="6529D08C"/>
    <w:rsid w:val="65358A6A"/>
    <w:rsid w:val="65381725"/>
    <w:rsid w:val="6553CCC3"/>
    <w:rsid w:val="65AF7966"/>
    <w:rsid w:val="65B346AF"/>
    <w:rsid w:val="65E74E8E"/>
    <w:rsid w:val="65EF28AB"/>
    <w:rsid w:val="65F51B52"/>
    <w:rsid w:val="66013161"/>
    <w:rsid w:val="66A9B3D9"/>
    <w:rsid w:val="66DCA834"/>
    <w:rsid w:val="67353BA4"/>
    <w:rsid w:val="6737E808"/>
    <w:rsid w:val="677BC870"/>
    <w:rsid w:val="67976DEE"/>
    <w:rsid w:val="67BAF803"/>
    <w:rsid w:val="67C63BEA"/>
    <w:rsid w:val="67D7F2F8"/>
    <w:rsid w:val="67E82326"/>
    <w:rsid w:val="6813C6CD"/>
    <w:rsid w:val="68228321"/>
    <w:rsid w:val="6854EA3C"/>
    <w:rsid w:val="6892BB8C"/>
    <w:rsid w:val="68A1A343"/>
    <w:rsid w:val="68B6EF58"/>
    <w:rsid w:val="68DD7234"/>
    <w:rsid w:val="6907D2A8"/>
    <w:rsid w:val="693A49F5"/>
    <w:rsid w:val="694003F0"/>
    <w:rsid w:val="697816D9"/>
    <w:rsid w:val="6979EA5C"/>
    <w:rsid w:val="6984321F"/>
    <w:rsid w:val="69B14825"/>
    <w:rsid w:val="69D7B472"/>
    <w:rsid w:val="6A0D5EEC"/>
    <w:rsid w:val="6A27A88E"/>
    <w:rsid w:val="6A747222"/>
    <w:rsid w:val="6A81FA64"/>
    <w:rsid w:val="6A82D151"/>
    <w:rsid w:val="6A974F7F"/>
    <w:rsid w:val="6ACD9716"/>
    <w:rsid w:val="6AEB320E"/>
    <w:rsid w:val="6B0844FB"/>
    <w:rsid w:val="6B0BF281"/>
    <w:rsid w:val="6B82AB1C"/>
    <w:rsid w:val="6B9470F7"/>
    <w:rsid w:val="6BBD4E14"/>
    <w:rsid w:val="6BD28D6F"/>
    <w:rsid w:val="6BDE4898"/>
    <w:rsid w:val="6BE5F09C"/>
    <w:rsid w:val="6C1ABD25"/>
    <w:rsid w:val="6C5666C5"/>
    <w:rsid w:val="6C60B91A"/>
    <w:rsid w:val="6C8F0C99"/>
    <w:rsid w:val="6CA2E599"/>
    <w:rsid w:val="6CB5E1B5"/>
    <w:rsid w:val="6CCD50FB"/>
    <w:rsid w:val="6D0D9275"/>
    <w:rsid w:val="6D16D8A9"/>
    <w:rsid w:val="6D4049D4"/>
    <w:rsid w:val="6D512B0D"/>
    <w:rsid w:val="6D6D4089"/>
    <w:rsid w:val="6D767623"/>
    <w:rsid w:val="6D81B14B"/>
    <w:rsid w:val="6D8E0ADF"/>
    <w:rsid w:val="6DA304DC"/>
    <w:rsid w:val="6DAA4DD8"/>
    <w:rsid w:val="6DC0DDAA"/>
    <w:rsid w:val="6DE329F3"/>
    <w:rsid w:val="6E4DD65E"/>
    <w:rsid w:val="6E86646B"/>
    <w:rsid w:val="6EAD70A5"/>
    <w:rsid w:val="6EB7CB98"/>
    <w:rsid w:val="6EC61378"/>
    <w:rsid w:val="6ED44333"/>
    <w:rsid w:val="6ED5DBBB"/>
    <w:rsid w:val="6F1F2673"/>
    <w:rsid w:val="6F2CFFF3"/>
    <w:rsid w:val="6F3B58A7"/>
    <w:rsid w:val="6F4FB12A"/>
    <w:rsid w:val="6F7A76A2"/>
    <w:rsid w:val="6F8314F0"/>
    <w:rsid w:val="6F8A1B10"/>
    <w:rsid w:val="6FF251ED"/>
    <w:rsid w:val="6FFEA594"/>
    <w:rsid w:val="700B4D29"/>
    <w:rsid w:val="700D50AC"/>
    <w:rsid w:val="7016EEBE"/>
    <w:rsid w:val="701A4DB0"/>
    <w:rsid w:val="7044419A"/>
    <w:rsid w:val="7074B3A2"/>
    <w:rsid w:val="70849B5D"/>
    <w:rsid w:val="710A27DD"/>
    <w:rsid w:val="712EBD57"/>
    <w:rsid w:val="71309DEA"/>
    <w:rsid w:val="715C3093"/>
    <w:rsid w:val="717586A7"/>
    <w:rsid w:val="717FC013"/>
    <w:rsid w:val="71AB7DB9"/>
    <w:rsid w:val="71C0665D"/>
    <w:rsid w:val="71D2A9A6"/>
    <w:rsid w:val="722A1DBA"/>
    <w:rsid w:val="7238E7C7"/>
    <w:rsid w:val="723C77B6"/>
    <w:rsid w:val="7244A02D"/>
    <w:rsid w:val="724DFA31"/>
    <w:rsid w:val="7254F968"/>
    <w:rsid w:val="725A89AF"/>
    <w:rsid w:val="728863DB"/>
    <w:rsid w:val="728DB517"/>
    <w:rsid w:val="72B854D2"/>
    <w:rsid w:val="72C81649"/>
    <w:rsid w:val="72C9AFAD"/>
    <w:rsid w:val="72EDF75C"/>
    <w:rsid w:val="73024B97"/>
    <w:rsid w:val="734002DE"/>
    <w:rsid w:val="7382A3C4"/>
    <w:rsid w:val="7396FBCD"/>
    <w:rsid w:val="739D6C58"/>
    <w:rsid w:val="73BF4414"/>
    <w:rsid w:val="73C417E3"/>
    <w:rsid w:val="73DB2FA1"/>
    <w:rsid w:val="73F5701B"/>
    <w:rsid w:val="742A7678"/>
    <w:rsid w:val="743ADA7E"/>
    <w:rsid w:val="744459DB"/>
    <w:rsid w:val="746D3526"/>
    <w:rsid w:val="74A1200A"/>
    <w:rsid w:val="74CDE2AD"/>
    <w:rsid w:val="74E6FFA4"/>
    <w:rsid w:val="75189AE2"/>
    <w:rsid w:val="75529B85"/>
    <w:rsid w:val="75997E00"/>
    <w:rsid w:val="75AF2478"/>
    <w:rsid w:val="75B9B76D"/>
    <w:rsid w:val="75EA6ACD"/>
    <w:rsid w:val="75ED745E"/>
    <w:rsid w:val="75FD7334"/>
    <w:rsid w:val="76107CE8"/>
    <w:rsid w:val="764755B3"/>
    <w:rsid w:val="765D60C4"/>
    <w:rsid w:val="766D6C3A"/>
    <w:rsid w:val="767992A0"/>
    <w:rsid w:val="769A0AC0"/>
    <w:rsid w:val="76B7A265"/>
    <w:rsid w:val="76E3AF44"/>
    <w:rsid w:val="770D2544"/>
    <w:rsid w:val="773856CD"/>
    <w:rsid w:val="77494457"/>
    <w:rsid w:val="775C3B98"/>
    <w:rsid w:val="778489E0"/>
    <w:rsid w:val="77AC515A"/>
    <w:rsid w:val="77D430DA"/>
    <w:rsid w:val="77D6F748"/>
    <w:rsid w:val="77E0DA5B"/>
    <w:rsid w:val="77F25560"/>
    <w:rsid w:val="782C746D"/>
    <w:rsid w:val="78694038"/>
    <w:rsid w:val="786E339E"/>
    <w:rsid w:val="787534C4"/>
    <w:rsid w:val="7883B3BA"/>
    <w:rsid w:val="78B2BB07"/>
    <w:rsid w:val="78C00CFD"/>
    <w:rsid w:val="78C509DA"/>
    <w:rsid w:val="78E42780"/>
    <w:rsid w:val="7912C80E"/>
    <w:rsid w:val="792EDF62"/>
    <w:rsid w:val="795D7B45"/>
    <w:rsid w:val="79621D9C"/>
    <w:rsid w:val="796E9E89"/>
    <w:rsid w:val="7982D606"/>
    <w:rsid w:val="79871A47"/>
    <w:rsid w:val="798B561E"/>
    <w:rsid w:val="79B9790C"/>
    <w:rsid w:val="79C7D8C0"/>
    <w:rsid w:val="7A2B9D8E"/>
    <w:rsid w:val="7A454987"/>
    <w:rsid w:val="7A4C396A"/>
    <w:rsid w:val="7A4C4D8D"/>
    <w:rsid w:val="7AD628ED"/>
    <w:rsid w:val="7ADE1FC6"/>
    <w:rsid w:val="7AE3E61E"/>
    <w:rsid w:val="7B11BB15"/>
    <w:rsid w:val="7B1EF8C4"/>
    <w:rsid w:val="7BAF7D1D"/>
    <w:rsid w:val="7BF71A14"/>
    <w:rsid w:val="7C1DDB3A"/>
    <w:rsid w:val="7C3DD08C"/>
    <w:rsid w:val="7C4AE73F"/>
    <w:rsid w:val="7C4F9ADC"/>
    <w:rsid w:val="7C6A60CB"/>
    <w:rsid w:val="7C7EC6BD"/>
    <w:rsid w:val="7CA45E69"/>
    <w:rsid w:val="7CA65C0F"/>
    <w:rsid w:val="7CB8ED3B"/>
    <w:rsid w:val="7CBD9051"/>
    <w:rsid w:val="7CC58C85"/>
    <w:rsid w:val="7CE00BE9"/>
    <w:rsid w:val="7CF25603"/>
    <w:rsid w:val="7CF6DCEB"/>
    <w:rsid w:val="7D632B25"/>
    <w:rsid w:val="7DA63F9F"/>
    <w:rsid w:val="7DABBC7C"/>
    <w:rsid w:val="7DADBA6D"/>
    <w:rsid w:val="7DBC6326"/>
    <w:rsid w:val="7DDA4223"/>
    <w:rsid w:val="7DEF23F7"/>
    <w:rsid w:val="7E36D49F"/>
    <w:rsid w:val="7E3D0889"/>
    <w:rsid w:val="7E596999"/>
    <w:rsid w:val="7E5DC597"/>
    <w:rsid w:val="7E7C85AB"/>
    <w:rsid w:val="7E98E781"/>
    <w:rsid w:val="7E9A8C3B"/>
    <w:rsid w:val="7EE3A30D"/>
    <w:rsid w:val="7EE79510"/>
    <w:rsid w:val="7F10B2B9"/>
    <w:rsid w:val="7F39D55C"/>
    <w:rsid w:val="7F8560DF"/>
    <w:rsid w:val="7FA8E273"/>
    <w:rsid w:val="7FAD959B"/>
    <w:rsid w:val="7FC7D7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5708"/>
  <w15:chartTrackingRefBased/>
  <w15:docId w15:val="{35EA7DF6-928B-44DA-B43E-F8EECFEF6A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1C6F"/>
    <w:rPr>
      <w:rFonts w:ascii="Arial" w:hAnsi="Arial"/>
    </w:rPr>
  </w:style>
  <w:style w:type="paragraph" w:styleId="Heading1">
    <w:name w:val="heading 1"/>
    <w:basedOn w:val="Normal"/>
    <w:next w:val="Normal"/>
    <w:link w:val="Heading1Char"/>
    <w:uiPriority w:val="9"/>
    <w:qFormat/>
    <w:rsid w:val="00306AA9"/>
    <w:pPr>
      <w:keepNext/>
      <w:keepLines/>
      <w:spacing w:before="360" w:after="240"/>
      <w:outlineLvl w:val="0"/>
    </w:pPr>
    <w:rPr>
      <w:rFonts w:eastAsiaTheme="majorEastAsia" w:cstheme="majorBidi"/>
      <w:b/>
      <w:color w:val="E51C41"/>
      <w:sz w:val="28"/>
      <w:szCs w:val="40"/>
    </w:rPr>
  </w:style>
  <w:style w:type="paragraph" w:styleId="Heading2">
    <w:name w:val="heading 2"/>
    <w:basedOn w:val="Normal"/>
    <w:next w:val="Normal"/>
    <w:link w:val="Heading2Char"/>
    <w:uiPriority w:val="9"/>
    <w:unhideWhenUsed/>
    <w:qFormat/>
    <w:rsid w:val="00311FE0"/>
    <w:pPr>
      <w:keepNext/>
      <w:keepLines/>
      <w:spacing w:before="240" w:after="24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unhideWhenUsed/>
    <w:qFormat/>
    <w:rsid w:val="008573B7"/>
    <w:pPr>
      <w:keepNext/>
      <w:keepLines/>
      <w:spacing w:before="160" w:after="80"/>
      <w:outlineLvl w:val="2"/>
    </w:pPr>
    <w:rPr>
      <w:rFonts w:eastAsiaTheme="majorEastAsia" w:cstheme="majorBidi"/>
      <w:b/>
      <w:color w:val="000000" w:themeColor="text1"/>
      <w:szCs w:val="28"/>
    </w:rPr>
  </w:style>
  <w:style w:type="paragraph" w:styleId="Heading4">
    <w:name w:val="heading 4"/>
    <w:basedOn w:val="Normal"/>
    <w:next w:val="Normal"/>
    <w:link w:val="Heading4Char"/>
    <w:uiPriority w:val="9"/>
    <w:unhideWhenUs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AA9"/>
    <w:rPr>
      <w:rFonts w:ascii="Arial" w:eastAsiaTheme="majorEastAsia" w:hAnsi="Arial" w:cstheme="majorBidi"/>
      <w:b/>
      <w:color w:val="E51C41"/>
      <w:sz w:val="28"/>
      <w:szCs w:val="40"/>
    </w:rPr>
  </w:style>
  <w:style w:type="character" w:customStyle="1" w:styleId="Heading2Char">
    <w:name w:val="Heading 2 Char"/>
    <w:basedOn w:val="DefaultParagraphFont"/>
    <w:link w:val="Heading2"/>
    <w:uiPriority w:val="9"/>
    <w:rsid w:val="00311FE0"/>
    <w:rPr>
      <w:rFonts w:ascii="Arial" w:eastAsiaTheme="majorEastAsia" w:hAnsi="Arial" w:cstheme="majorBidi"/>
      <w:b/>
      <w:color w:val="000000" w:themeColor="text1"/>
      <w:sz w:val="28"/>
      <w:szCs w:val="32"/>
    </w:rPr>
  </w:style>
  <w:style w:type="character" w:customStyle="1" w:styleId="Heading3Char">
    <w:name w:val="Heading 3 Char"/>
    <w:basedOn w:val="DefaultParagraphFont"/>
    <w:link w:val="Heading3"/>
    <w:uiPriority w:val="9"/>
    <w:rsid w:val="008573B7"/>
    <w:rPr>
      <w:rFonts w:ascii="Arial" w:eastAsiaTheme="majorEastAsia" w:hAnsi="Arial" w:cstheme="majorBidi"/>
      <w:b/>
      <w:color w:val="000000" w:themeColor="text1"/>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sid w:val="008028CD"/>
    <w:rPr>
      <w:rFonts w:asciiTheme="majorHAnsi" w:eastAsiaTheme="majorEastAsia" w:hAnsiTheme="majorHAnsi" w:cstheme="majorBidi"/>
      <w:b/>
      <w:color w:val="FFFFFF" w:themeColor="background1"/>
      <w:spacing w:val="-10"/>
      <w:kern w:val="28"/>
      <w:sz w:val="40"/>
      <w:szCs w:val="56"/>
      <w:shd w:val="solid" w:color="E51C41" w:fill="E51C41"/>
    </w:rPr>
  </w:style>
  <w:style w:type="paragraph" w:styleId="Title">
    <w:name w:val="Title"/>
    <w:basedOn w:val="Normal"/>
    <w:next w:val="Normal"/>
    <w:link w:val="TitleChar"/>
    <w:uiPriority w:val="10"/>
    <w:qFormat/>
    <w:rsid w:val="008028CD"/>
    <w:pPr>
      <w:framePr w:w="9072" w:h="2268" w:hSpace="3969" w:vSpace="3402" w:wrap="notBeside" w:hAnchor="margin" w:yAlign="top" w:anchorLock="1"/>
      <w:shd w:val="solid" w:color="E51C41" w:fill="E51C41"/>
      <w:spacing w:after="80"/>
      <w:outlineLvl w:val="0"/>
    </w:pPr>
    <w:rPr>
      <w:rFonts w:asciiTheme="majorHAnsi" w:eastAsiaTheme="majorEastAsia" w:hAnsiTheme="majorHAnsi" w:cstheme="majorBidi"/>
      <w:b/>
      <w:color w:val="FFFFFF" w:themeColor="background1"/>
      <w:spacing w:val="-10"/>
      <w:kern w:val="28"/>
      <w:sz w:val="40"/>
      <w:szCs w:val="56"/>
    </w:rPr>
  </w:style>
  <w:style w:type="character" w:customStyle="1" w:styleId="SubtitleChar">
    <w:name w:val="Subtitle Char"/>
    <w:basedOn w:val="DefaultParagraphFont"/>
    <w:link w:val="Subtitle"/>
    <w:uiPriority w:val="11"/>
    <w:rsid w:val="00FB2F8B"/>
    <w:rPr>
      <w:rFonts w:ascii="Arial" w:hAnsi="Arial"/>
      <w:spacing w:val="15"/>
      <w:sz w:val="36"/>
      <w:szCs w:val="28"/>
      <w:shd w:val="solid" w:color="000000" w:themeColor="text1" w:fill="000000" w:themeFill="text1"/>
    </w:rPr>
  </w:style>
  <w:style w:type="paragraph" w:styleId="Subtitle">
    <w:name w:val="Subtitle"/>
    <w:basedOn w:val="Normal"/>
    <w:next w:val="Normal"/>
    <w:link w:val="SubtitleChar"/>
    <w:uiPriority w:val="11"/>
    <w:qFormat/>
    <w:rsid w:val="00FB2F8B"/>
    <w:pPr>
      <w:framePr w:wrap="notBeside" w:hAnchor="text" w:y="5671"/>
      <w:numPr>
        <w:ilvl w:val="1"/>
      </w:numPr>
      <w:shd w:val="solid" w:color="000000" w:themeColor="text1" w:fill="000000" w:themeFill="text1"/>
    </w:pPr>
    <w:rPr>
      <w:spacing w:val="15"/>
      <w:sz w:val="36"/>
      <w:szCs w:val="28"/>
    </w:rPr>
  </w:style>
  <w:style w:type="paragraph" w:customStyle="1" w:styleId="Redemphasis">
    <w:name w:val="Red emphasis"/>
    <w:basedOn w:val="Normal"/>
    <w:qFormat/>
    <w:rsid w:val="00972B9B"/>
    <w:rPr>
      <w:color w:val="E51C41"/>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rPr>
      <w:b/>
      <w:bCs/>
      <w:smallCaps/>
      <w:color w:val="0F4761" w:themeColor="accent1" w:themeShade="BF"/>
      <w:spacing w:val="5"/>
    </w:rPr>
  </w:style>
  <w:style w:type="paragraph" w:styleId="Header">
    <w:name w:val="header"/>
    <w:basedOn w:val="Normal"/>
    <w:link w:val="HeaderChar"/>
    <w:uiPriority w:val="99"/>
    <w:unhideWhenUsed/>
    <w:rsid w:val="00BB5C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C22"/>
    <w:rPr>
      <w:rFonts w:ascii="Arial" w:hAnsi="Arial"/>
    </w:rPr>
  </w:style>
  <w:style w:type="paragraph" w:styleId="Footer">
    <w:name w:val="footer"/>
    <w:basedOn w:val="Normal"/>
    <w:link w:val="FooterChar"/>
    <w:uiPriority w:val="99"/>
    <w:unhideWhenUsed/>
    <w:rsid w:val="00BB5C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C22"/>
    <w:rPr>
      <w:rFonts w:ascii="Arial" w:hAnsi="Arial"/>
    </w:rPr>
  </w:style>
  <w:style w:type="character" w:styleId="Emphasis">
    <w:name w:val="Emphasis"/>
    <w:basedOn w:val="DefaultParagraphFont"/>
    <w:uiPriority w:val="20"/>
    <w:rsid w:val="005E2501"/>
    <w:rPr>
      <w:i/>
      <w:iCs/>
    </w:rPr>
  </w:style>
  <w:style w:type="table" w:styleId="TableGrid">
    <w:name w:val="Table Grid"/>
    <w:basedOn w:val="TableNormal"/>
    <w:uiPriority w:val="59"/>
    <w:rsid w:val="0008048A"/>
    <w:rPr>
      <w:rFonts w:eastAsiaTheme="minorHAnsi" w:cs="Arial"/>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E3E8E"/>
    <w:pPr>
      <w:ind w:left="720"/>
      <w:contextualSpacing/>
    </w:pPr>
  </w:style>
  <w:style w:type="character" w:styleId="SubtleReference">
    <w:name w:val="Subtle Reference"/>
    <w:basedOn w:val="DefaultParagraphFont"/>
    <w:uiPriority w:val="31"/>
    <w:rsid w:val="00D04E38"/>
    <w:rPr>
      <w:smallCaps/>
      <w:color w:val="5A5A5A" w:themeColor="text1" w:themeTint="A5"/>
    </w:rPr>
  </w:style>
  <w:style w:type="paragraph" w:styleId="NoSpacing">
    <w:name w:val="No Spacing"/>
    <w:uiPriority w:val="1"/>
    <w:rsid w:val="00B44CDE"/>
    <w:pPr>
      <w:spacing w:after="0" w:line="240" w:lineRule="auto"/>
    </w:pPr>
    <w:rPr>
      <w:rFonts w:ascii="Arial" w:hAnsi="Arial"/>
    </w:rPr>
  </w:style>
  <w:style w:type="character" w:styleId="Strong">
    <w:name w:val="Strong"/>
    <w:basedOn w:val="DefaultParagraphFont"/>
    <w:uiPriority w:val="22"/>
    <w:qFormat/>
    <w:rsid w:val="005E2501"/>
    <w:rPr>
      <w:b/>
      <w:bCs/>
    </w:rPr>
  </w:style>
  <w:style w:type="character" w:styleId="CommentReference">
    <w:name w:val="annotation reference"/>
    <w:basedOn w:val="DefaultParagraphFont"/>
    <w:uiPriority w:val="99"/>
    <w:semiHidden/>
    <w:unhideWhenUsed/>
    <w:rsid w:val="000E5C5B"/>
    <w:rPr>
      <w:sz w:val="16"/>
      <w:szCs w:val="16"/>
    </w:rPr>
  </w:style>
  <w:style w:type="paragraph" w:styleId="CommentText">
    <w:name w:val="annotation text"/>
    <w:basedOn w:val="Normal"/>
    <w:link w:val="CommentTextChar"/>
    <w:uiPriority w:val="99"/>
    <w:unhideWhenUsed/>
    <w:rsid w:val="000E5C5B"/>
    <w:pPr>
      <w:spacing w:line="240" w:lineRule="auto"/>
    </w:pPr>
    <w:rPr>
      <w:sz w:val="20"/>
      <w:szCs w:val="20"/>
    </w:rPr>
  </w:style>
  <w:style w:type="character" w:customStyle="1" w:styleId="CommentTextChar">
    <w:name w:val="Comment Text Char"/>
    <w:basedOn w:val="DefaultParagraphFont"/>
    <w:link w:val="CommentText"/>
    <w:uiPriority w:val="99"/>
    <w:rsid w:val="000E5C5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E5C5B"/>
    <w:rPr>
      <w:b/>
      <w:bCs/>
    </w:rPr>
  </w:style>
  <w:style w:type="character" w:customStyle="1" w:styleId="CommentSubjectChar">
    <w:name w:val="Comment Subject Char"/>
    <w:basedOn w:val="CommentTextChar"/>
    <w:link w:val="CommentSubject"/>
    <w:uiPriority w:val="99"/>
    <w:semiHidden/>
    <w:rsid w:val="000E5C5B"/>
    <w:rPr>
      <w:rFonts w:ascii="Arial" w:hAnsi="Arial"/>
      <w:b/>
      <w:bCs/>
      <w:sz w:val="20"/>
      <w:szCs w:val="20"/>
    </w:rPr>
  </w:style>
  <w:style w:type="character" w:styleId="Hyperlink">
    <w:name w:val="Hyperlink"/>
    <w:basedOn w:val="DefaultParagraphFont"/>
    <w:uiPriority w:val="99"/>
    <w:unhideWhenUsed/>
    <w:rsid w:val="0088524D"/>
    <w:rPr>
      <w:color w:val="EE0000" w:themeColor="hyperlink"/>
      <w:u w:val="single"/>
    </w:rPr>
  </w:style>
  <w:style w:type="paragraph" w:styleId="Revision">
    <w:name w:val="Revision"/>
    <w:hidden/>
    <w:uiPriority w:val="99"/>
    <w:semiHidden/>
    <w:rsid w:val="008E0371"/>
    <w:pPr>
      <w:spacing w:after="0" w:line="240" w:lineRule="auto"/>
    </w:pPr>
    <w:rPr>
      <w:rFonts w:ascii="Arial" w:hAnsi="Arial"/>
    </w:rPr>
  </w:style>
  <w:style w:type="character" w:styleId="UnresolvedMention">
    <w:name w:val="Unresolved Mention"/>
    <w:basedOn w:val="DefaultParagraphFont"/>
    <w:uiPriority w:val="99"/>
    <w:semiHidden/>
    <w:unhideWhenUsed/>
    <w:rsid w:val="00026957"/>
    <w:rPr>
      <w:color w:val="605E5C"/>
      <w:shd w:val="clear" w:color="auto" w:fill="E1DFDD"/>
    </w:rPr>
  </w:style>
  <w:style w:type="paragraph" w:styleId="NormalWeb">
    <w:name w:val="Normal (Web)"/>
    <w:basedOn w:val="Normal"/>
    <w:uiPriority w:val="99"/>
    <w:unhideWhenUsed/>
    <w:rsid w:val="002465CD"/>
    <w:rPr>
      <w:rFonts w:ascii="Times New Roman" w:hAnsi="Times New Roman" w:cs="Times New Roman"/>
    </w:rPr>
  </w:style>
  <w:style w:type="character" w:styleId="FollowedHyperlink">
    <w:name w:val="FollowedHyperlink"/>
    <w:basedOn w:val="DefaultParagraphFont"/>
    <w:uiPriority w:val="99"/>
    <w:semiHidden/>
    <w:unhideWhenUsed/>
    <w:rsid w:val="002342DA"/>
    <w:rPr>
      <w:color w:val="EE0000" w:themeColor="followedHyperlink"/>
      <w:u w:val="single"/>
    </w:rPr>
  </w:style>
  <w:style w:type="paragraph" w:customStyle="1" w:styleId="paragraph">
    <w:name w:val="paragraph"/>
    <w:basedOn w:val="Normal"/>
    <w:rsid w:val="00AD5235"/>
    <w:pPr>
      <w:spacing w:before="100" w:beforeAutospacing="1" w:after="100" w:afterAutospacing="1" w:line="240" w:lineRule="auto"/>
    </w:pPr>
    <w:rPr>
      <w:rFonts w:ascii="Times New Roman" w:eastAsia="Times New Roman" w:hAnsi="Times New Roman" w:cs="Times New Roman"/>
      <w:lang w:eastAsia="en-GB"/>
    </w:rPr>
  </w:style>
  <w:style w:type="character" w:customStyle="1" w:styleId="normaltextrun">
    <w:name w:val="normaltextrun"/>
    <w:basedOn w:val="DefaultParagraphFont"/>
    <w:rsid w:val="00AD5235"/>
  </w:style>
  <w:style w:type="character" w:customStyle="1" w:styleId="eop">
    <w:name w:val="eop"/>
    <w:basedOn w:val="DefaultParagraphFont"/>
    <w:rsid w:val="00AD5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entimeter.com/" TargetMode="External"/><Relationship Id="rId21" Type="http://schemas.openxmlformats.org/officeDocument/2006/relationships/hyperlink" Target="https://www.mentimeter.com/" TargetMode="External"/><Relationship Id="rId42" Type="http://schemas.openxmlformats.org/officeDocument/2006/relationships/hyperlink" Target="https://www.mentimeter.com/" TargetMode="External"/><Relationship Id="rId47" Type="http://schemas.openxmlformats.org/officeDocument/2006/relationships/hyperlink" Target="https://www.mentimeter.com/" TargetMode="External"/><Relationship Id="rId63" Type="http://schemas.openxmlformats.org/officeDocument/2006/relationships/hyperlink" Target="https://wheelofnames.com/" TargetMode="External"/><Relationship Id="rId68" Type="http://schemas.openxmlformats.org/officeDocument/2006/relationships/image" Target="media/image7.png"/><Relationship Id="rId16" Type="http://schemas.openxmlformats.org/officeDocument/2006/relationships/footer" Target="footer2.xml"/><Relationship Id="rId11" Type="http://schemas.openxmlformats.org/officeDocument/2006/relationships/footnotes" Target="footnotes.xml"/><Relationship Id="rId32" Type="http://schemas.openxmlformats.org/officeDocument/2006/relationships/hyperlink" Target="http://www.mentimeter.com" TargetMode="External"/><Relationship Id="rId37" Type="http://schemas.openxmlformats.org/officeDocument/2006/relationships/hyperlink" Target="https://wheelofnames.com/" TargetMode="External"/><Relationship Id="rId53" Type="http://schemas.openxmlformats.org/officeDocument/2006/relationships/hyperlink" Target="https://www.mentimeter.com/" TargetMode="External"/><Relationship Id="rId58" Type="http://schemas.openxmlformats.org/officeDocument/2006/relationships/hyperlink" Target="https://www.mentimeter.com/" TargetMode="External"/><Relationship Id="rId74" Type="http://schemas.openxmlformats.org/officeDocument/2006/relationships/image" Target="media/image13.png"/><Relationship Id="rId79" Type="http://schemas.openxmlformats.org/officeDocument/2006/relationships/image" Target="media/image17.png"/><Relationship Id="rId5" Type="http://schemas.openxmlformats.org/officeDocument/2006/relationships/customXml" Target="../customXml/item5.xml"/><Relationship Id="rId61" Type="http://schemas.openxmlformats.org/officeDocument/2006/relationships/hyperlink" Target="https://www.youtube.com/watch?v=e0SVOjZs8aE" TargetMode="External"/><Relationship Id="rId82" Type="http://schemas.openxmlformats.org/officeDocument/2006/relationships/theme" Target="theme/theme1.xml"/><Relationship Id="rId19" Type="http://schemas.openxmlformats.org/officeDocument/2006/relationships/hyperlink" Target="https://udlguidelines.cast.org/" TargetMode="External"/><Relationship Id="rId14" Type="http://schemas.openxmlformats.org/officeDocument/2006/relationships/header" Target="header2.xml"/><Relationship Id="rId22" Type="http://schemas.openxmlformats.org/officeDocument/2006/relationships/hyperlink" Target="https://www.mentimeter.com/" TargetMode="External"/><Relationship Id="rId27" Type="http://schemas.openxmlformats.org/officeDocument/2006/relationships/hyperlink" Target="https://www.mentimeter.com/" TargetMode="External"/><Relationship Id="rId30" Type="http://schemas.openxmlformats.org/officeDocument/2006/relationships/hyperlink" Target="https://wheelofnames.com/" TargetMode="External"/><Relationship Id="rId35" Type="http://schemas.openxmlformats.org/officeDocument/2006/relationships/hyperlink" Target="http://www.mentimeter.com" TargetMode="External"/><Relationship Id="rId43" Type="http://schemas.openxmlformats.org/officeDocument/2006/relationships/hyperlink" Target="https://www.mentimeter.com/" TargetMode="External"/><Relationship Id="rId48" Type="http://schemas.openxmlformats.org/officeDocument/2006/relationships/hyperlink" Target="https://www.mentimeter.com/" TargetMode="External"/><Relationship Id="rId56" Type="http://schemas.openxmlformats.org/officeDocument/2006/relationships/hyperlink" Target="https://www.mentimeter.com/" TargetMode="External"/><Relationship Id="rId64" Type="http://schemas.openxmlformats.org/officeDocument/2006/relationships/image" Target="media/image3.png"/><Relationship Id="rId69" Type="http://schemas.openxmlformats.org/officeDocument/2006/relationships/image" Target="media/image8.png"/><Relationship Id="rId77" Type="http://schemas.openxmlformats.org/officeDocument/2006/relationships/image" Target="media/image16.png"/><Relationship Id="rId8" Type="http://schemas.openxmlformats.org/officeDocument/2006/relationships/styles" Target="styles.xml"/><Relationship Id="rId51" Type="http://schemas.openxmlformats.org/officeDocument/2006/relationships/hyperlink" Target="https://www.mentimeter.com/" TargetMode="External"/><Relationship Id="rId72" Type="http://schemas.openxmlformats.org/officeDocument/2006/relationships/image" Target="media/image11.png"/><Relationship Id="rId80" Type="http://schemas.openxmlformats.org/officeDocument/2006/relationships/image" Target="media/image18.emf"/><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hyperlink" Target="https://www.mentimeter.com/" TargetMode="External"/><Relationship Id="rId33" Type="http://schemas.openxmlformats.org/officeDocument/2006/relationships/hyperlink" Target="http://www.mentimeter.com" TargetMode="External"/><Relationship Id="rId38" Type="http://schemas.openxmlformats.org/officeDocument/2006/relationships/hyperlink" Target="https://wheelofnames.com/" TargetMode="External"/><Relationship Id="rId46" Type="http://schemas.openxmlformats.org/officeDocument/2006/relationships/hyperlink" Target="https://www.mentimeter.com/" TargetMode="External"/><Relationship Id="rId59" Type="http://schemas.openxmlformats.org/officeDocument/2006/relationships/hyperlink" Target="https://www.mentimeter.com/" TargetMode="External"/><Relationship Id="rId67" Type="http://schemas.openxmlformats.org/officeDocument/2006/relationships/image" Target="media/image6.png"/><Relationship Id="rId20" Type="http://schemas.openxmlformats.org/officeDocument/2006/relationships/image" Target="media/image2.png"/><Relationship Id="rId41" Type="http://schemas.openxmlformats.org/officeDocument/2006/relationships/hyperlink" Target="https://www.mentimeter.com/" TargetMode="External"/><Relationship Id="rId54" Type="http://schemas.openxmlformats.org/officeDocument/2006/relationships/hyperlink" Target="https://www.mentimeter.com/" TargetMode="External"/><Relationship Id="rId62" Type="http://schemas.openxmlformats.org/officeDocument/2006/relationships/hyperlink" Target="https://wheelofnames.com/" TargetMode="External"/><Relationship Id="rId70" Type="http://schemas.openxmlformats.org/officeDocument/2006/relationships/image" Target="media/image9.png"/><Relationship Id="rId75"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footer" Target="footer1.xml"/><Relationship Id="rId23" Type="http://schemas.openxmlformats.org/officeDocument/2006/relationships/hyperlink" Target="https://wheelofnames.com/" TargetMode="External"/><Relationship Id="rId28" Type="http://schemas.openxmlformats.org/officeDocument/2006/relationships/hyperlink" Target="https://wheelofnames.com/" TargetMode="External"/><Relationship Id="rId36" Type="http://schemas.openxmlformats.org/officeDocument/2006/relationships/hyperlink" Target="https://wheelofnames.com/" TargetMode="External"/><Relationship Id="rId49" Type="http://schemas.openxmlformats.org/officeDocument/2006/relationships/hyperlink" Target="https://www.ted.com/talks/molly_wright_how_every_child_can_thrive_by_five" TargetMode="External"/><Relationship Id="rId57" Type="http://schemas.openxmlformats.org/officeDocument/2006/relationships/hyperlink" Target="https://www.mentimeter.com/" TargetMode="External"/><Relationship Id="rId10" Type="http://schemas.openxmlformats.org/officeDocument/2006/relationships/webSettings" Target="webSettings.xml"/><Relationship Id="rId31" Type="http://schemas.openxmlformats.org/officeDocument/2006/relationships/hyperlink" Target="http://www.mentimeter.com" TargetMode="External"/><Relationship Id="rId44" Type="http://schemas.openxmlformats.org/officeDocument/2006/relationships/hyperlink" Target="https://www.mentimeter.com/" TargetMode="External"/><Relationship Id="rId52" Type="http://schemas.openxmlformats.org/officeDocument/2006/relationships/hyperlink" Target="https://www.youtube.com/watch?v=e0SVOjZs8aE" TargetMode="External"/><Relationship Id="rId60" Type="http://schemas.openxmlformats.org/officeDocument/2006/relationships/hyperlink" Target="https://www.youtube.com/watch?v=e0SVOjZs8aE" TargetMode="External"/><Relationship Id="rId65" Type="http://schemas.openxmlformats.org/officeDocument/2006/relationships/image" Target="media/image4.png"/><Relationship Id="rId73" Type="http://schemas.openxmlformats.org/officeDocument/2006/relationships/image" Target="media/image12.png"/><Relationship Id="rId78" Type="http://schemas.openxmlformats.org/officeDocument/2006/relationships/hyperlink" Target="https://www.ncfe.org.uk/media/r1pbjtww/eey-core-examination-sams-mark-scheme-v1-0.pdf" TargetMode="Externa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9" Type="http://schemas.openxmlformats.org/officeDocument/2006/relationships/hyperlink" Target="https://www.mentimeter.com/" TargetMode="External"/><Relationship Id="rId34" Type="http://schemas.openxmlformats.org/officeDocument/2006/relationships/hyperlink" Target="http://www.mentimeter.com" TargetMode="External"/><Relationship Id="rId50" Type="http://schemas.openxmlformats.org/officeDocument/2006/relationships/hyperlink" Target="https://www.ted.com/talks/molly_wright_how_every_child_can_thrive_by_five" TargetMode="External"/><Relationship Id="rId55" Type="http://schemas.openxmlformats.org/officeDocument/2006/relationships/hyperlink" Target="https://www.mentimeter.com/" TargetMode="External"/><Relationship Id="rId76" Type="http://schemas.openxmlformats.org/officeDocument/2006/relationships/image" Target="media/image15.png"/><Relationship Id="rId7" Type="http://schemas.openxmlformats.org/officeDocument/2006/relationships/numbering" Target="numbering.xml"/><Relationship Id="rId71" Type="http://schemas.openxmlformats.org/officeDocument/2006/relationships/image" Target="media/image10.png"/><Relationship Id="rId2" Type="http://schemas.openxmlformats.org/officeDocument/2006/relationships/customXml" Target="../customXml/item2.xml"/><Relationship Id="rId29" Type="http://schemas.openxmlformats.org/officeDocument/2006/relationships/hyperlink" Target="https://wheelofnames.com/" TargetMode="External"/><Relationship Id="rId24" Type="http://schemas.openxmlformats.org/officeDocument/2006/relationships/hyperlink" Target="https://www.mentimeter.com/" TargetMode="External"/><Relationship Id="rId40" Type="http://schemas.openxmlformats.org/officeDocument/2006/relationships/hyperlink" Target="https://www.mentimeter.com/" TargetMode="External"/><Relationship Id="rId45" Type="http://schemas.openxmlformats.org/officeDocument/2006/relationships/hyperlink" Target="https://www.ted.com/talks/molly_wright_how_every_child_can_thrive_by_five" TargetMode="External"/><Relationship Id="rId66"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6">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EE0000"/>
      </a:hlink>
      <a:folHlink>
        <a:srgbClr val="EE0000"/>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ec07c698-60f5-424f-b9af-f4c59398b511" ContentTypeId="0x010100545E941595ED5448BA61900FDDAFF313" PreviousValue="false"/>
</file>

<file path=customXml/item2.xml><?xml version="1.0" encoding="utf-8"?>
<ct:contentTypeSchema xmlns:ct="http://schemas.microsoft.com/office/2006/metadata/contentType" xmlns:ma="http://schemas.microsoft.com/office/2006/metadata/properties/metaAttributes" ct:_="" ma:_="" ma:contentTypeName="Official Document" ma:contentTypeID="0x010100545E941595ED5448BA61900FDDAFF313005B557C4B092AEE4EB3E076F9135FEC39" ma:contentTypeVersion="15" ma:contentTypeDescription="" ma:contentTypeScope="" ma:versionID="bb0f7108a780dc0d47ccd1bdd5e2abd4">
  <xsd:schema xmlns:xsd="http://www.w3.org/2001/XMLSchema" xmlns:xs="http://www.w3.org/2001/XMLSchema" xmlns:p="http://schemas.microsoft.com/office/2006/metadata/properties" xmlns:ns2="8c566321-f672-4e06-a901-b5e72b4c4357" xmlns:ns3="ba2294b9-6d6a-4c9b-a125-9e4b98f52ed2" targetNamespace="http://schemas.microsoft.com/office/2006/metadata/properties" ma:root="true" ma:fieldsID="de3bce33c9cf422c62cb07d4ac110834" ns2:_="" ns3:_="">
    <xsd:import namespace="8c566321-f672-4e06-a901-b5e72b4c4357"/>
    <xsd:import namespace="ba2294b9-6d6a-4c9b-a125-9e4b98f52ed2"/>
    <xsd:element name="properties">
      <xsd:complexType>
        <xsd:sequence>
          <xsd:element name="documentManagement">
            <xsd:complexType>
              <xsd:all>
                <xsd:element ref="ns2:TaxCatchAll" minOccurs="0"/>
                <xsd:element ref="ns2:TaxCatchAllLabel" minOccurs="0"/>
                <xsd:element ref="ns2:f6ec388a6d534bab86a259abd1bfa088" minOccurs="0"/>
                <xsd:element ref="ns2:p6919dbb65844893b164c5f63a6f0eeb" minOccurs="0"/>
                <xsd:element ref="ns2:i98b064926ea4fbe8f5b88c394ff652b"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13628aac-c551-46e2-9f62-e0d0c8aa32ab}" ma:internalName="TaxCatchAll" ma:showField="CatchAllData"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13628aac-c551-46e2-9f62-e0d0c8aa32ab}" ma:internalName="TaxCatchAllLabel" ma:readOnly="true" ma:showField="CatchAllDataLabel" ma:web="3983d9d8-ce1f-4a1d-bf6e-f2bacb5f52de">
      <xsd:complexType>
        <xsd:complexContent>
          <xsd:extension base="dms:MultiChoiceLookup">
            <xsd:sequence>
              <xsd:element name="Value" type="dms:Lookup" maxOccurs="unbounded" minOccurs="0" nillable="true"/>
            </xsd:sequence>
          </xsd:extension>
        </xsd:complexContent>
      </xsd:complexType>
    </xsd:element>
    <xsd:element name="f6ec388a6d534bab86a259abd1bfa088" ma:index="10" nillable="true" ma:taxonomy="true" ma:internalName="f6ec388a6d534bab86a259abd1bfa088" ma:taxonomyFieldName="DfeOrganisationalUnit" ma:displayName="Organisational Unit" ma:readOnly="false" ma:default="2;#DfE|cc08a6d4-dfde-4d0f-bd85-069ebcef80d5" ma:fieldId="{f6ec388a-6d53-4bab-86a2-59abd1bfa088}" ma:sspId="ec07c698-60f5-424f-b9af-f4c59398b511" ma:termSetId="b3e263f6-0ab6-425a-b3de-0e67f2faf769" ma:anchorId="00000000-0000-0000-0000-000000000000" ma:open="false" ma:isKeyword="false">
      <xsd:complexType>
        <xsd:sequence>
          <xsd:element ref="pc:Terms" minOccurs="0" maxOccurs="1"/>
        </xsd:sequence>
      </xsd:complexType>
    </xsd:element>
    <xsd:element name="p6919dbb65844893b164c5f63a6f0eeb" ma:index="12" nillable="true" ma:taxonomy="true" ma:internalName="p6919dbb65844893b164c5f63a6f0eeb" ma:taxonomyFieldName="DfeOwner" ma:displayName="Owner" ma:readOnly="false" ma:default="1;#DfE|a484111e-5b24-4ad9-9778-c536c8c88985" ma:fieldId="{96919dbb-6584-4893-b164-c5f63a6f0eeb}"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i98b064926ea4fbe8f5b88c394ff652b" ma:index="14" nillable="true" ma:taxonomy="true" ma:internalName="i98b064926ea4fbe8f5b88c394ff652b" ma:taxonomyFieldName="DfeSubject" ma:displayName="Subject" ma:default="" ma:fieldId="{298b0649-26ea-4fbe-8f5b-88c394ff652b}" ma:taxonomyMulti="true" ma:sspId="ec07c698-60f5-424f-b9af-f4c59398b511" ma:termSetId="2f3a6c16-0983-4d36-8f82-2cb41f34c00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a2294b9-6d6a-4c9b-a125-9e4b98f52ed2" elementFormDefault="qualified">
    <xsd:import namespace="http://schemas.microsoft.com/office/2006/documentManagement/types"/>
    <xsd:import namespace="http://schemas.microsoft.com/office/infopath/2007/PartnerControls"/>
    <xsd:element name="_dlc_DocId" ma:index="16" nillable="true" ma:displayName="Document ID Value" ma:description="The value of the document ID assigned to this item." ma:indexed="true"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8c566321-f672-4e06-a901-b5e72b4c4357">
      <Value>2</Value>
      <Value>1</Value>
    </TaxCatchAll>
    <p6919dbb65844893b164c5f63a6f0eeb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p6919dbb65844893b164c5f63a6f0eeb>
    <f6ec388a6d534bab86a259abd1bfa088 xmlns="8c566321-f672-4e06-a901-b5e72b4c4357">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6ec388a6d534bab86a259abd1bfa088>
    <i98b064926ea4fbe8f5b88c394ff652b xmlns="8c566321-f672-4e06-a901-b5e72b4c4357">
      <Terms xmlns="http://schemas.microsoft.com/office/infopath/2007/PartnerControls"/>
    </i98b064926ea4fbe8f5b88c394ff652b>
    <_dlc_DocId xmlns="ba2294b9-6d6a-4c9b-a125-9e4b98f52ed2">T4Q77CJQPZJK-1009790678-305742</_dlc_DocId>
    <_dlc_DocIdUrl xmlns="ba2294b9-6d6a-4c9b-a125-9e4b98f52ed2">
      <Url>https://educationgovuk.sharepoint.com/sites/lvedfe00038/_layouts/15/DocIdRedir.aspx?ID=T4Q77CJQPZJK-1009790678-305742</Url>
      <Description>T4Q77CJQPZJK-1009790678-305742</Description>
    </_dlc_DocIdUrl>
  </documentManagement>
</p:properties>
</file>

<file path=customXml/itemProps1.xml><?xml version="1.0" encoding="utf-8"?>
<ds:datastoreItem xmlns:ds="http://schemas.openxmlformats.org/officeDocument/2006/customXml" ds:itemID="{2A2E09C5-B059-4F2B-A74F-568FFEEB908E}">
  <ds:schemaRefs>
    <ds:schemaRef ds:uri="Microsoft.SharePoint.Taxonomy.ContentTypeSync"/>
  </ds:schemaRefs>
</ds:datastoreItem>
</file>

<file path=customXml/itemProps2.xml><?xml version="1.0" encoding="utf-8"?>
<ds:datastoreItem xmlns:ds="http://schemas.openxmlformats.org/officeDocument/2006/customXml" ds:itemID="{802939BB-5990-4FF4-A90F-3CA12D02C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66321-f672-4e06-a901-b5e72b4c4357"/>
    <ds:schemaRef ds:uri="ba2294b9-6d6a-4c9b-a125-9e4b98f52e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41010C-4AE1-44E8-8710-5E97CBECFF96}">
  <ds:schemaRefs>
    <ds:schemaRef ds:uri="http://schemas.microsoft.com/sharepoint/events"/>
  </ds:schemaRefs>
</ds:datastoreItem>
</file>

<file path=customXml/itemProps4.xml><?xml version="1.0" encoding="utf-8"?>
<ds:datastoreItem xmlns:ds="http://schemas.openxmlformats.org/officeDocument/2006/customXml" ds:itemID="{A9030406-D9B4-4B61-B549-A1595ADAAF3C}">
  <ds:schemaRefs>
    <ds:schemaRef ds:uri="http://schemas.openxmlformats.org/officeDocument/2006/bibliography"/>
  </ds:schemaRefs>
</ds:datastoreItem>
</file>

<file path=customXml/itemProps5.xml><?xml version="1.0" encoding="utf-8"?>
<ds:datastoreItem xmlns:ds="http://schemas.openxmlformats.org/officeDocument/2006/customXml" ds:itemID="{7F1EFC45-9FD3-4DED-B954-075559FB2EB4}">
  <ds:schemaRefs>
    <ds:schemaRef ds:uri="http://schemas.microsoft.com/sharepoint/v3/contenttype/forms"/>
  </ds:schemaRefs>
</ds:datastoreItem>
</file>

<file path=customXml/itemProps6.xml><?xml version="1.0" encoding="utf-8"?>
<ds:datastoreItem xmlns:ds="http://schemas.openxmlformats.org/officeDocument/2006/customXml" ds:itemID="{B6B48DBE-6F17-42A1-BEEE-D39501EA31ED}">
  <ds:schemaRefs>
    <ds:schemaRef ds:uri="http://schemas.microsoft.com/office/2006/metadata/properties"/>
    <ds:schemaRef ds:uri="http://schemas.microsoft.com/office/infopath/2007/PartnerControls"/>
    <ds:schemaRef ds:uri="8c566321-f672-4e06-a901-b5e72b4c4357"/>
    <ds:schemaRef ds:uri="ba2294b9-6d6a-4c9b-a125-9e4b98f52ed2"/>
  </ds:schemaRefs>
</ds:datastoreItem>
</file>

<file path=docMetadata/LabelInfo.xml><?xml version="1.0" encoding="utf-8"?>
<clbl:labelList xmlns:clbl="http://schemas.microsoft.com/office/2020/mipLabelMetadata">
  <clbl:label id="{dbf2ff9d-e249-40e2-b463-0b922d4f2f25}" enabled="1" method="Privileged" siteId="{fad277c9-c60a-4da1-b5f3-b3b8b34a82f9}" removed="0"/>
</clbl:labelList>
</file>

<file path=docProps/app.xml><?xml version="1.0" encoding="utf-8"?>
<Properties xmlns="http://schemas.openxmlformats.org/officeDocument/2006/extended-properties" xmlns:vt="http://schemas.openxmlformats.org/officeDocument/2006/docPropsVTypes">
  <Template>Normal</Template>
  <TotalTime>2</TotalTime>
  <Pages>139</Pages>
  <Words>20131</Words>
  <Characters>114751</Characters>
  <Application>Microsoft Office Word</Application>
  <DocSecurity>0</DocSecurity>
  <Lines>956</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 Level in Education and Early Years: Supporting development of Core Knowledge Content – Working in partnerships</dc:title>
  <dc:subject/>
  <dc:creator>Kirsten Hollister</dc:creator>
  <cp:keywords/>
  <dc:description/>
  <cp:lastModifiedBy>Nicola Susans</cp:lastModifiedBy>
  <cp:revision>3</cp:revision>
  <dcterms:created xsi:type="dcterms:W3CDTF">2026-07-09T09:24:00Z</dcterms:created>
  <dcterms:modified xsi:type="dcterms:W3CDTF">2026-07-09T09:26:00Z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0x010100545E941595ED5448BA61900FDDAFF313005B557C4B092AEE4EB3E076F9135FEC39</vt:lpwstr>
  </property>
  <property fmtid="{D5CDD505-2E9C-101B-9397-08002B2CF9AE}" pid="3" name="MediaServiceImageTags">
    <vt:lpwstr/>
  </property>
  <property fmtid="{D5CDD505-2E9C-101B-9397-08002B2CF9AE}" pid="4" name="GrammarlyDocumentId">
    <vt:lpwstr>62fad560-b7d9-435f-b030-8cf2fdbbefa2</vt:lpwstr>
  </property>
  <property fmtid="{D5CDD505-2E9C-101B-9397-08002B2CF9AE}" pid="5" name="pd0bfabaa6cb47f7bff41b54a8405b46">
    <vt:lpwstr>DfE|cc08a6d4-dfde-4d0f-bd85-069ebcef80d5</vt:lpwstr>
  </property>
  <property fmtid="{D5CDD505-2E9C-101B-9397-08002B2CF9AE}" pid="6" name="afedf6f4583d4414b8b49f98bd7a4a38">
    <vt:lpwstr>DfE|a484111e-5b24-4ad9-9778-c536c8c88985</vt:lpwstr>
  </property>
  <property fmtid="{D5CDD505-2E9C-101B-9397-08002B2CF9AE}" pid="7" name="ClassificationContentMarkingHeaderShapeIds">
    <vt:lpwstr>5084ba0f,2ab7066c,730ad155</vt:lpwstr>
  </property>
  <property fmtid="{D5CDD505-2E9C-101B-9397-08002B2CF9AE}" pid="8" name="ClassificationContentMarkingHeaderFontProps">
    <vt:lpwstr>#000000,11,Aptos</vt:lpwstr>
  </property>
  <property fmtid="{D5CDD505-2E9C-101B-9397-08002B2CF9AE}" pid="9" name="ClassificationContentMarkingHeaderText">
    <vt:lpwstr>OFFICIAL - FOR PUBLIC RELEASE</vt:lpwstr>
  </property>
  <property fmtid="{D5CDD505-2E9C-101B-9397-08002B2CF9AE}" pid="10" name="ClassificationContentMarkingFooterShapeIds">
    <vt:lpwstr>36525bcc,6028e24f,7288b964</vt:lpwstr>
  </property>
  <property fmtid="{D5CDD505-2E9C-101B-9397-08002B2CF9AE}" pid="11" name="ClassificationContentMarkingFooterFontProps">
    <vt:lpwstr>#000000,11,Aptos</vt:lpwstr>
  </property>
  <property fmtid="{D5CDD505-2E9C-101B-9397-08002B2CF9AE}" pid="12" name="ClassificationContentMarkingFooterText">
    <vt:lpwstr>OFFICIAL - FOR PUBLIC RELEASE</vt:lpwstr>
  </property>
  <property fmtid="{D5CDD505-2E9C-101B-9397-08002B2CF9AE}" pid="13" name="_dlc_DocIdItemGuid">
    <vt:lpwstr>0a0ec33f-74b5-4ae7-a851-52a1ae4a9c59</vt:lpwstr>
  </property>
  <property fmtid="{D5CDD505-2E9C-101B-9397-08002B2CF9AE}" pid="14" name="DfeOrganisationalUnit">
    <vt:lpwstr>2;#DfE|cc08a6d4-dfde-4d0f-bd85-069ebcef80d5</vt:lpwstr>
  </property>
  <property fmtid="{D5CDD505-2E9C-101B-9397-08002B2CF9AE}" pid="15" name="DfeOwner">
    <vt:lpwstr>1;#DfE|a484111e-5b24-4ad9-9778-c536c8c88985</vt:lpwstr>
  </property>
  <property fmtid="{D5CDD505-2E9C-101B-9397-08002B2CF9AE}" pid="16" name="cbd89a3d90af4054933af136d81ae271">
    <vt:lpwstr/>
  </property>
  <property fmtid="{D5CDD505-2E9C-101B-9397-08002B2CF9AE}" pid="17" name="c0e8f78731f34305bd83ee7a944e5d31">
    <vt:lpwstr/>
  </property>
  <property fmtid="{D5CDD505-2E9C-101B-9397-08002B2CF9AE}" pid="18" name="lcf76f155ced4ddcb4097134ff3c332f">
    <vt:lpwstr/>
  </property>
  <property fmtid="{D5CDD505-2E9C-101B-9397-08002B2CF9AE}" pid="19" name="Subject1">
    <vt:lpwstr/>
  </property>
  <property fmtid="{D5CDD505-2E9C-101B-9397-08002B2CF9AE}" pid="20" name="Function">
    <vt:lpwstr/>
  </property>
  <property fmtid="{D5CDD505-2E9C-101B-9397-08002B2CF9AE}" pid="21" name="SiteType">
    <vt:lpwstr/>
  </property>
  <property fmtid="{D5CDD505-2E9C-101B-9397-08002B2CF9AE}" pid="22" name="Typeofcontent">
    <vt:lpwstr/>
  </property>
  <property fmtid="{D5CDD505-2E9C-101B-9397-08002B2CF9AE}" pid="23" name="OrganisationalUnit">
    <vt:lpwstr>2;#DfE|cc08a6d4-dfde-4d0f-bd85-069ebcef80d5</vt:lpwstr>
  </property>
  <property fmtid="{D5CDD505-2E9C-101B-9397-08002B2CF9AE}" pid="24" name="e001803101cc486883c488742a9b195f">
    <vt:lpwstr/>
  </property>
  <property fmtid="{D5CDD505-2E9C-101B-9397-08002B2CF9AE}" pid="25" name="Owner">
    <vt:lpwstr>1;#DfE|a484111e-5b24-4ad9-9778-c536c8c88985</vt:lpwstr>
  </property>
  <property fmtid="{D5CDD505-2E9C-101B-9397-08002B2CF9AE}" pid="26" name="dabce2165ba84f50892e8da302db6ec2">
    <vt:lpwstr/>
  </property>
  <property fmtid="{D5CDD505-2E9C-101B-9397-08002B2CF9AE}" pid="27" name="DfeSubject">
    <vt:lpwstr/>
  </property>
</Properties>
</file>