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0F00" w14:textId="77777777" w:rsidR="00234563" w:rsidRDefault="00234563" w:rsidP="00B83BB9">
      <w:pPr>
        <w:pStyle w:val="Heading1"/>
        <w:numPr>
          <w:ilvl w:val="0"/>
          <w:numId w:val="0"/>
        </w:numPr>
        <w:spacing w:before="0" w:after="0" w:line="240" w:lineRule="auto"/>
        <w:rPr>
          <w:i/>
          <w:caps/>
          <w:color w:val="765AB0"/>
          <w:sz w:val="40"/>
          <w:szCs w:val="32"/>
        </w:rPr>
      </w:pPr>
      <w:bookmarkStart w:id="0" w:name="_Toc153354838"/>
      <w:r>
        <w:rPr>
          <w:i/>
          <w:caps/>
          <w:color w:val="765AB0"/>
          <w:sz w:val="40"/>
          <w:szCs w:val="32"/>
        </w:rPr>
        <w:t>RESOURCE:</w:t>
      </w:r>
    </w:p>
    <w:p w14:paraId="4FFCCA1A" w14:textId="77777777" w:rsidR="00234563" w:rsidRDefault="00234563" w:rsidP="00B83BB9">
      <w:pPr>
        <w:pStyle w:val="Heading1"/>
        <w:numPr>
          <w:ilvl w:val="0"/>
          <w:numId w:val="0"/>
        </w:numPr>
        <w:spacing w:before="0" w:after="0" w:line="240" w:lineRule="auto"/>
        <w:rPr>
          <w:i/>
          <w:caps/>
          <w:color w:val="765AB0"/>
          <w:sz w:val="40"/>
          <w:szCs w:val="32"/>
        </w:rPr>
      </w:pPr>
    </w:p>
    <w:p w14:paraId="58927062" w14:textId="28C95CE0" w:rsidR="001272EF" w:rsidRPr="00B83BB9" w:rsidRDefault="00817ABF" w:rsidP="00B83BB9">
      <w:pPr>
        <w:pStyle w:val="Heading1"/>
        <w:numPr>
          <w:ilvl w:val="0"/>
          <w:numId w:val="0"/>
        </w:numPr>
        <w:spacing w:before="0" w:after="0" w:line="240" w:lineRule="auto"/>
        <w:rPr>
          <w:i/>
          <w:caps/>
          <w:color w:val="765AB0"/>
          <w:sz w:val="40"/>
          <w:szCs w:val="32"/>
        </w:rPr>
      </w:pPr>
      <w:r w:rsidRPr="00B83BB9">
        <w:rPr>
          <w:i/>
          <w:caps/>
          <w:color w:val="765AB0"/>
          <w:sz w:val="40"/>
          <w:szCs w:val="32"/>
        </w:rPr>
        <w:t xml:space="preserve">Email </w:t>
      </w:r>
      <w:r w:rsidR="009A48E8" w:rsidRPr="00B83BB9">
        <w:rPr>
          <w:i/>
          <w:caps/>
          <w:color w:val="765AB0"/>
          <w:sz w:val="40"/>
          <w:szCs w:val="32"/>
        </w:rPr>
        <w:t>campaign templates</w:t>
      </w:r>
      <w:r w:rsidR="00B83BB9">
        <w:rPr>
          <w:i/>
          <w:caps/>
          <w:color w:val="765AB0"/>
          <w:sz w:val="40"/>
          <w:szCs w:val="32"/>
        </w:rPr>
        <w:t>:</w:t>
      </w:r>
    </w:p>
    <w:p w14:paraId="74868299" w14:textId="34F93C7E" w:rsidR="006E4BE0" w:rsidRPr="00B83BB9" w:rsidRDefault="009A48E8" w:rsidP="7F954B10">
      <w:pPr>
        <w:pStyle w:val="Heading1"/>
        <w:numPr>
          <w:ilvl w:val="0"/>
          <w:numId w:val="0"/>
        </w:numPr>
        <w:spacing w:before="0" w:after="0" w:line="240" w:lineRule="auto"/>
        <w:rPr>
          <w:i/>
          <w:iCs/>
          <w:caps/>
          <w:color w:val="765AB0"/>
          <w:sz w:val="40"/>
          <w:szCs w:val="40"/>
        </w:rPr>
      </w:pPr>
      <w:r w:rsidRPr="7F954B10">
        <w:rPr>
          <w:i/>
          <w:iCs/>
          <w:caps/>
          <w:color w:val="765AB0"/>
          <w:sz w:val="40"/>
          <w:szCs w:val="40"/>
        </w:rPr>
        <w:t>targeted employers no relationship</w:t>
      </w:r>
      <w:bookmarkEnd w:id="0"/>
    </w:p>
    <w:p w14:paraId="1F526BC9" w14:textId="77777777" w:rsidR="00B83BB9" w:rsidRDefault="00B83BB9" w:rsidP="00771F2C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FE5A50" w14:textId="4C1F8F23" w:rsidR="00422E2F" w:rsidRDefault="009552D8" w:rsidP="00771F2C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B83BB9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EMAIL 1</w:t>
      </w:r>
      <w:r w:rsidR="00D4382B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 xml:space="preserve"> – Lead with the student</w:t>
      </w:r>
    </w:p>
    <w:p w14:paraId="13FCBF38" w14:textId="77777777" w:rsidR="004D4409" w:rsidRPr="00B83BB9" w:rsidRDefault="004D4409" w:rsidP="00771F2C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</w:p>
    <w:p w14:paraId="500E6579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Subject:</w:t>
      </w:r>
      <w:r w:rsidRPr="00D4382B">
        <w:rPr>
          <w:rFonts w:ascii="Arial" w:hAnsi="Arial" w:cs="Arial"/>
          <w:sz w:val="24"/>
          <w:szCs w:val="24"/>
        </w:rPr>
        <w:t xml:space="preserve"> Could you help a local student take the next step?</w:t>
      </w:r>
    </w:p>
    <w:p w14:paraId="1F5CFDC2" w14:textId="77777777" w:rsidR="009F00C9" w:rsidRDefault="009F00C9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5357B5C9" w14:textId="5EA29C8F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Hi </w:t>
      </w:r>
      <w:r w:rsidRPr="00D4382B">
        <w:rPr>
          <w:rFonts w:ascii="Arial" w:hAnsi="Arial" w:cs="Arial"/>
          <w:sz w:val="24"/>
          <w:szCs w:val="24"/>
          <w:highlight w:val="yellow"/>
        </w:rPr>
        <w:t>&lt;Name&gt;</w:t>
      </w:r>
      <w:r w:rsidRPr="00D4382B">
        <w:rPr>
          <w:rFonts w:ascii="Arial" w:hAnsi="Arial" w:cs="Arial"/>
          <w:sz w:val="24"/>
          <w:szCs w:val="24"/>
        </w:rPr>
        <w:t>,</w:t>
      </w:r>
    </w:p>
    <w:p w14:paraId="66E5D043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I’m getting in touch about a local student,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, who is studying a T Level at </w:t>
      </w:r>
      <w:r w:rsidRPr="00D4382B">
        <w:rPr>
          <w:rFonts w:ascii="Arial" w:hAnsi="Arial" w:cs="Arial"/>
          <w:sz w:val="24"/>
          <w:szCs w:val="24"/>
          <w:highlight w:val="yellow"/>
        </w:rPr>
        <w:t>&lt;School/College&gt;</w:t>
      </w:r>
      <w:r w:rsidRPr="00D4382B">
        <w:rPr>
          <w:rFonts w:ascii="Arial" w:hAnsi="Arial" w:cs="Arial"/>
          <w:sz w:val="24"/>
          <w:szCs w:val="24"/>
        </w:rPr>
        <w:t>.</w:t>
      </w:r>
    </w:p>
    <w:p w14:paraId="197377EE" w14:textId="25B9A408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 is doing great on their course so far. </w:t>
      </w:r>
      <w:r w:rsidR="00F9528C" w:rsidRPr="00F9528C">
        <w:rPr>
          <w:rFonts w:ascii="Arial" w:hAnsi="Arial" w:cs="Arial"/>
          <w:sz w:val="24"/>
          <w:szCs w:val="24"/>
          <w:highlight w:val="yellow"/>
        </w:rPr>
        <w:t>&lt;</w:t>
      </w:r>
      <w:r w:rsidRPr="00D4382B">
        <w:rPr>
          <w:rFonts w:ascii="Arial" w:hAnsi="Arial" w:cs="Arial"/>
          <w:sz w:val="24"/>
          <w:szCs w:val="24"/>
          <w:highlight w:val="yellow"/>
        </w:rPr>
        <w:t>She’s</w:t>
      </w:r>
      <w:r w:rsidR="00F9528C" w:rsidRPr="00F9528C">
        <w:rPr>
          <w:rFonts w:ascii="Arial" w:hAnsi="Arial" w:cs="Arial"/>
          <w:sz w:val="24"/>
          <w:szCs w:val="24"/>
          <w:highlight w:val="yellow"/>
        </w:rPr>
        <w:t>/he’s/they’ve&gt;</w:t>
      </w:r>
      <w:r w:rsidRPr="00D4382B">
        <w:rPr>
          <w:rFonts w:ascii="Arial" w:hAnsi="Arial" w:cs="Arial"/>
          <w:sz w:val="24"/>
          <w:szCs w:val="24"/>
        </w:rPr>
        <w:t xml:space="preserve"> already learned to use </w:t>
      </w:r>
      <w:r w:rsidRPr="00D4382B">
        <w:rPr>
          <w:rFonts w:ascii="Arial" w:hAnsi="Arial" w:cs="Arial"/>
          <w:sz w:val="24"/>
          <w:szCs w:val="24"/>
          <w:highlight w:val="yellow"/>
        </w:rPr>
        <w:t>[insert sector-specific tool/skill e.g. AutoCAD in construction, Python and SQL in digital, clinical data entry systems in health, Excel in business]</w:t>
      </w:r>
      <w:r w:rsidRPr="00D4382B">
        <w:rPr>
          <w:rFonts w:ascii="Arial" w:hAnsi="Arial" w:cs="Arial"/>
          <w:sz w:val="24"/>
          <w:szCs w:val="24"/>
        </w:rPr>
        <w:t xml:space="preserve">, and now needs advice and support from companies like yours to embed these skills </w:t>
      </w:r>
      <w:r w:rsidR="000B51E4">
        <w:rPr>
          <w:rFonts w:ascii="Arial" w:hAnsi="Arial" w:cs="Arial"/>
          <w:sz w:val="24"/>
          <w:szCs w:val="24"/>
        </w:rPr>
        <w:t>for their future</w:t>
      </w:r>
      <w:r w:rsidRPr="00D4382B">
        <w:rPr>
          <w:rFonts w:ascii="Arial" w:hAnsi="Arial" w:cs="Arial"/>
          <w:sz w:val="24"/>
          <w:szCs w:val="24"/>
        </w:rPr>
        <w:t xml:space="preserve"> career.</w:t>
      </w:r>
    </w:p>
    <w:p w14:paraId="7DCC93EA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I wondered if your company might be able to support students like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 in one of these ways:</w:t>
      </w:r>
    </w:p>
    <w:p w14:paraId="2C536987" w14:textId="77777777" w:rsidR="00D4382B" w:rsidRPr="00D4382B" w:rsidRDefault="00D4382B" w:rsidP="00D4382B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Give a short careers talk at </w:t>
      </w:r>
      <w:r w:rsidRPr="00D4382B">
        <w:rPr>
          <w:rFonts w:ascii="Arial" w:hAnsi="Arial" w:cs="Arial"/>
          <w:sz w:val="24"/>
          <w:szCs w:val="24"/>
          <w:highlight w:val="yellow"/>
        </w:rPr>
        <w:t>&lt;School/College&gt;</w:t>
      </w:r>
    </w:p>
    <w:p w14:paraId="17041AB7" w14:textId="77777777" w:rsidR="00D4382B" w:rsidRPr="00D4382B" w:rsidRDefault="00D4382B" w:rsidP="00D4382B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Offer a work taster activity to help them contextualise their learning</w:t>
      </w:r>
    </w:p>
    <w:p w14:paraId="13819A93" w14:textId="77777777" w:rsidR="00D4382B" w:rsidRPr="00D4382B" w:rsidRDefault="00D4382B" w:rsidP="00D4382B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Help us develop a skills project linked to your business challenges</w:t>
      </w:r>
    </w:p>
    <w:p w14:paraId="6E13C6CD" w14:textId="77777777" w:rsidR="00D4382B" w:rsidRPr="00D4382B" w:rsidRDefault="00D4382B" w:rsidP="00D4382B">
      <w:pPr>
        <w:pStyle w:val="NoSpacing"/>
        <w:numPr>
          <w:ilvl w:val="0"/>
          <w:numId w:val="39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Offer an industry placement – supporting your business for up to 45 days</w:t>
      </w:r>
    </w:p>
    <w:p w14:paraId="07BE98AB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There’s no cost to you – you don’t need to pay wages. We handle the admin, safeguarding and paperwork.</w:t>
      </w:r>
    </w:p>
    <w:p w14:paraId="35F384B4" w14:textId="792A64C6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Would you be open to a 10-minute call so I can explain w</w:t>
      </w:r>
      <w:r w:rsidR="000B51E4">
        <w:rPr>
          <w:rFonts w:ascii="Arial" w:hAnsi="Arial" w:cs="Arial"/>
          <w:sz w:val="24"/>
          <w:szCs w:val="24"/>
        </w:rPr>
        <w:t xml:space="preserve">ays your business </w:t>
      </w:r>
      <w:r w:rsidRPr="00D4382B">
        <w:rPr>
          <w:rFonts w:ascii="Arial" w:hAnsi="Arial" w:cs="Arial"/>
          <w:sz w:val="24"/>
          <w:szCs w:val="24"/>
        </w:rPr>
        <w:t xml:space="preserve">might </w:t>
      </w:r>
      <w:r w:rsidR="000B51E4">
        <w:rPr>
          <w:rFonts w:ascii="Arial" w:hAnsi="Arial" w:cs="Arial"/>
          <w:sz w:val="24"/>
          <w:szCs w:val="24"/>
        </w:rPr>
        <w:t>get involved</w:t>
      </w:r>
      <w:r w:rsidRPr="00D4382B">
        <w:rPr>
          <w:rFonts w:ascii="Arial" w:hAnsi="Arial" w:cs="Arial"/>
          <w:sz w:val="24"/>
          <w:szCs w:val="24"/>
        </w:rPr>
        <w:t>?</w:t>
      </w:r>
    </w:p>
    <w:p w14:paraId="5A36CA27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You can also find more information here: </w:t>
      </w:r>
      <w:r w:rsidRPr="00D4382B">
        <w:rPr>
          <w:rFonts w:ascii="Arial" w:hAnsi="Arial" w:cs="Arial"/>
          <w:sz w:val="24"/>
          <w:szCs w:val="24"/>
          <w:highlight w:val="yellow"/>
        </w:rPr>
        <w:t>[insert website link]</w:t>
      </w:r>
    </w:p>
    <w:p w14:paraId="02F60F11" w14:textId="73671C93" w:rsidR="00D4382B" w:rsidRDefault="00D4382B" w:rsidP="00D4382B">
      <w:pPr>
        <w:pStyle w:val="NoSpacing"/>
        <w:pBdr>
          <w:bottom w:val="single" w:sz="6" w:space="1" w:color="auto"/>
        </w:pBdr>
        <w:spacing w:before="120" w:after="120"/>
        <w:rPr>
          <w:rFonts w:ascii="Arial" w:hAnsi="Arial" w:cs="Arial"/>
          <w:sz w:val="24"/>
          <w:szCs w:val="24"/>
        </w:rPr>
      </w:pPr>
    </w:p>
    <w:p w14:paraId="208CC855" w14:textId="77777777" w:rsidR="000B51E4" w:rsidRPr="00D4382B" w:rsidRDefault="000B51E4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49ECDB63" w14:textId="77777777" w:rsidR="002953B2" w:rsidRDefault="002953B2">
      <w:p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br w:type="page"/>
      </w:r>
    </w:p>
    <w:p w14:paraId="7ECF63F7" w14:textId="579D55AE" w:rsidR="000B51E4" w:rsidRDefault="000B51E4" w:rsidP="000B51E4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B83BB9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lastRenderedPageBreak/>
        <w:t xml:space="preserve">EMAIL </w:t>
      </w: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2 – Business benefits</w:t>
      </w:r>
    </w:p>
    <w:p w14:paraId="5F266FA9" w14:textId="59195A77" w:rsidR="00D4382B" w:rsidRPr="00D4382B" w:rsidRDefault="00D4382B" w:rsidP="000B51E4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60969942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Subject:</w:t>
      </w:r>
      <w:r w:rsidRPr="00D4382B">
        <w:rPr>
          <w:rFonts w:ascii="Arial" w:hAnsi="Arial" w:cs="Arial"/>
          <w:sz w:val="24"/>
          <w:szCs w:val="24"/>
        </w:rPr>
        <w:t xml:space="preserve"> How employers like you benefit from supporting students</w:t>
      </w:r>
    </w:p>
    <w:p w14:paraId="0C826447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Hi </w:t>
      </w:r>
      <w:r w:rsidRPr="00D4382B">
        <w:rPr>
          <w:rFonts w:ascii="Arial" w:hAnsi="Arial" w:cs="Arial"/>
          <w:sz w:val="24"/>
          <w:szCs w:val="24"/>
          <w:highlight w:val="yellow"/>
        </w:rPr>
        <w:t>&lt;Name&gt;</w:t>
      </w:r>
      <w:r w:rsidRPr="00D4382B">
        <w:rPr>
          <w:rFonts w:ascii="Arial" w:hAnsi="Arial" w:cs="Arial"/>
          <w:sz w:val="24"/>
          <w:szCs w:val="24"/>
        </w:rPr>
        <w:t>,</w:t>
      </w:r>
    </w:p>
    <w:p w14:paraId="014DAF78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I emailed last week about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>. Whilst there are lots of ways a business like yours can support students, I thought it might help to also share the benefits employers tell us they see when offering an industry placement:</w:t>
      </w:r>
    </w:p>
    <w:p w14:paraId="1C514080" w14:textId="77777777" w:rsidR="00D4382B" w:rsidRPr="00D4382B" w:rsidRDefault="00D4382B" w:rsidP="00D4382B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Extra resource</w:t>
      </w:r>
      <w:r w:rsidRPr="00D4382B">
        <w:rPr>
          <w:rFonts w:ascii="Arial" w:hAnsi="Arial" w:cs="Arial"/>
          <w:sz w:val="24"/>
          <w:szCs w:val="24"/>
        </w:rPr>
        <w:t xml:space="preserve"> – a student can take on useful tasks and free up your team’s time</w:t>
      </w:r>
    </w:p>
    <w:p w14:paraId="742420ED" w14:textId="77777777" w:rsidR="00D4382B" w:rsidRPr="00D4382B" w:rsidRDefault="00D4382B" w:rsidP="00D4382B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Fresh ideas</w:t>
      </w:r>
      <w:r w:rsidRPr="00D4382B">
        <w:rPr>
          <w:rFonts w:ascii="Arial" w:hAnsi="Arial" w:cs="Arial"/>
          <w:sz w:val="24"/>
          <w:szCs w:val="24"/>
        </w:rPr>
        <w:t xml:space="preserve"> – they bring new perspectives and energy</w:t>
      </w:r>
    </w:p>
    <w:p w14:paraId="291012CE" w14:textId="77777777" w:rsidR="00D4382B" w:rsidRPr="00D4382B" w:rsidRDefault="00D4382B" w:rsidP="00D4382B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Future pipeline</w:t>
      </w:r>
      <w:r w:rsidRPr="00D4382B">
        <w:rPr>
          <w:rFonts w:ascii="Arial" w:hAnsi="Arial" w:cs="Arial"/>
          <w:sz w:val="24"/>
          <w:szCs w:val="24"/>
        </w:rPr>
        <w:t xml:space="preserve"> – you see a potential recruit in action before offering a role</w:t>
      </w:r>
    </w:p>
    <w:p w14:paraId="68AE3DE1" w14:textId="77777777" w:rsidR="00D4382B" w:rsidRPr="00D4382B" w:rsidRDefault="00D4382B" w:rsidP="00D4382B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Community and reputation</w:t>
      </w:r>
      <w:r w:rsidRPr="00D4382B">
        <w:rPr>
          <w:rFonts w:ascii="Arial" w:hAnsi="Arial" w:cs="Arial"/>
          <w:sz w:val="24"/>
          <w:szCs w:val="24"/>
        </w:rPr>
        <w:t xml:space="preserve"> – showing your support for local young people boosts morale and strengthens local links</w:t>
      </w:r>
    </w:p>
    <w:p w14:paraId="7F88C0CB" w14:textId="77777777" w:rsidR="00D4382B" w:rsidRPr="00D4382B" w:rsidRDefault="00D4382B" w:rsidP="00D4382B">
      <w:pPr>
        <w:pStyle w:val="NoSpacing"/>
        <w:numPr>
          <w:ilvl w:val="0"/>
          <w:numId w:val="40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Corporate Social Responsibility</w:t>
      </w:r>
      <w:r w:rsidRPr="00D4382B">
        <w:rPr>
          <w:rFonts w:ascii="Arial" w:hAnsi="Arial" w:cs="Arial"/>
          <w:sz w:val="24"/>
          <w:szCs w:val="24"/>
        </w:rPr>
        <w:t xml:space="preserve"> – placements can help you demonstrate social value, improve workforce diversity, and strengthen tender submissions</w:t>
      </w:r>
    </w:p>
    <w:p w14:paraId="3C5926B4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There’s no cost to you – we manage the admin and safeguarding so you can focus on the work.</w:t>
      </w:r>
    </w:p>
    <w:p w14:paraId="432EA414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Would you be open to a quick call about how your business might be able to support students – whether that’s through industry placements or something shorter?</w:t>
      </w:r>
    </w:p>
    <w:p w14:paraId="52F26B0B" w14:textId="4D378577" w:rsid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You can also find out more here: </w:t>
      </w:r>
      <w:r w:rsidRPr="00D4382B">
        <w:rPr>
          <w:rFonts w:ascii="Arial" w:hAnsi="Arial" w:cs="Arial"/>
          <w:sz w:val="24"/>
          <w:szCs w:val="24"/>
          <w:highlight w:val="yellow"/>
        </w:rPr>
        <w:t>[insert website link]</w:t>
      </w:r>
    </w:p>
    <w:p w14:paraId="5A1499F0" w14:textId="77777777" w:rsidR="000B51E4" w:rsidRDefault="000B51E4" w:rsidP="00D4382B">
      <w:pPr>
        <w:pStyle w:val="NoSpacing"/>
        <w:pBdr>
          <w:bottom w:val="single" w:sz="6" w:space="1" w:color="auto"/>
        </w:pBdr>
        <w:spacing w:before="120" w:after="120"/>
        <w:rPr>
          <w:rFonts w:ascii="Arial" w:hAnsi="Arial" w:cs="Arial"/>
          <w:sz w:val="24"/>
          <w:szCs w:val="24"/>
        </w:rPr>
      </w:pPr>
    </w:p>
    <w:p w14:paraId="26E04115" w14:textId="77777777" w:rsidR="000B51E4" w:rsidRPr="00D4382B" w:rsidRDefault="000B51E4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5E8A8E9E" w14:textId="77777777" w:rsidR="002953B2" w:rsidRDefault="002953B2">
      <w:p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br w:type="page"/>
      </w:r>
    </w:p>
    <w:p w14:paraId="0EA3FDB1" w14:textId="1EA94360" w:rsidR="000B51E4" w:rsidRDefault="000B51E4" w:rsidP="000B51E4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B83BB9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lastRenderedPageBreak/>
        <w:t xml:space="preserve">EMAIL </w:t>
      </w: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3 – What students could do on placement</w:t>
      </w:r>
    </w:p>
    <w:p w14:paraId="39016189" w14:textId="742B4503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0C7CE4F7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Subject:</w:t>
      </w:r>
      <w:r w:rsidRPr="00D4382B">
        <w:rPr>
          <w:rFonts w:ascii="Arial" w:hAnsi="Arial" w:cs="Arial"/>
          <w:sz w:val="24"/>
          <w:szCs w:val="24"/>
        </w:rPr>
        <w:t xml:space="preserve"> What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 could do in your business</w:t>
      </w:r>
    </w:p>
    <w:p w14:paraId="1634679C" w14:textId="77777777" w:rsidR="000B51E4" w:rsidRDefault="000B51E4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2E688D15" w14:textId="21A01AE4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Hi </w:t>
      </w:r>
      <w:r w:rsidRPr="00D4382B">
        <w:rPr>
          <w:rFonts w:ascii="Arial" w:hAnsi="Arial" w:cs="Arial"/>
          <w:sz w:val="24"/>
          <w:szCs w:val="24"/>
          <w:highlight w:val="yellow"/>
        </w:rPr>
        <w:t>&lt;Name&gt;</w:t>
      </w:r>
      <w:r w:rsidRPr="00D4382B">
        <w:rPr>
          <w:rFonts w:ascii="Arial" w:hAnsi="Arial" w:cs="Arial"/>
          <w:sz w:val="24"/>
          <w:szCs w:val="24"/>
        </w:rPr>
        <w:t>,</w:t>
      </w:r>
    </w:p>
    <w:p w14:paraId="7BF91EB0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I forgot to say last time about the types of tasks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 could do on placement, in case that helps bring the opportunity to life a bit more:</w:t>
      </w:r>
    </w:p>
    <w:p w14:paraId="1F1B51C2" w14:textId="77777777" w:rsidR="00D4382B" w:rsidRPr="00D4382B" w:rsidRDefault="00D4382B" w:rsidP="00D4382B">
      <w:pPr>
        <w:pStyle w:val="NoSpacing"/>
        <w:numPr>
          <w:ilvl w:val="0"/>
          <w:numId w:val="41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[Insert task 1 from DfE checklist, matched to sector]</w:t>
      </w:r>
    </w:p>
    <w:p w14:paraId="761C30DA" w14:textId="5294B8CE" w:rsidR="00D4382B" w:rsidRPr="00D4382B" w:rsidRDefault="00D4382B" w:rsidP="00D4382B">
      <w:pPr>
        <w:pStyle w:val="NoSpacing"/>
        <w:numPr>
          <w:ilvl w:val="0"/>
          <w:numId w:val="41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[Insert task 2 from checklist</w:t>
      </w:r>
      <w:r w:rsidR="000B51E4" w:rsidRPr="000B51E4">
        <w:rPr>
          <w:rFonts w:ascii="Arial" w:hAnsi="Arial" w:cs="Arial"/>
          <w:sz w:val="24"/>
          <w:szCs w:val="24"/>
          <w:highlight w:val="yellow"/>
        </w:rPr>
        <w:t>, matched to sector</w:t>
      </w:r>
      <w:r w:rsidRPr="00D4382B">
        <w:rPr>
          <w:rFonts w:ascii="Arial" w:hAnsi="Arial" w:cs="Arial"/>
          <w:sz w:val="24"/>
          <w:szCs w:val="24"/>
          <w:highlight w:val="yellow"/>
        </w:rPr>
        <w:t>]</w:t>
      </w:r>
    </w:p>
    <w:p w14:paraId="328B0FEF" w14:textId="34A2FF50" w:rsidR="00D4382B" w:rsidRPr="00D4382B" w:rsidRDefault="00D4382B" w:rsidP="00D4382B">
      <w:pPr>
        <w:pStyle w:val="NoSpacing"/>
        <w:numPr>
          <w:ilvl w:val="0"/>
          <w:numId w:val="41"/>
        </w:numPr>
        <w:spacing w:before="120" w:after="120"/>
        <w:rPr>
          <w:rFonts w:ascii="Arial" w:hAnsi="Arial" w:cs="Arial"/>
          <w:sz w:val="24"/>
          <w:szCs w:val="24"/>
          <w:highlight w:val="yellow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[Insert task 3 from checklist</w:t>
      </w:r>
      <w:r w:rsidR="000B51E4" w:rsidRPr="000B51E4">
        <w:rPr>
          <w:rFonts w:ascii="Arial" w:hAnsi="Arial" w:cs="Arial"/>
          <w:sz w:val="24"/>
          <w:szCs w:val="24"/>
          <w:highlight w:val="yellow"/>
        </w:rPr>
        <w:t>, matched to sector</w:t>
      </w:r>
      <w:r w:rsidRPr="00D4382B">
        <w:rPr>
          <w:rFonts w:ascii="Arial" w:hAnsi="Arial" w:cs="Arial"/>
          <w:sz w:val="24"/>
          <w:szCs w:val="24"/>
          <w:highlight w:val="yellow"/>
        </w:rPr>
        <w:t>]</w:t>
      </w:r>
    </w:p>
    <w:p w14:paraId="1BEF1DAA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These are all genuine tasks that support your business while giving </w:t>
      </w:r>
      <w:r w:rsidRPr="00D4382B">
        <w:rPr>
          <w:rFonts w:ascii="Arial" w:hAnsi="Arial" w:cs="Arial"/>
          <w:sz w:val="24"/>
          <w:szCs w:val="24"/>
          <w:highlight w:val="yellow"/>
        </w:rPr>
        <w:t>&lt;Student first name&gt;</w:t>
      </w:r>
      <w:r w:rsidRPr="00D4382B">
        <w:rPr>
          <w:rFonts w:ascii="Arial" w:hAnsi="Arial" w:cs="Arial"/>
          <w:sz w:val="24"/>
          <w:szCs w:val="24"/>
        </w:rPr>
        <w:t xml:space="preserve"> meaningful experience. We’d work with you to agree the right mix so it fits both your business needs and their course.</w:t>
      </w:r>
    </w:p>
    <w:p w14:paraId="3F51D46E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Hosting a student doesn’t just support your team – it also shows your commitment to social value and opening doors for local young people.</w:t>
      </w:r>
    </w:p>
    <w:p w14:paraId="414F595A" w14:textId="6FCE018B" w:rsidR="00D4382B" w:rsidRPr="00D4382B" w:rsidRDefault="000B51E4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 I persuade you to take a </w:t>
      </w:r>
      <w:r w:rsidR="00D4382B" w:rsidRPr="00D4382B">
        <w:rPr>
          <w:rFonts w:ascii="Arial" w:hAnsi="Arial" w:cs="Arial"/>
          <w:sz w:val="24"/>
          <w:szCs w:val="24"/>
        </w:rPr>
        <w:t>quick call about how your business might be able to support students – whether that’s through an industry placement or something shorter like a taster or skills project?</w:t>
      </w:r>
    </w:p>
    <w:p w14:paraId="1C239FEC" w14:textId="0C98773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You can see more examples of typical tasks here: </w:t>
      </w:r>
      <w:r w:rsidRPr="00D4382B">
        <w:rPr>
          <w:rFonts w:ascii="Arial" w:hAnsi="Arial" w:cs="Arial"/>
          <w:sz w:val="24"/>
          <w:szCs w:val="24"/>
          <w:highlight w:val="yellow"/>
        </w:rPr>
        <w:t>[link to DfE task list]</w:t>
      </w:r>
    </w:p>
    <w:p w14:paraId="1DBAEC7D" w14:textId="081EFA27" w:rsidR="00D4382B" w:rsidRDefault="00D4382B" w:rsidP="00D4382B">
      <w:pPr>
        <w:pStyle w:val="NoSpacing"/>
        <w:pBdr>
          <w:bottom w:val="single" w:sz="6" w:space="1" w:color="auto"/>
        </w:pBdr>
        <w:spacing w:before="120" w:after="120"/>
        <w:rPr>
          <w:rFonts w:ascii="Arial" w:hAnsi="Arial" w:cs="Arial"/>
          <w:sz w:val="24"/>
          <w:szCs w:val="24"/>
        </w:rPr>
      </w:pPr>
    </w:p>
    <w:p w14:paraId="1B73979E" w14:textId="77777777" w:rsidR="000B51E4" w:rsidRPr="00D4382B" w:rsidRDefault="000B51E4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5D8581FE" w14:textId="77777777" w:rsidR="002953B2" w:rsidRDefault="002953B2">
      <w:p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br w:type="page"/>
      </w:r>
    </w:p>
    <w:p w14:paraId="2109A341" w14:textId="048E2DF3" w:rsidR="000B51E4" w:rsidRDefault="000B51E4" w:rsidP="000B51E4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B83BB9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lastRenderedPageBreak/>
        <w:t xml:space="preserve">EMAIL </w:t>
      </w:r>
      <w:r w:rsidR="002953B2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4</w:t>
      </w: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 xml:space="preserve"> – Student and employer stories</w:t>
      </w:r>
    </w:p>
    <w:p w14:paraId="270F4364" w14:textId="4CA5A415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7DB51259" w14:textId="64BD779F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Subject:</w:t>
      </w:r>
      <w:r w:rsidRPr="00D4382B">
        <w:rPr>
          <w:rFonts w:ascii="Arial" w:hAnsi="Arial" w:cs="Arial"/>
          <w:sz w:val="24"/>
          <w:szCs w:val="24"/>
        </w:rPr>
        <w:t xml:space="preserve"> A real example of how </w:t>
      </w:r>
      <w:r w:rsidR="00EB04DC">
        <w:rPr>
          <w:rFonts w:ascii="Arial" w:hAnsi="Arial" w:cs="Arial"/>
          <w:sz w:val="24"/>
          <w:szCs w:val="24"/>
        </w:rPr>
        <w:t>students work with business</w:t>
      </w:r>
    </w:p>
    <w:p w14:paraId="50FA1114" w14:textId="77777777" w:rsidR="00EB04DC" w:rsidRDefault="00EB04DC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268DDC57" w14:textId="57256755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Hi </w:t>
      </w:r>
      <w:r w:rsidRPr="00D4382B">
        <w:rPr>
          <w:rFonts w:ascii="Arial" w:hAnsi="Arial" w:cs="Arial"/>
          <w:sz w:val="24"/>
          <w:szCs w:val="24"/>
          <w:highlight w:val="yellow"/>
        </w:rPr>
        <w:t>&lt;Name&gt;</w:t>
      </w:r>
      <w:r w:rsidRPr="00D4382B">
        <w:rPr>
          <w:rFonts w:ascii="Arial" w:hAnsi="Arial" w:cs="Arial"/>
          <w:sz w:val="24"/>
          <w:szCs w:val="24"/>
        </w:rPr>
        <w:t>,</w:t>
      </w:r>
    </w:p>
    <w:p w14:paraId="2B4AC0C3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I thought it might help to share a real example of how another business has worked with a T Level student.</w:t>
      </w:r>
    </w:p>
    <w:p w14:paraId="6DD1B36E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In this case, the employer explains:</w:t>
      </w:r>
    </w:p>
    <w:p w14:paraId="20DD84D0" w14:textId="2C4387CD" w:rsidR="00D4382B" w:rsidRPr="00D4382B" w:rsidRDefault="00EB04DC" w:rsidP="00D4382B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  <w:highlight w:val="yellow"/>
        </w:rPr>
      </w:pPr>
      <w:r w:rsidRPr="002953B2">
        <w:rPr>
          <w:rFonts w:ascii="Arial" w:hAnsi="Arial" w:cs="Arial"/>
          <w:sz w:val="24"/>
          <w:szCs w:val="24"/>
          <w:highlight w:val="yellow"/>
        </w:rPr>
        <w:t>[</w:t>
      </w:r>
      <w:r w:rsidR="00D4382B" w:rsidRPr="00D4382B">
        <w:rPr>
          <w:rFonts w:ascii="Arial" w:hAnsi="Arial" w:cs="Arial"/>
          <w:sz w:val="24"/>
          <w:szCs w:val="24"/>
          <w:highlight w:val="yellow"/>
        </w:rPr>
        <w:t>What the student actually did day to day</w:t>
      </w:r>
      <w:r w:rsidRPr="002953B2">
        <w:rPr>
          <w:rFonts w:ascii="Arial" w:hAnsi="Arial" w:cs="Arial"/>
          <w:sz w:val="24"/>
          <w:szCs w:val="24"/>
          <w:highlight w:val="yellow"/>
        </w:rPr>
        <w:t>]</w:t>
      </w:r>
    </w:p>
    <w:p w14:paraId="6D3CF128" w14:textId="416C2FBC" w:rsidR="00D4382B" w:rsidRPr="00D4382B" w:rsidRDefault="00EB04DC" w:rsidP="00D4382B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</w:rPr>
      </w:pPr>
      <w:r w:rsidRPr="002953B2">
        <w:rPr>
          <w:rFonts w:ascii="Arial" w:hAnsi="Arial" w:cs="Arial"/>
          <w:sz w:val="24"/>
          <w:szCs w:val="24"/>
          <w:highlight w:val="yellow"/>
        </w:rPr>
        <w:t>[</w:t>
      </w:r>
      <w:r w:rsidR="00D4382B" w:rsidRPr="00D4382B">
        <w:rPr>
          <w:rFonts w:ascii="Arial" w:hAnsi="Arial" w:cs="Arial"/>
          <w:sz w:val="24"/>
          <w:szCs w:val="24"/>
          <w:highlight w:val="yellow"/>
        </w:rPr>
        <w:t>The support they received from us as the provider</w:t>
      </w:r>
      <w:r w:rsidRPr="002953B2">
        <w:rPr>
          <w:rFonts w:ascii="Arial" w:hAnsi="Arial" w:cs="Arial"/>
          <w:sz w:val="24"/>
          <w:szCs w:val="24"/>
          <w:highlight w:val="yellow"/>
        </w:rPr>
        <w:t>]</w:t>
      </w:r>
    </w:p>
    <w:p w14:paraId="55FC8451" w14:textId="22CBFC5A" w:rsidR="00D4382B" w:rsidRPr="00D4382B" w:rsidRDefault="00EB04DC" w:rsidP="00D4382B">
      <w:pPr>
        <w:pStyle w:val="NoSpacing"/>
        <w:numPr>
          <w:ilvl w:val="0"/>
          <w:numId w:val="42"/>
        </w:numPr>
        <w:spacing w:before="120" w:after="120"/>
        <w:rPr>
          <w:rFonts w:ascii="Arial" w:hAnsi="Arial" w:cs="Arial"/>
          <w:sz w:val="24"/>
          <w:szCs w:val="24"/>
          <w:highlight w:val="yellow"/>
        </w:rPr>
      </w:pPr>
      <w:r w:rsidRPr="002953B2">
        <w:rPr>
          <w:rFonts w:ascii="Arial" w:hAnsi="Arial" w:cs="Arial"/>
          <w:sz w:val="24"/>
          <w:szCs w:val="24"/>
          <w:highlight w:val="yellow"/>
        </w:rPr>
        <w:t>[</w:t>
      </w:r>
      <w:r w:rsidR="00D4382B" w:rsidRPr="00D4382B">
        <w:rPr>
          <w:rFonts w:ascii="Arial" w:hAnsi="Arial" w:cs="Arial"/>
          <w:sz w:val="24"/>
          <w:szCs w:val="24"/>
          <w:highlight w:val="yellow"/>
        </w:rPr>
        <w:t>How it benefitted both the student and the business – from helping with workload to building their recruitment pipeline and even demonstrating social value in tendering</w:t>
      </w:r>
      <w:r w:rsidR="002953B2" w:rsidRPr="002953B2">
        <w:rPr>
          <w:rFonts w:ascii="Arial" w:hAnsi="Arial" w:cs="Arial"/>
          <w:sz w:val="24"/>
          <w:szCs w:val="24"/>
          <w:highlight w:val="yellow"/>
        </w:rPr>
        <w:t>]</w:t>
      </w:r>
    </w:p>
    <w:p w14:paraId="536CE9C5" w14:textId="55674F4D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[Insert link to case study]</w:t>
      </w:r>
    </w:p>
    <w:p w14:paraId="14511C4F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Here’s what the student, </w:t>
      </w:r>
      <w:r w:rsidRPr="00D4382B">
        <w:rPr>
          <w:rFonts w:ascii="Arial" w:hAnsi="Arial" w:cs="Arial"/>
          <w:sz w:val="24"/>
          <w:szCs w:val="24"/>
          <w:highlight w:val="yellow"/>
        </w:rPr>
        <w:t>&lt;Student name&gt;</w:t>
      </w:r>
      <w:r w:rsidRPr="00D4382B">
        <w:rPr>
          <w:rFonts w:ascii="Arial" w:hAnsi="Arial" w:cs="Arial"/>
          <w:sz w:val="24"/>
          <w:szCs w:val="24"/>
        </w:rPr>
        <w:t>, said:</w:t>
      </w:r>
    </w:p>
    <w:p w14:paraId="06B7D234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“I learned to use </w:t>
      </w:r>
      <w:r w:rsidRPr="00D4382B">
        <w:rPr>
          <w:rFonts w:ascii="Arial" w:hAnsi="Arial" w:cs="Arial"/>
          <w:sz w:val="24"/>
          <w:szCs w:val="24"/>
          <w:highlight w:val="yellow"/>
        </w:rPr>
        <w:t>[tool/skill]</w:t>
      </w:r>
      <w:r w:rsidRPr="00D4382B">
        <w:rPr>
          <w:rFonts w:ascii="Arial" w:hAnsi="Arial" w:cs="Arial"/>
          <w:sz w:val="24"/>
          <w:szCs w:val="24"/>
        </w:rPr>
        <w:t xml:space="preserve"> in class, and on placement I got to apply it to a real project. It gave me confidence and helped me decide my career path.”</w:t>
      </w:r>
    </w:p>
    <w:p w14:paraId="5A575696" w14:textId="3FDD86EB" w:rsidR="002953B2" w:rsidRPr="002953B2" w:rsidRDefault="002953B2" w:rsidP="00D4382B">
      <w:pPr>
        <w:pStyle w:val="NoSpacing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2953B2">
        <w:rPr>
          <w:rFonts w:ascii="Arial" w:hAnsi="Arial" w:cs="Arial"/>
          <w:b/>
          <w:bCs/>
          <w:sz w:val="24"/>
          <w:szCs w:val="24"/>
        </w:rPr>
        <w:t>Need funding to cover some of the costs?</w:t>
      </w:r>
    </w:p>
    <w:p w14:paraId="5507BDA7" w14:textId="711A4A65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Some employers can also access Employer Support Funding to help cover costs such as equipment, training or supervision time. When you get in touch</w:t>
      </w:r>
      <w:r w:rsidR="002953B2">
        <w:rPr>
          <w:rFonts w:ascii="Arial" w:hAnsi="Arial" w:cs="Arial"/>
          <w:sz w:val="24"/>
          <w:szCs w:val="24"/>
        </w:rPr>
        <w:t>,</w:t>
      </w:r>
      <w:r w:rsidRPr="00D4382B">
        <w:rPr>
          <w:rFonts w:ascii="Arial" w:hAnsi="Arial" w:cs="Arial"/>
          <w:sz w:val="24"/>
          <w:szCs w:val="24"/>
        </w:rPr>
        <w:t xml:space="preserve"> we can discuss funding that might be available to you.</w:t>
      </w:r>
    </w:p>
    <w:p w14:paraId="12AB1E51" w14:textId="578AF43B" w:rsid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Would you be open to a quick call about how your business might be able to support students?</w:t>
      </w:r>
    </w:p>
    <w:p w14:paraId="0B0C2AF3" w14:textId="77777777" w:rsidR="002953B2" w:rsidRDefault="002953B2" w:rsidP="00D4382B">
      <w:pPr>
        <w:pStyle w:val="NoSpacing"/>
        <w:pBdr>
          <w:bottom w:val="single" w:sz="6" w:space="1" w:color="auto"/>
        </w:pBdr>
        <w:spacing w:before="120" w:after="120"/>
        <w:rPr>
          <w:rFonts w:ascii="Arial" w:hAnsi="Arial" w:cs="Arial"/>
          <w:sz w:val="24"/>
          <w:szCs w:val="24"/>
        </w:rPr>
      </w:pPr>
    </w:p>
    <w:p w14:paraId="726B9DB8" w14:textId="77777777" w:rsidR="002953B2" w:rsidRPr="00D4382B" w:rsidRDefault="002953B2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488C5302" w14:textId="77777777" w:rsidR="002953B2" w:rsidRDefault="002953B2">
      <w:pPr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br w:type="page"/>
      </w:r>
    </w:p>
    <w:p w14:paraId="45ECC448" w14:textId="65D8C862" w:rsidR="002953B2" w:rsidRDefault="002953B2" w:rsidP="002953B2">
      <w:pPr>
        <w:pStyle w:val="NoSpacing"/>
        <w:spacing w:before="120" w:after="120"/>
        <w:rPr>
          <w:rFonts w:ascii="Arial" w:hAnsi="Arial" w:cs="Arial"/>
          <w:b/>
          <w:bCs/>
          <w:i/>
          <w:iCs/>
          <w:color w:val="765AB0"/>
          <w:sz w:val="24"/>
          <w:szCs w:val="24"/>
        </w:rPr>
      </w:pPr>
      <w:r w:rsidRPr="00B83BB9"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lastRenderedPageBreak/>
        <w:t xml:space="preserve">EMAIL </w:t>
      </w:r>
      <w:r>
        <w:rPr>
          <w:rFonts w:ascii="Arial" w:hAnsi="Arial" w:cs="Arial"/>
          <w:b/>
          <w:bCs/>
          <w:i/>
          <w:iCs/>
          <w:color w:val="765AB0"/>
          <w:sz w:val="24"/>
          <w:szCs w:val="24"/>
        </w:rPr>
        <w:t>5 – Invitation to employer event</w:t>
      </w:r>
    </w:p>
    <w:p w14:paraId="043467AD" w14:textId="07808874" w:rsidR="00D4382B" w:rsidRPr="00D4382B" w:rsidRDefault="00D4382B" w:rsidP="002953B2">
      <w:pPr>
        <w:pStyle w:val="NoSpacing"/>
        <w:spacing w:before="120" w:after="120"/>
        <w:ind w:left="360"/>
        <w:rPr>
          <w:rFonts w:ascii="Arial" w:hAnsi="Arial" w:cs="Arial"/>
          <w:b/>
          <w:bCs/>
          <w:sz w:val="24"/>
          <w:szCs w:val="24"/>
        </w:rPr>
      </w:pPr>
    </w:p>
    <w:p w14:paraId="697A1C68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b/>
          <w:bCs/>
          <w:sz w:val="24"/>
          <w:szCs w:val="24"/>
        </w:rPr>
        <w:t>Subject:</w:t>
      </w:r>
      <w:r w:rsidRPr="00D4382B">
        <w:rPr>
          <w:rFonts w:ascii="Arial" w:hAnsi="Arial" w:cs="Arial"/>
          <w:sz w:val="24"/>
          <w:szCs w:val="24"/>
        </w:rPr>
        <w:t xml:space="preserve"> You’re invited – employer event at </w:t>
      </w:r>
      <w:r w:rsidRPr="00D4382B">
        <w:rPr>
          <w:rFonts w:ascii="Arial" w:hAnsi="Arial" w:cs="Arial"/>
          <w:sz w:val="24"/>
          <w:szCs w:val="24"/>
          <w:highlight w:val="yellow"/>
        </w:rPr>
        <w:t>&lt;School/College&gt;</w:t>
      </w:r>
    </w:p>
    <w:p w14:paraId="38080980" w14:textId="77777777" w:rsidR="002953B2" w:rsidRDefault="002953B2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0CA0A357" w14:textId="2CBF0AA4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Hi </w:t>
      </w:r>
      <w:r w:rsidRPr="00D4382B">
        <w:rPr>
          <w:rFonts w:ascii="Arial" w:hAnsi="Arial" w:cs="Arial"/>
          <w:sz w:val="24"/>
          <w:szCs w:val="24"/>
          <w:highlight w:val="yellow"/>
        </w:rPr>
        <w:t>&lt;Name&gt;</w:t>
      </w:r>
      <w:r w:rsidRPr="00D4382B">
        <w:rPr>
          <w:rFonts w:ascii="Arial" w:hAnsi="Arial" w:cs="Arial"/>
          <w:sz w:val="24"/>
          <w:szCs w:val="24"/>
        </w:rPr>
        <w:t>,</w:t>
      </w:r>
    </w:p>
    <w:p w14:paraId="09A7071E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 xml:space="preserve">We’d like to invite you to a two-hour event at </w:t>
      </w:r>
      <w:r w:rsidRPr="00D4382B">
        <w:rPr>
          <w:rFonts w:ascii="Arial" w:hAnsi="Arial" w:cs="Arial"/>
          <w:sz w:val="24"/>
          <w:szCs w:val="24"/>
          <w:highlight w:val="yellow"/>
        </w:rPr>
        <w:t>&lt;School/College&gt;</w:t>
      </w:r>
      <w:r w:rsidRPr="00D4382B">
        <w:rPr>
          <w:rFonts w:ascii="Arial" w:hAnsi="Arial" w:cs="Arial"/>
          <w:sz w:val="24"/>
          <w:szCs w:val="24"/>
        </w:rPr>
        <w:t xml:space="preserve"> designed for local employers who want to find out more about supporting T Level students.</w:t>
      </w:r>
    </w:p>
    <w:p w14:paraId="67C8BA73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The event will include:</w:t>
      </w:r>
    </w:p>
    <w:p w14:paraId="1AA5C298" w14:textId="77777777" w:rsidR="00D4382B" w:rsidRPr="00D4382B" w:rsidRDefault="00D4382B" w:rsidP="00D4382B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A drinks reception and chance to network with other local businesses</w:t>
      </w:r>
    </w:p>
    <w:p w14:paraId="6426FB83" w14:textId="77777777" w:rsidR="00D4382B" w:rsidRPr="00D4382B" w:rsidRDefault="00D4382B" w:rsidP="00D4382B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A tour of our facilities so you can see how students are learning</w:t>
      </w:r>
    </w:p>
    <w:p w14:paraId="468BB691" w14:textId="77777777" w:rsidR="00D4382B" w:rsidRPr="00D4382B" w:rsidRDefault="00D4382B" w:rsidP="00D4382B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Time to meet some of the students and hear their ambitions first-hand</w:t>
      </w:r>
    </w:p>
    <w:p w14:paraId="78E7BAAE" w14:textId="77777777" w:rsidR="00D4382B" w:rsidRPr="00D4382B" w:rsidRDefault="00D4382B" w:rsidP="00D4382B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Conversations with employers who’ve already hosted placements</w:t>
      </w:r>
    </w:p>
    <w:p w14:paraId="6CF19587" w14:textId="77777777" w:rsidR="00D4382B" w:rsidRPr="00D4382B" w:rsidRDefault="00D4382B" w:rsidP="00D4382B">
      <w:pPr>
        <w:pStyle w:val="NoSpacing"/>
        <w:numPr>
          <w:ilvl w:val="0"/>
          <w:numId w:val="43"/>
        </w:numPr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A Q&amp;A on different ways to get involved – from work tasters and set projects to industry placements</w:t>
      </w:r>
    </w:p>
    <w:p w14:paraId="0B0240AD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It’s a relaxed way to see the benefits of working with students and to connect with others in your business community.</w:t>
      </w:r>
    </w:p>
    <w:p w14:paraId="7077DE39" w14:textId="736775B0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  <w:highlight w:val="yellow"/>
        </w:rPr>
        <w:t>[Insert link to event details / RSVP]</w:t>
      </w:r>
    </w:p>
    <w:p w14:paraId="41952572" w14:textId="77777777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  <w:r w:rsidRPr="00D4382B">
        <w:rPr>
          <w:rFonts w:ascii="Arial" w:hAnsi="Arial" w:cs="Arial"/>
          <w:sz w:val="24"/>
          <w:szCs w:val="24"/>
        </w:rPr>
        <w:t>We’d love to welcome you.</w:t>
      </w:r>
    </w:p>
    <w:p w14:paraId="11CA6042" w14:textId="2A2B3BAE" w:rsidR="00D4382B" w:rsidRPr="00D4382B" w:rsidRDefault="00D4382B" w:rsidP="00D4382B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p w14:paraId="4C7B2217" w14:textId="77777777" w:rsidR="00292D9A" w:rsidRPr="00712BA4" w:rsidRDefault="00292D9A" w:rsidP="00771F2C">
      <w:pPr>
        <w:pStyle w:val="NoSpacing"/>
        <w:spacing w:before="120" w:after="120"/>
        <w:rPr>
          <w:rFonts w:ascii="Arial" w:hAnsi="Arial" w:cs="Arial"/>
          <w:sz w:val="24"/>
          <w:szCs w:val="24"/>
        </w:rPr>
      </w:pPr>
    </w:p>
    <w:sectPr w:rsidR="00292D9A" w:rsidRPr="00712BA4" w:rsidSect="00283353">
      <w:headerReference w:type="default" r:id="rId11"/>
      <w:footerReference w:type="default" r:id="rId12"/>
      <w:pgSz w:w="11906" w:h="16838"/>
      <w:pgMar w:top="1135" w:right="1440" w:bottom="993" w:left="1440" w:header="708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D59A" w14:textId="77777777" w:rsidR="00614A82" w:rsidRDefault="00614A82" w:rsidP="00650535">
      <w:pPr>
        <w:spacing w:after="0" w:line="240" w:lineRule="auto"/>
      </w:pPr>
      <w:r>
        <w:separator/>
      </w:r>
    </w:p>
  </w:endnote>
  <w:endnote w:type="continuationSeparator" w:id="0">
    <w:p w14:paraId="3E86AE44" w14:textId="77777777" w:rsidR="00614A82" w:rsidRDefault="00614A82" w:rsidP="00650535">
      <w:pPr>
        <w:spacing w:after="0" w:line="240" w:lineRule="auto"/>
      </w:pPr>
      <w:r>
        <w:continuationSeparator/>
      </w:r>
    </w:p>
  </w:endnote>
  <w:endnote w:type="continuationNotice" w:id="1">
    <w:p w14:paraId="3561EF7B" w14:textId="77777777" w:rsidR="00614A82" w:rsidRDefault="00614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D33C" w14:textId="710A9C50" w:rsidR="00E36BA7" w:rsidRDefault="00E36BA7">
    <w:pPr>
      <w:pStyle w:val="Footer"/>
    </w:pPr>
    <w:r>
      <w:rPr>
        <w:noProof/>
      </w:rPr>
      <w:drawing>
        <wp:inline distT="0" distB="0" distL="0" distR="0" wp14:anchorId="3F1BAE36" wp14:editId="5A69D3EB">
          <wp:extent cx="1104900" cy="381000"/>
          <wp:effectExtent l="0" t="0" r="0" b="0"/>
          <wp:docPr id="564449152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449152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FDED" w14:textId="77777777" w:rsidR="00614A82" w:rsidRDefault="00614A82" w:rsidP="00650535">
      <w:pPr>
        <w:spacing w:after="0" w:line="240" w:lineRule="auto"/>
      </w:pPr>
      <w:r>
        <w:separator/>
      </w:r>
    </w:p>
  </w:footnote>
  <w:footnote w:type="continuationSeparator" w:id="0">
    <w:p w14:paraId="2FCD859B" w14:textId="77777777" w:rsidR="00614A82" w:rsidRDefault="00614A82" w:rsidP="00650535">
      <w:pPr>
        <w:spacing w:after="0" w:line="240" w:lineRule="auto"/>
      </w:pPr>
      <w:r>
        <w:continuationSeparator/>
      </w:r>
    </w:p>
  </w:footnote>
  <w:footnote w:type="continuationNotice" w:id="1">
    <w:p w14:paraId="4C4D672C" w14:textId="77777777" w:rsidR="00614A82" w:rsidRDefault="00614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9F23" w14:textId="1DB81782" w:rsidR="004D4409" w:rsidRDefault="004D4409">
    <w:pPr>
      <w:pStyle w:val="Header"/>
    </w:pPr>
    <w:r>
      <w:rPr>
        <w:noProof/>
      </w:rPr>
      <w:drawing>
        <wp:inline distT="0" distB="0" distL="0" distR="0" wp14:anchorId="3A6AA32E" wp14:editId="7FF47BB6">
          <wp:extent cx="1918746" cy="627961"/>
          <wp:effectExtent l="0" t="0" r="0" b="0"/>
          <wp:docPr id="993772074" name="Picture 1" descr="A purpl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772074" name="Picture 1" descr="A purpl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352" cy="64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182305" w14:textId="77777777" w:rsidR="004D4409" w:rsidRDefault="004D4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CEE"/>
    <w:multiLevelType w:val="hybridMultilevel"/>
    <w:tmpl w:val="53CE6E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94305F"/>
    <w:multiLevelType w:val="hybridMultilevel"/>
    <w:tmpl w:val="ED6AB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0D61"/>
    <w:multiLevelType w:val="hybridMultilevel"/>
    <w:tmpl w:val="FC94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8E3"/>
    <w:multiLevelType w:val="hybridMultilevel"/>
    <w:tmpl w:val="FD0696DE"/>
    <w:lvl w:ilvl="0" w:tplc="EF9009E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2ACDB84">
      <w:start w:val="1"/>
      <w:numFmt w:val="lowerLetter"/>
      <w:pStyle w:val="Heading2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85CCB"/>
    <w:multiLevelType w:val="hybridMultilevel"/>
    <w:tmpl w:val="D8C4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A4D5D"/>
    <w:multiLevelType w:val="hybridMultilevel"/>
    <w:tmpl w:val="9A484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60784"/>
    <w:multiLevelType w:val="hybridMultilevel"/>
    <w:tmpl w:val="FC74A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5512D"/>
    <w:multiLevelType w:val="hybridMultilevel"/>
    <w:tmpl w:val="BDC24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60091"/>
    <w:multiLevelType w:val="multilevel"/>
    <w:tmpl w:val="C5BE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C3E43"/>
    <w:multiLevelType w:val="hybridMultilevel"/>
    <w:tmpl w:val="8D02E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17A86"/>
    <w:multiLevelType w:val="hybridMultilevel"/>
    <w:tmpl w:val="585AE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C409A"/>
    <w:multiLevelType w:val="hybridMultilevel"/>
    <w:tmpl w:val="3048A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16252"/>
    <w:multiLevelType w:val="hybridMultilevel"/>
    <w:tmpl w:val="3E6AD2FA"/>
    <w:lvl w:ilvl="0" w:tplc="D8ACEEF0">
      <w:start w:val="50"/>
      <w:numFmt w:val="bullet"/>
      <w:lvlText w:val="-"/>
      <w:lvlJc w:val="left"/>
      <w:pPr>
        <w:ind w:left="77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1EB71852"/>
    <w:multiLevelType w:val="hybridMultilevel"/>
    <w:tmpl w:val="EED29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831DE"/>
    <w:multiLevelType w:val="hybridMultilevel"/>
    <w:tmpl w:val="851E360C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51132"/>
    <w:multiLevelType w:val="hybridMultilevel"/>
    <w:tmpl w:val="B534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718C4"/>
    <w:multiLevelType w:val="multilevel"/>
    <w:tmpl w:val="A332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41A15"/>
    <w:multiLevelType w:val="hybridMultilevel"/>
    <w:tmpl w:val="B54E0C4C"/>
    <w:lvl w:ilvl="0" w:tplc="C5C80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F0478"/>
    <w:multiLevelType w:val="multilevel"/>
    <w:tmpl w:val="396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3744F"/>
    <w:multiLevelType w:val="hybridMultilevel"/>
    <w:tmpl w:val="C6380848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122D9"/>
    <w:multiLevelType w:val="multilevel"/>
    <w:tmpl w:val="1AA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AE3AFD"/>
    <w:multiLevelType w:val="hybridMultilevel"/>
    <w:tmpl w:val="6A72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D2458"/>
    <w:multiLevelType w:val="hybridMultilevel"/>
    <w:tmpl w:val="28688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6483"/>
    <w:multiLevelType w:val="hybridMultilevel"/>
    <w:tmpl w:val="83DAC82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4B5A7FEE"/>
    <w:multiLevelType w:val="hybridMultilevel"/>
    <w:tmpl w:val="3C0E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F3774"/>
    <w:multiLevelType w:val="hybridMultilevel"/>
    <w:tmpl w:val="00E00FFA"/>
    <w:lvl w:ilvl="0" w:tplc="62D62266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B46C7"/>
    <w:multiLevelType w:val="hybridMultilevel"/>
    <w:tmpl w:val="168C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85A99"/>
    <w:multiLevelType w:val="hybridMultilevel"/>
    <w:tmpl w:val="BC84C85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0C2735E"/>
    <w:multiLevelType w:val="hybridMultilevel"/>
    <w:tmpl w:val="75D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B1A37"/>
    <w:multiLevelType w:val="hybridMultilevel"/>
    <w:tmpl w:val="3856C054"/>
    <w:lvl w:ilvl="0" w:tplc="60D4FBAC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06428F"/>
    <w:multiLevelType w:val="hybridMultilevel"/>
    <w:tmpl w:val="34E24B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818654F"/>
    <w:multiLevelType w:val="hybridMultilevel"/>
    <w:tmpl w:val="AF1E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11014"/>
    <w:multiLevelType w:val="hybridMultilevel"/>
    <w:tmpl w:val="7CEAC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F2A43"/>
    <w:multiLevelType w:val="hybridMultilevel"/>
    <w:tmpl w:val="B88A3A6E"/>
    <w:lvl w:ilvl="0" w:tplc="C5C80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35475"/>
    <w:multiLevelType w:val="hybridMultilevel"/>
    <w:tmpl w:val="CC849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216A16"/>
    <w:multiLevelType w:val="multilevel"/>
    <w:tmpl w:val="5344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07128F"/>
    <w:multiLevelType w:val="hybridMultilevel"/>
    <w:tmpl w:val="41C47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B54F7"/>
    <w:multiLevelType w:val="hybridMultilevel"/>
    <w:tmpl w:val="ACB2C0E2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69176D1C"/>
    <w:multiLevelType w:val="hybridMultilevel"/>
    <w:tmpl w:val="57DE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93A3E"/>
    <w:multiLevelType w:val="hybridMultilevel"/>
    <w:tmpl w:val="4BEA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025E0"/>
    <w:multiLevelType w:val="hybridMultilevel"/>
    <w:tmpl w:val="E25A4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D7487"/>
    <w:multiLevelType w:val="hybridMultilevel"/>
    <w:tmpl w:val="3FD8C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99853">
    <w:abstractNumId w:val="22"/>
  </w:num>
  <w:num w:numId="2" w16cid:durableId="1806898061">
    <w:abstractNumId w:val="12"/>
  </w:num>
  <w:num w:numId="3" w16cid:durableId="368727715">
    <w:abstractNumId w:val="6"/>
  </w:num>
  <w:num w:numId="4" w16cid:durableId="873231536">
    <w:abstractNumId w:val="30"/>
  </w:num>
  <w:num w:numId="5" w16cid:durableId="2057729472">
    <w:abstractNumId w:val="11"/>
  </w:num>
  <w:num w:numId="6" w16cid:durableId="230192591">
    <w:abstractNumId w:val="38"/>
  </w:num>
  <w:num w:numId="7" w16cid:durableId="1146051498">
    <w:abstractNumId w:val="26"/>
  </w:num>
  <w:num w:numId="8" w16cid:durableId="1990402517">
    <w:abstractNumId w:val="25"/>
  </w:num>
  <w:num w:numId="9" w16cid:durableId="1149322518">
    <w:abstractNumId w:val="14"/>
  </w:num>
  <w:num w:numId="10" w16cid:durableId="684868289">
    <w:abstractNumId w:val="13"/>
  </w:num>
  <w:num w:numId="11" w16cid:durableId="491800943">
    <w:abstractNumId w:val="19"/>
  </w:num>
  <w:num w:numId="12" w16cid:durableId="243532683">
    <w:abstractNumId w:val="29"/>
  </w:num>
  <w:num w:numId="13" w16cid:durableId="1407066220">
    <w:abstractNumId w:val="2"/>
  </w:num>
  <w:num w:numId="14" w16cid:durableId="509834117">
    <w:abstractNumId w:val="9"/>
  </w:num>
  <w:num w:numId="15" w16cid:durableId="45182565">
    <w:abstractNumId w:val="31"/>
  </w:num>
  <w:num w:numId="16" w16cid:durableId="414130815">
    <w:abstractNumId w:val="36"/>
  </w:num>
  <w:num w:numId="17" w16cid:durableId="139810267">
    <w:abstractNumId w:val="41"/>
  </w:num>
  <w:num w:numId="18" w16cid:durableId="1369141459">
    <w:abstractNumId w:val="7"/>
  </w:num>
  <w:num w:numId="19" w16cid:durableId="601189306">
    <w:abstractNumId w:val="4"/>
  </w:num>
  <w:num w:numId="20" w16cid:durableId="635988517">
    <w:abstractNumId w:val="23"/>
  </w:num>
  <w:num w:numId="21" w16cid:durableId="358236546">
    <w:abstractNumId w:val="32"/>
  </w:num>
  <w:num w:numId="22" w16cid:durableId="761879137">
    <w:abstractNumId w:val="5"/>
  </w:num>
  <w:num w:numId="23" w16cid:durableId="760106997">
    <w:abstractNumId w:val="15"/>
  </w:num>
  <w:num w:numId="24" w16cid:durableId="38478171">
    <w:abstractNumId w:val="34"/>
  </w:num>
  <w:num w:numId="25" w16cid:durableId="537010870">
    <w:abstractNumId w:val="28"/>
  </w:num>
  <w:num w:numId="26" w16cid:durableId="2110538619">
    <w:abstractNumId w:val="3"/>
  </w:num>
  <w:num w:numId="27" w16cid:durableId="880938332">
    <w:abstractNumId w:val="3"/>
    <w:lvlOverride w:ilvl="0">
      <w:startOverride w:val="28"/>
    </w:lvlOverride>
  </w:num>
  <w:num w:numId="28" w16cid:durableId="396899005">
    <w:abstractNumId w:val="21"/>
  </w:num>
  <w:num w:numId="29" w16cid:durableId="1016275664">
    <w:abstractNumId w:val="24"/>
  </w:num>
  <w:num w:numId="30" w16cid:durableId="1910723081">
    <w:abstractNumId w:val="37"/>
  </w:num>
  <w:num w:numId="31" w16cid:durableId="3557824">
    <w:abstractNumId w:val="10"/>
  </w:num>
  <w:num w:numId="32" w16cid:durableId="323557085">
    <w:abstractNumId w:val="27"/>
  </w:num>
  <w:num w:numId="33" w16cid:durableId="2040007977">
    <w:abstractNumId w:val="1"/>
  </w:num>
  <w:num w:numId="34" w16cid:durableId="1337225116">
    <w:abstractNumId w:val="0"/>
  </w:num>
  <w:num w:numId="35" w16cid:durableId="1795051430">
    <w:abstractNumId w:val="39"/>
  </w:num>
  <w:num w:numId="36" w16cid:durableId="436408569">
    <w:abstractNumId w:val="33"/>
  </w:num>
  <w:num w:numId="37" w16cid:durableId="2079477299">
    <w:abstractNumId w:val="17"/>
  </w:num>
  <w:num w:numId="38" w16cid:durableId="810439648">
    <w:abstractNumId w:val="40"/>
  </w:num>
  <w:num w:numId="39" w16cid:durableId="995689826">
    <w:abstractNumId w:val="35"/>
  </w:num>
  <w:num w:numId="40" w16cid:durableId="989095222">
    <w:abstractNumId w:val="20"/>
  </w:num>
  <w:num w:numId="41" w16cid:durableId="317731106">
    <w:abstractNumId w:val="8"/>
  </w:num>
  <w:num w:numId="42" w16cid:durableId="240067787">
    <w:abstractNumId w:val="16"/>
  </w:num>
  <w:num w:numId="43" w16cid:durableId="46924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C"/>
    <w:rsid w:val="00012180"/>
    <w:rsid w:val="0001261F"/>
    <w:rsid w:val="00026D1A"/>
    <w:rsid w:val="00031017"/>
    <w:rsid w:val="00050AA8"/>
    <w:rsid w:val="000520AB"/>
    <w:rsid w:val="00054125"/>
    <w:rsid w:val="00061941"/>
    <w:rsid w:val="000631ED"/>
    <w:rsid w:val="0006763A"/>
    <w:rsid w:val="00073438"/>
    <w:rsid w:val="00073683"/>
    <w:rsid w:val="0007400B"/>
    <w:rsid w:val="00082575"/>
    <w:rsid w:val="00086F34"/>
    <w:rsid w:val="000908D8"/>
    <w:rsid w:val="00090F4F"/>
    <w:rsid w:val="000A2F0D"/>
    <w:rsid w:val="000A4C1C"/>
    <w:rsid w:val="000B0A99"/>
    <w:rsid w:val="000B2EAA"/>
    <w:rsid w:val="000B4B6A"/>
    <w:rsid w:val="000B51E4"/>
    <w:rsid w:val="000C585E"/>
    <w:rsid w:val="000C630D"/>
    <w:rsid w:val="000D43DD"/>
    <w:rsid w:val="000D5A8E"/>
    <w:rsid w:val="000E064D"/>
    <w:rsid w:val="000E0DCD"/>
    <w:rsid w:val="000E7295"/>
    <w:rsid w:val="00106CF4"/>
    <w:rsid w:val="0011031D"/>
    <w:rsid w:val="0011070C"/>
    <w:rsid w:val="00114E7A"/>
    <w:rsid w:val="00121C49"/>
    <w:rsid w:val="00121EE2"/>
    <w:rsid w:val="00123CFA"/>
    <w:rsid w:val="00124F50"/>
    <w:rsid w:val="00124F9F"/>
    <w:rsid w:val="00126C24"/>
    <w:rsid w:val="001272EF"/>
    <w:rsid w:val="001321B1"/>
    <w:rsid w:val="0013529A"/>
    <w:rsid w:val="00136B6F"/>
    <w:rsid w:val="00146FA2"/>
    <w:rsid w:val="00152B31"/>
    <w:rsid w:val="00164B1C"/>
    <w:rsid w:val="001652BE"/>
    <w:rsid w:val="00167940"/>
    <w:rsid w:val="0017155C"/>
    <w:rsid w:val="00182229"/>
    <w:rsid w:val="00185496"/>
    <w:rsid w:val="00186636"/>
    <w:rsid w:val="00195E39"/>
    <w:rsid w:val="001A030C"/>
    <w:rsid w:val="001A0C45"/>
    <w:rsid w:val="001A3AA9"/>
    <w:rsid w:val="001B0CA7"/>
    <w:rsid w:val="001B1E48"/>
    <w:rsid w:val="001B1E8B"/>
    <w:rsid w:val="001B3D0E"/>
    <w:rsid w:val="001B757E"/>
    <w:rsid w:val="001C45EF"/>
    <w:rsid w:val="001D30FC"/>
    <w:rsid w:val="001D6859"/>
    <w:rsid w:val="001E2CBA"/>
    <w:rsid w:val="001E51E5"/>
    <w:rsid w:val="001E546D"/>
    <w:rsid w:val="002056D2"/>
    <w:rsid w:val="00210005"/>
    <w:rsid w:val="0022266C"/>
    <w:rsid w:val="00223EE4"/>
    <w:rsid w:val="00223EE9"/>
    <w:rsid w:val="002261BA"/>
    <w:rsid w:val="00230C60"/>
    <w:rsid w:val="00234563"/>
    <w:rsid w:val="00234E28"/>
    <w:rsid w:val="002355C6"/>
    <w:rsid w:val="00236B53"/>
    <w:rsid w:val="002439F5"/>
    <w:rsid w:val="00243C52"/>
    <w:rsid w:val="002474AB"/>
    <w:rsid w:val="00252133"/>
    <w:rsid w:val="00252C66"/>
    <w:rsid w:val="002575F5"/>
    <w:rsid w:val="00265742"/>
    <w:rsid w:val="00266BB7"/>
    <w:rsid w:val="00267C2E"/>
    <w:rsid w:val="0027462E"/>
    <w:rsid w:val="00275CA4"/>
    <w:rsid w:val="00277E50"/>
    <w:rsid w:val="00283353"/>
    <w:rsid w:val="00285362"/>
    <w:rsid w:val="00292D9A"/>
    <w:rsid w:val="002953B2"/>
    <w:rsid w:val="00297C3E"/>
    <w:rsid w:val="002A3A8D"/>
    <w:rsid w:val="002B2B94"/>
    <w:rsid w:val="002B30E5"/>
    <w:rsid w:val="002B3681"/>
    <w:rsid w:val="002B4249"/>
    <w:rsid w:val="002C0FC1"/>
    <w:rsid w:val="002E01FF"/>
    <w:rsid w:val="002E0477"/>
    <w:rsid w:val="002E4C02"/>
    <w:rsid w:val="002E5DD3"/>
    <w:rsid w:val="002E61BF"/>
    <w:rsid w:val="002F3821"/>
    <w:rsid w:val="002F786B"/>
    <w:rsid w:val="00302C4C"/>
    <w:rsid w:val="00312553"/>
    <w:rsid w:val="003275E3"/>
    <w:rsid w:val="003341D5"/>
    <w:rsid w:val="00335A74"/>
    <w:rsid w:val="00336C4B"/>
    <w:rsid w:val="00342488"/>
    <w:rsid w:val="0034538C"/>
    <w:rsid w:val="0034636C"/>
    <w:rsid w:val="00347CBA"/>
    <w:rsid w:val="00350D51"/>
    <w:rsid w:val="003548B4"/>
    <w:rsid w:val="00363E30"/>
    <w:rsid w:val="00366396"/>
    <w:rsid w:val="003700DC"/>
    <w:rsid w:val="0038154F"/>
    <w:rsid w:val="0038548B"/>
    <w:rsid w:val="00385D71"/>
    <w:rsid w:val="0039319A"/>
    <w:rsid w:val="00393B2A"/>
    <w:rsid w:val="003A17F5"/>
    <w:rsid w:val="003A5DB0"/>
    <w:rsid w:val="003B1DAB"/>
    <w:rsid w:val="003C2BA0"/>
    <w:rsid w:val="003C4037"/>
    <w:rsid w:val="003C627E"/>
    <w:rsid w:val="003C635C"/>
    <w:rsid w:val="003C63C4"/>
    <w:rsid w:val="003C6DA7"/>
    <w:rsid w:val="003C7E8D"/>
    <w:rsid w:val="003D1E0D"/>
    <w:rsid w:val="003F608F"/>
    <w:rsid w:val="004005DE"/>
    <w:rsid w:val="0041141D"/>
    <w:rsid w:val="00414CCD"/>
    <w:rsid w:val="004220CC"/>
    <w:rsid w:val="00422E2F"/>
    <w:rsid w:val="00426B04"/>
    <w:rsid w:val="00430DA6"/>
    <w:rsid w:val="00431888"/>
    <w:rsid w:val="00431A98"/>
    <w:rsid w:val="004349AF"/>
    <w:rsid w:val="00442B45"/>
    <w:rsid w:val="00444A77"/>
    <w:rsid w:val="00445891"/>
    <w:rsid w:val="00447042"/>
    <w:rsid w:val="00453B74"/>
    <w:rsid w:val="00460375"/>
    <w:rsid w:val="00461B66"/>
    <w:rsid w:val="0048724A"/>
    <w:rsid w:val="004917FA"/>
    <w:rsid w:val="00496B18"/>
    <w:rsid w:val="00497B11"/>
    <w:rsid w:val="004A0D4C"/>
    <w:rsid w:val="004A4F45"/>
    <w:rsid w:val="004B0369"/>
    <w:rsid w:val="004B204A"/>
    <w:rsid w:val="004B5680"/>
    <w:rsid w:val="004C522E"/>
    <w:rsid w:val="004D3B2A"/>
    <w:rsid w:val="004D4409"/>
    <w:rsid w:val="004E21A7"/>
    <w:rsid w:val="004F1EF0"/>
    <w:rsid w:val="004F515E"/>
    <w:rsid w:val="005040CE"/>
    <w:rsid w:val="0050440F"/>
    <w:rsid w:val="00513E44"/>
    <w:rsid w:val="00514ED8"/>
    <w:rsid w:val="005217CC"/>
    <w:rsid w:val="00522297"/>
    <w:rsid w:val="00525ABF"/>
    <w:rsid w:val="0053395D"/>
    <w:rsid w:val="00535356"/>
    <w:rsid w:val="00536870"/>
    <w:rsid w:val="005372A4"/>
    <w:rsid w:val="00546A59"/>
    <w:rsid w:val="0054720E"/>
    <w:rsid w:val="0055035F"/>
    <w:rsid w:val="00553EC7"/>
    <w:rsid w:val="00562C25"/>
    <w:rsid w:val="0057217A"/>
    <w:rsid w:val="0058010C"/>
    <w:rsid w:val="00585B42"/>
    <w:rsid w:val="00585BE7"/>
    <w:rsid w:val="005860AF"/>
    <w:rsid w:val="00591AD5"/>
    <w:rsid w:val="00592C46"/>
    <w:rsid w:val="00592CCF"/>
    <w:rsid w:val="00594101"/>
    <w:rsid w:val="005A686A"/>
    <w:rsid w:val="005A6F91"/>
    <w:rsid w:val="005B3CCD"/>
    <w:rsid w:val="005B50AA"/>
    <w:rsid w:val="005B50BB"/>
    <w:rsid w:val="005B6198"/>
    <w:rsid w:val="005C30BA"/>
    <w:rsid w:val="005D0F95"/>
    <w:rsid w:val="005D3C2E"/>
    <w:rsid w:val="005D40EF"/>
    <w:rsid w:val="005E2B48"/>
    <w:rsid w:val="005E4BFB"/>
    <w:rsid w:val="005E773E"/>
    <w:rsid w:val="006002CF"/>
    <w:rsid w:val="00601310"/>
    <w:rsid w:val="006020B8"/>
    <w:rsid w:val="00604216"/>
    <w:rsid w:val="006103E1"/>
    <w:rsid w:val="00614A82"/>
    <w:rsid w:val="00615476"/>
    <w:rsid w:val="006163F0"/>
    <w:rsid w:val="0062144F"/>
    <w:rsid w:val="00621DFD"/>
    <w:rsid w:val="00621EA1"/>
    <w:rsid w:val="00623CFC"/>
    <w:rsid w:val="00624749"/>
    <w:rsid w:val="00627B33"/>
    <w:rsid w:val="006300B0"/>
    <w:rsid w:val="0063577A"/>
    <w:rsid w:val="0064060B"/>
    <w:rsid w:val="00645AC1"/>
    <w:rsid w:val="00646BB5"/>
    <w:rsid w:val="00647DAB"/>
    <w:rsid w:val="00650535"/>
    <w:rsid w:val="0065329D"/>
    <w:rsid w:val="006573F7"/>
    <w:rsid w:val="00661378"/>
    <w:rsid w:val="006714D2"/>
    <w:rsid w:val="006770FB"/>
    <w:rsid w:val="00681FDB"/>
    <w:rsid w:val="00686D49"/>
    <w:rsid w:val="006915B6"/>
    <w:rsid w:val="006A1D31"/>
    <w:rsid w:val="006A3466"/>
    <w:rsid w:val="006A6246"/>
    <w:rsid w:val="006A6519"/>
    <w:rsid w:val="006B3123"/>
    <w:rsid w:val="006C026E"/>
    <w:rsid w:val="006C2686"/>
    <w:rsid w:val="006C2BAD"/>
    <w:rsid w:val="006C58DD"/>
    <w:rsid w:val="006C6A90"/>
    <w:rsid w:val="006D3718"/>
    <w:rsid w:val="006D73E8"/>
    <w:rsid w:val="006E4BE0"/>
    <w:rsid w:val="006F0F29"/>
    <w:rsid w:val="006F3C78"/>
    <w:rsid w:val="006F6138"/>
    <w:rsid w:val="006F6E12"/>
    <w:rsid w:val="006F7BAD"/>
    <w:rsid w:val="007044E4"/>
    <w:rsid w:val="0071168E"/>
    <w:rsid w:val="00712BA4"/>
    <w:rsid w:val="007135F0"/>
    <w:rsid w:val="00714B7B"/>
    <w:rsid w:val="00722821"/>
    <w:rsid w:val="00723F62"/>
    <w:rsid w:val="007305D8"/>
    <w:rsid w:val="00743A93"/>
    <w:rsid w:val="00743DDC"/>
    <w:rsid w:val="00757B2F"/>
    <w:rsid w:val="007666CF"/>
    <w:rsid w:val="00771F2C"/>
    <w:rsid w:val="00772CAC"/>
    <w:rsid w:val="00783477"/>
    <w:rsid w:val="007930AC"/>
    <w:rsid w:val="007A65D4"/>
    <w:rsid w:val="007A717E"/>
    <w:rsid w:val="007B3F36"/>
    <w:rsid w:val="007B4F0F"/>
    <w:rsid w:val="007B6A64"/>
    <w:rsid w:val="007B7F1F"/>
    <w:rsid w:val="007C1D67"/>
    <w:rsid w:val="007C2973"/>
    <w:rsid w:val="007C4DC7"/>
    <w:rsid w:val="007C50E8"/>
    <w:rsid w:val="007D2780"/>
    <w:rsid w:val="007D602D"/>
    <w:rsid w:val="007D6A96"/>
    <w:rsid w:val="007E0834"/>
    <w:rsid w:val="007E0A32"/>
    <w:rsid w:val="007E0F91"/>
    <w:rsid w:val="007E3849"/>
    <w:rsid w:val="007E42DD"/>
    <w:rsid w:val="007F2B6E"/>
    <w:rsid w:val="007F34A9"/>
    <w:rsid w:val="007F4B7D"/>
    <w:rsid w:val="007F7703"/>
    <w:rsid w:val="00807299"/>
    <w:rsid w:val="00815C65"/>
    <w:rsid w:val="00817ABF"/>
    <w:rsid w:val="00827B9D"/>
    <w:rsid w:val="00832932"/>
    <w:rsid w:val="008351F6"/>
    <w:rsid w:val="008441F9"/>
    <w:rsid w:val="008560E2"/>
    <w:rsid w:val="0085685A"/>
    <w:rsid w:val="00860E68"/>
    <w:rsid w:val="008653BC"/>
    <w:rsid w:val="00872381"/>
    <w:rsid w:val="0087437C"/>
    <w:rsid w:val="008767FE"/>
    <w:rsid w:val="008773A2"/>
    <w:rsid w:val="00882CC3"/>
    <w:rsid w:val="00891BE5"/>
    <w:rsid w:val="008967F3"/>
    <w:rsid w:val="008A2A3F"/>
    <w:rsid w:val="008A4739"/>
    <w:rsid w:val="008A4DFF"/>
    <w:rsid w:val="008B54BF"/>
    <w:rsid w:val="008C56ED"/>
    <w:rsid w:val="008C70EF"/>
    <w:rsid w:val="008D30A7"/>
    <w:rsid w:val="008D558A"/>
    <w:rsid w:val="008E380C"/>
    <w:rsid w:val="008E58F0"/>
    <w:rsid w:val="008F2D4D"/>
    <w:rsid w:val="008F50FD"/>
    <w:rsid w:val="009002FF"/>
    <w:rsid w:val="00903B8F"/>
    <w:rsid w:val="009076D7"/>
    <w:rsid w:val="00907A01"/>
    <w:rsid w:val="0092035D"/>
    <w:rsid w:val="0092430D"/>
    <w:rsid w:val="00935D91"/>
    <w:rsid w:val="009437B3"/>
    <w:rsid w:val="009441C0"/>
    <w:rsid w:val="009500F2"/>
    <w:rsid w:val="0095077C"/>
    <w:rsid w:val="0095099F"/>
    <w:rsid w:val="00951F3E"/>
    <w:rsid w:val="009534D1"/>
    <w:rsid w:val="009540A5"/>
    <w:rsid w:val="009552D8"/>
    <w:rsid w:val="009619C4"/>
    <w:rsid w:val="0096674E"/>
    <w:rsid w:val="009A208E"/>
    <w:rsid w:val="009A3674"/>
    <w:rsid w:val="009A48E8"/>
    <w:rsid w:val="009B258D"/>
    <w:rsid w:val="009B43CA"/>
    <w:rsid w:val="009B4F35"/>
    <w:rsid w:val="009C0663"/>
    <w:rsid w:val="009C0879"/>
    <w:rsid w:val="009C23A8"/>
    <w:rsid w:val="009C26FA"/>
    <w:rsid w:val="009C6A20"/>
    <w:rsid w:val="009D0791"/>
    <w:rsid w:val="009D32DB"/>
    <w:rsid w:val="009D3858"/>
    <w:rsid w:val="009D45FE"/>
    <w:rsid w:val="009D7186"/>
    <w:rsid w:val="009E6BE3"/>
    <w:rsid w:val="009F00C9"/>
    <w:rsid w:val="009F204F"/>
    <w:rsid w:val="009F4A41"/>
    <w:rsid w:val="009F73F9"/>
    <w:rsid w:val="00A066A7"/>
    <w:rsid w:val="00A112EE"/>
    <w:rsid w:val="00A13144"/>
    <w:rsid w:val="00A15FF2"/>
    <w:rsid w:val="00A17415"/>
    <w:rsid w:val="00A266DB"/>
    <w:rsid w:val="00A27776"/>
    <w:rsid w:val="00A27E22"/>
    <w:rsid w:val="00A32EBC"/>
    <w:rsid w:val="00A353D4"/>
    <w:rsid w:val="00A36613"/>
    <w:rsid w:val="00A37184"/>
    <w:rsid w:val="00A400E2"/>
    <w:rsid w:val="00A42664"/>
    <w:rsid w:val="00A54798"/>
    <w:rsid w:val="00A55676"/>
    <w:rsid w:val="00A60B48"/>
    <w:rsid w:val="00A63C46"/>
    <w:rsid w:val="00A7229E"/>
    <w:rsid w:val="00A72F10"/>
    <w:rsid w:val="00A73129"/>
    <w:rsid w:val="00A73141"/>
    <w:rsid w:val="00A76FFD"/>
    <w:rsid w:val="00A77620"/>
    <w:rsid w:val="00A80B08"/>
    <w:rsid w:val="00A80B16"/>
    <w:rsid w:val="00A81822"/>
    <w:rsid w:val="00A81E6E"/>
    <w:rsid w:val="00A81EC7"/>
    <w:rsid w:val="00A86A3C"/>
    <w:rsid w:val="00A873E7"/>
    <w:rsid w:val="00A91B70"/>
    <w:rsid w:val="00A935C1"/>
    <w:rsid w:val="00AA0208"/>
    <w:rsid w:val="00AB0AD0"/>
    <w:rsid w:val="00AB1978"/>
    <w:rsid w:val="00AC6A03"/>
    <w:rsid w:val="00AC70A9"/>
    <w:rsid w:val="00AD243F"/>
    <w:rsid w:val="00AD3A09"/>
    <w:rsid w:val="00AD410C"/>
    <w:rsid w:val="00AD68CA"/>
    <w:rsid w:val="00AE1005"/>
    <w:rsid w:val="00AE708A"/>
    <w:rsid w:val="00AF141E"/>
    <w:rsid w:val="00AF24C5"/>
    <w:rsid w:val="00B033D0"/>
    <w:rsid w:val="00B03D1B"/>
    <w:rsid w:val="00B126F2"/>
    <w:rsid w:val="00B13042"/>
    <w:rsid w:val="00B15B36"/>
    <w:rsid w:val="00B1632B"/>
    <w:rsid w:val="00B17721"/>
    <w:rsid w:val="00B23AFB"/>
    <w:rsid w:val="00B460A1"/>
    <w:rsid w:val="00B506C2"/>
    <w:rsid w:val="00B50B28"/>
    <w:rsid w:val="00B52581"/>
    <w:rsid w:val="00B61857"/>
    <w:rsid w:val="00B630C9"/>
    <w:rsid w:val="00B63637"/>
    <w:rsid w:val="00B63D7B"/>
    <w:rsid w:val="00B64477"/>
    <w:rsid w:val="00B65261"/>
    <w:rsid w:val="00B706BA"/>
    <w:rsid w:val="00B70961"/>
    <w:rsid w:val="00B71B45"/>
    <w:rsid w:val="00B720FE"/>
    <w:rsid w:val="00B722D1"/>
    <w:rsid w:val="00B7447E"/>
    <w:rsid w:val="00B75DC4"/>
    <w:rsid w:val="00B77773"/>
    <w:rsid w:val="00B83BB9"/>
    <w:rsid w:val="00B86C41"/>
    <w:rsid w:val="00BA5E97"/>
    <w:rsid w:val="00BA65A8"/>
    <w:rsid w:val="00BB2446"/>
    <w:rsid w:val="00BC3EBF"/>
    <w:rsid w:val="00BD1776"/>
    <w:rsid w:val="00BE44E1"/>
    <w:rsid w:val="00BE5CA7"/>
    <w:rsid w:val="00BE7D6D"/>
    <w:rsid w:val="00BF0EEF"/>
    <w:rsid w:val="00BF17CE"/>
    <w:rsid w:val="00BF3FB4"/>
    <w:rsid w:val="00BF59A5"/>
    <w:rsid w:val="00BF5AA2"/>
    <w:rsid w:val="00C0721F"/>
    <w:rsid w:val="00C07430"/>
    <w:rsid w:val="00C07898"/>
    <w:rsid w:val="00C14042"/>
    <w:rsid w:val="00C172D9"/>
    <w:rsid w:val="00C32126"/>
    <w:rsid w:val="00C36D4D"/>
    <w:rsid w:val="00C43DAD"/>
    <w:rsid w:val="00C518F4"/>
    <w:rsid w:val="00C62F99"/>
    <w:rsid w:val="00C646B0"/>
    <w:rsid w:val="00C75A4B"/>
    <w:rsid w:val="00C804B0"/>
    <w:rsid w:val="00C9086B"/>
    <w:rsid w:val="00CB2AEB"/>
    <w:rsid w:val="00CB7976"/>
    <w:rsid w:val="00CC587B"/>
    <w:rsid w:val="00CE3BCC"/>
    <w:rsid w:val="00CF313C"/>
    <w:rsid w:val="00CF3742"/>
    <w:rsid w:val="00D00122"/>
    <w:rsid w:val="00D0232E"/>
    <w:rsid w:val="00D02A4B"/>
    <w:rsid w:val="00D03382"/>
    <w:rsid w:val="00D033B0"/>
    <w:rsid w:val="00D03B39"/>
    <w:rsid w:val="00D05051"/>
    <w:rsid w:val="00D057C0"/>
    <w:rsid w:val="00D07116"/>
    <w:rsid w:val="00D14AAA"/>
    <w:rsid w:val="00D2155E"/>
    <w:rsid w:val="00D2257F"/>
    <w:rsid w:val="00D30FEA"/>
    <w:rsid w:val="00D323CC"/>
    <w:rsid w:val="00D34D01"/>
    <w:rsid w:val="00D35FA4"/>
    <w:rsid w:val="00D3681E"/>
    <w:rsid w:val="00D4382B"/>
    <w:rsid w:val="00D52774"/>
    <w:rsid w:val="00D557D5"/>
    <w:rsid w:val="00D56575"/>
    <w:rsid w:val="00D60AD3"/>
    <w:rsid w:val="00D759AD"/>
    <w:rsid w:val="00D8095D"/>
    <w:rsid w:val="00D80DB5"/>
    <w:rsid w:val="00D815C9"/>
    <w:rsid w:val="00D903E1"/>
    <w:rsid w:val="00DA0F77"/>
    <w:rsid w:val="00DA5985"/>
    <w:rsid w:val="00DA6719"/>
    <w:rsid w:val="00DA67AD"/>
    <w:rsid w:val="00DB1340"/>
    <w:rsid w:val="00DB156E"/>
    <w:rsid w:val="00DB1A55"/>
    <w:rsid w:val="00DB260C"/>
    <w:rsid w:val="00DB2DA1"/>
    <w:rsid w:val="00DB6B3A"/>
    <w:rsid w:val="00DB7C41"/>
    <w:rsid w:val="00DC1C9A"/>
    <w:rsid w:val="00DC3E9C"/>
    <w:rsid w:val="00DC616A"/>
    <w:rsid w:val="00DC66E3"/>
    <w:rsid w:val="00DD3EB1"/>
    <w:rsid w:val="00DD591A"/>
    <w:rsid w:val="00DE1E7B"/>
    <w:rsid w:val="00DE2547"/>
    <w:rsid w:val="00DE4550"/>
    <w:rsid w:val="00DF190B"/>
    <w:rsid w:val="00DF2FEA"/>
    <w:rsid w:val="00DF70EC"/>
    <w:rsid w:val="00E0733D"/>
    <w:rsid w:val="00E24332"/>
    <w:rsid w:val="00E3199C"/>
    <w:rsid w:val="00E36BA7"/>
    <w:rsid w:val="00E53DB5"/>
    <w:rsid w:val="00E5492F"/>
    <w:rsid w:val="00E57AAB"/>
    <w:rsid w:val="00E63554"/>
    <w:rsid w:val="00E640E9"/>
    <w:rsid w:val="00E66CCC"/>
    <w:rsid w:val="00E703AD"/>
    <w:rsid w:val="00E710F2"/>
    <w:rsid w:val="00E73B12"/>
    <w:rsid w:val="00E77254"/>
    <w:rsid w:val="00E772F2"/>
    <w:rsid w:val="00E84C48"/>
    <w:rsid w:val="00E918DA"/>
    <w:rsid w:val="00E92E40"/>
    <w:rsid w:val="00EA3056"/>
    <w:rsid w:val="00EA3AD4"/>
    <w:rsid w:val="00EA7F41"/>
    <w:rsid w:val="00EB0222"/>
    <w:rsid w:val="00EB04DC"/>
    <w:rsid w:val="00EB6A24"/>
    <w:rsid w:val="00EC4F7D"/>
    <w:rsid w:val="00EC5066"/>
    <w:rsid w:val="00EC5838"/>
    <w:rsid w:val="00EE00C7"/>
    <w:rsid w:val="00EE1496"/>
    <w:rsid w:val="00EE2BB2"/>
    <w:rsid w:val="00EE6064"/>
    <w:rsid w:val="00EF50D5"/>
    <w:rsid w:val="00F05EB6"/>
    <w:rsid w:val="00F07181"/>
    <w:rsid w:val="00F1655C"/>
    <w:rsid w:val="00F207F2"/>
    <w:rsid w:val="00F20934"/>
    <w:rsid w:val="00F20DA5"/>
    <w:rsid w:val="00F244AC"/>
    <w:rsid w:val="00F40C71"/>
    <w:rsid w:val="00F410E0"/>
    <w:rsid w:val="00F418DB"/>
    <w:rsid w:val="00F41F2C"/>
    <w:rsid w:val="00F4306A"/>
    <w:rsid w:val="00F4570C"/>
    <w:rsid w:val="00F467BA"/>
    <w:rsid w:val="00F52EB4"/>
    <w:rsid w:val="00F53BC7"/>
    <w:rsid w:val="00F6081D"/>
    <w:rsid w:val="00F617B3"/>
    <w:rsid w:val="00F65AC7"/>
    <w:rsid w:val="00F73B9C"/>
    <w:rsid w:val="00F76C72"/>
    <w:rsid w:val="00F83B05"/>
    <w:rsid w:val="00F84F31"/>
    <w:rsid w:val="00F915C7"/>
    <w:rsid w:val="00F9528C"/>
    <w:rsid w:val="00F97B6C"/>
    <w:rsid w:val="00FA07E9"/>
    <w:rsid w:val="00FA56A5"/>
    <w:rsid w:val="00FA5BF9"/>
    <w:rsid w:val="00FB0DC2"/>
    <w:rsid w:val="00FB3AFA"/>
    <w:rsid w:val="00FB6E6B"/>
    <w:rsid w:val="00FB75B0"/>
    <w:rsid w:val="00FC0109"/>
    <w:rsid w:val="00FC19B8"/>
    <w:rsid w:val="00FC2836"/>
    <w:rsid w:val="00FC2F7C"/>
    <w:rsid w:val="00FC731D"/>
    <w:rsid w:val="00FD0546"/>
    <w:rsid w:val="00FD43C0"/>
    <w:rsid w:val="00FD61F9"/>
    <w:rsid w:val="00FE4370"/>
    <w:rsid w:val="00FE6797"/>
    <w:rsid w:val="00FF78F5"/>
    <w:rsid w:val="021C6E9C"/>
    <w:rsid w:val="02B0E0C9"/>
    <w:rsid w:val="05396EA1"/>
    <w:rsid w:val="0D5C0F78"/>
    <w:rsid w:val="0E563AA2"/>
    <w:rsid w:val="15021BC7"/>
    <w:rsid w:val="17E8FFAB"/>
    <w:rsid w:val="1A445C32"/>
    <w:rsid w:val="1A5CFAD9"/>
    <w:rsid w:val="1C2772F5"/>
    <w:rsid w:val="1E761F39"/>
    <w:rsid w:val="210BC4C7"/>
    <w:rsid w:val="2476A961"/>
    <w:rsid w:val="27107998"/>
    <w:rsid w:val="2A1202EC"/>
    <w:rsid w:val="2A997EB0"/>
    <w:rsid w:val="2B0B7321"/>
    <w:rsid w:val="328D26F5"/>
    <w:rsid w:val="33C8F8F9"/>
    <w:rsid w:val="38245D97"/>
    <w:rsid w:val="3C2372CC"/>
    <w:rsid w:val="3D079AEA"/>
    <w:rsid w:val="403F3BAC"/>
    <w:rsid w:val="418F2590"/>
    <w:rsid w:val="45A313C7"/>
    <w:rsid w:val="4694896F"/>
    <w:rsid w:val="46AE7D30"/>
    <w:rsid w:val="49E61DF2"/>
    <w:rsid w:val="4C00F4A9"/>
    <w:rsid w:val="4C347B87"/>
    <w:rsid w:val="4FA891FF"/>
    <w:rsid w:val="4FB15570"/>
    <w:rsid w:val="52678B0D"/>
    <w:rsid w:val="5309599E"/>
    <w:rsid w:val="5339D003"/>
    <w:rsid w:val="537D8013"/>
    <w:rsid w:val="5617EBD4"/>
    <w:rsid w:val="57795135"/>
    <w:rsid w:val="58C9B548"/>
    <w:rsid w:val="5C72ACB3"/>
    <w:rsid w:val="66198EF9"/>
    <w:rsid w:val="6811E3EA"/>
    <w:rsid w:val="69512FBB"/>
    <w:rsid w:val="69591D41"/>
    <w:rsid w:val="695CD939"/>
    <w:rsid w:val="69D61B6E"/>
    <w:rsid w:val="6C8EC4CA"/>
    <w:rsid w:val="6C90BE03"/>
    <w:rsid w:val="72FFFF87"/>
    <w:rsid w:val="76D207B7"/>
    <w:rsid w:val="796F410B"/>
    <w:rsid w:val="7CA6E1CD"/>
    <w:rsid w:val="7E795D0F"/>
    <w:rsid w:val="7F95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B28D9"/>
  <w15:chartTrackingRefBased/>
  <w15:docId w15:val="{D7970F8B-5D71-4A2A-9664-0D335D1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A1"/>
    <w:rPr>
      <w:rFonts w:ascii="Poppins" w:hAnsi="Poppi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BE0"/>
    <w:pPr>
      <w:numPr>
        <w:numId w:val="26"/>
      </w:numPr>
      <w:autoSpaceDE w:val="0"/>
      <w:autoSpaceDN w:val="0"/>
      <w:adjustRightInd w:val="0"/>
      <w:spacing w:before="120" w:after="120" w:line="276" w:lineRule="auto"/>
      <w:outlineLvl w:val="0"/>
    </w:pPr>
    <w:rPr>
      <w:rFonts w:ascii="Arial" w:hAnsi="Arial" w:cs="Arial"/>
      <w:b/>
      <w:color w:val="000000" w:themeColor="text1"/>
      <w:sz w:val="24"/>
      <w:szCs w:val="20"/>
      <w:lang w:val="en-US"/>
    </w:rPr>
  </w:style>
  <w:style w:type="paragraph" w:styleId="Heading2">
    <w:name w:val="heading 2"/>
    <w:basedOn w:val="Heading1"/>
    <w:link w:val="Heading2Char"/>
    <w:uiPriority w:val="9"/>
    <w:unhideWhenUsed/>
    <w:qFormat/>
    <w:rsid w:val="006E4BE0"/>
    <w:pPr>
      <w:numPr>
        <w:ilvl w:val="1"/>
      </w:numPr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EA1"/>
    <w:pPr>
      <w:spacing w:after="0" w:line="240" w:lineRule="auto"/>
    </w:pPr>
    <w:rPr>
      <w:rFonts w:ascii="Poppins" w:hAnsi="Poppins"/>
      <w:sz w:val="20"/>
    </w:rPr>
  </w:style>
  <w:style w:type="paragraph" w:styleId="ListParagraph">
    <w:name w:val="List Paragraph"/>
    <w:basedOn w:val="Normal"/>
    <w:uiPriority w:val="34"/>
    <w:qFormat/>
    <w:rsid w:val="00591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535"/>
    <w:rPr>
      <w:rFonts w:ascii="Poppins" w:hAnsi="Poppins"/>
      <w:sz w:val="20"/>
    </w:rPr>
  </w:style>
  <w:style w:type="paragraph" w:styleId="Footer">
    <w:name w:val="footer"/>
    <w:basedOn w:val="Normal"/>
    <w:link w:val="FooterChar"/>
    <w:uiPriority w:val="99"/>
    <w:unhideWhenUsed/>
    <w:rsid w:val="006505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535"/>
    <w:rPr>
      <w:rFonts w:ascii="Poppins" w:hAnsi="Poppins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4BE0"/>
    <w:rPr>
      <w:rFonts w:ascii="Arial" w:hAnsi="Arial" w:cs="Arial"/>
      <w:b/>
      <w:color w:val="000000" w:themeColor="text1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E4BE0"/>
    <w:rPr>
      <w:rFonts w:ascii="Arial" w:hAnsi="Arial" w:cs="Arial"/>
      <w:b/>
      <w:color w:val="000000" w:themeColor="text1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E5C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E5CA7"/>
    <w:rPr>
      <w:b/>
      <w:bCs/>
    </w:rPr>
  </w:style>
  <w:style w:type="table" w:styleId="TableGrid">
    <w:name w:val="Table Grid"/>
    <w:basedOn w:val="TableNormal"/>
    <w:uiPriority w:val="39"/>
    <w:rsid w:val="0061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B6E6B"/>
    <w:pPr>
      <w:spacing w:after="0" w:line="240" w:lineRule="auto"/>
    </w:pPr>
    <w:rPr>
      <w:rFonts w:ascii="Poppins" w:hAnsi="Poppins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3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3C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3C78"/>
    <w:rPr>
      <w:rFonts w:ascii="Poppins" w:hAnsi="Poppi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78"/>
    <w:rPr>
      <w:rFonts w:ascii="Poppins" w:hAnsi="Poppi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73B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4C2632F706D4082F124ECB13A3052" ma:contentTypeVersion="15" ma:contentTypeDescription="Create a new document." ma:contentTypeScope="" ma:versionID="3cef2f0d6832288028839de5131afdfc">
  <xsd:schema xmlns:xsd="http://www.w3.org/2001/XMLSchema" xmlns:xs="http://www.w3.org/2001/XMLSchema" xmlns:p="http://schemas.microsoft.com/office/2006/metadata/properties" xmlns:ns2="bcd2fa21-a7ab-44a9-a5db-cbcf6f36de3a" xmlns:ns3="baa00f36-67a7-43f7-95e9-2ca6f1f9eff0" targetNamespace="http://schemas.microsoft.com/office/2006/metadata/properties" ma:root="true" ma:fieldsID="499b16da362fe6073cdfbe057f7b32a2" ns2:_="" ns3:_="">
    <xsd:import namespace="bcd2fa21-a7ab-44a9-a5db-cbcf6f36de3a"/>
    <xsd:import namespace="baa00f36-67a7-43f7-95e9-2ca6f1f9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2fa21-a7ab-44a9-a5db-cbcf6f36d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2cd0d9-a703-4b94-a153-3a1e8eb401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0f36-67a7-43f7-95e9-2ca6f1f9e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35dd0d-50d8-4d9d-90ac-a1b721eefe40}" ma:internalName="TaxCatchAll" ma:showField="CatchAllData" ma:web="baa00f36-67a7-43f7-95e9-2ca6f1f9ef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cd2fa21-a7ab-44a9-a5db-cbcf6f36de3a" xsi:nil="true"/>
    <lcf76f155ced4ddcb4097134ff3c332f xmlns="bcd2fa21-a7ab-44a9-a5db-cbcf6f36de3a">
      <Terms xmlns="http://schemas.microsoft.com/office/infopath/2007/PartnerControls"/>
    </lcf76f155ced4ddcb4097134ff3c332f>
    <TaxCatchAll xmlns="baa00f36-67a7-43f7-95e9-2ca6f1f9ef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6F31-E7A6-4BA5-8767-69E5381E6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2fa21-a7ab-44a9-a5db-cbcf6f36de3a"/>
    <ds:schemaRef ds:uri="baa00f36-67a7-43f7-95e9-2ca6f1f9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B3FAE-7846-4E8D-88C0-F1484D935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E90C4-061E-4046-8EA4-143252A7B9D9}">
  <ds:schemaRefs>
    <ds:schemaRef ds:uri="http://schemas.microsoft.com/office/2006/metadata/properties"/>
    <ds:schemaRef ds:uri="http://schemas.microsoft.com/office/infopath/2007/PartnerControls"/>
    <ds:schemaRef ds:uri="bcd2fa21-a7ab-44a9-a5db-cbcf6f36de3a"/>
    <ds:schemaRef ds:uri="baa00f36-67a7-43f7-95e9-2ca6f1f9eff0"/>
  </ds:schemaRefs>
</ds:datastoreItem>
</file>

<file path=customXml/itemProps4.xml><?xml version="1.0" encoding="utf-8"?>
<ds:datastoreItem xmlns:ds="http://schemas.openxmlformats.org/officeDocument/2006/customXml" ds:itemID="{EB466C6D-7708-4814-B990-DE6D6652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4591</Characters>
  <Application>Microsoft Office Word</Application>
  <DocSecurity>4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Golding</dc:creator>
  <cp:keywords/>
  <dc:description/>
  <cp:lastModifiedBy>Nicki McGee</cp:lastModifiedBy>
  <cp:revision>2</cp:revision>
  <cp:lastPrinted>2022-09-30T21:31:00Z</cp:lastPrinted>
  <dcterms:created xsi:type="dcterms:W3CDTF">2025-10-31T12:13:00Z</dcterms:created>
  <dcterms:modified xsi:type="dcterms:W3CDTF">2025-10-31T12:13:00Z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0x010100A854C2632F706D4082F124ECB13A3052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