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81DA" w14:textId="77777777" w:rsidR="002A27D8" w:rsidRDefault="002A27D8">
      <w:pPr>
        <w:pStyle w:val="BodyText"/>
        <w:rPr>
          <w:sz w:val="55"/>
        </w:rPr>
      </w:pPr>
    </w:p>
    <w:p w14:paraId="5EA381DB" w14:textId="77777777" w:rsidR="002A27D8" w:rsidRDefault="002A27D8">
      <w:pPr>
        <w:pStyle w:val="BodyText"/>
        <w:rPr>
          <w:sz w:val="55"/>
        </w:rPr>
      </w:pPr>
    </w:p>
    <w:p w14:paraId="5EA381DD" w14:textId="77777777" w:rsidR="002A27D8" w:rsidRDefault="00220BE3" w:rsidP="006A24BF">
      <w:pPr>
        <w:pStyle w:val="Heading1"/>
        <w:ind w:left="0"/>
      </w:pPr>
      <w:r>
        <w:rPr>
          <w:color w:val="FFFFFF"/>
        </w:rPr>
        <w:t>CREATIVE</w:t>
      </w:r>
      <w:r>
        <w:rPr>
          <w:color w:val="FFFFFF"/>
          <w:spacing w:val="-39"/>
        </w:rPr>
        <w:t xml:space="preserve"> </w:t>
      </w:r>
      <w:r>
        <w:rPr>
          <w:color w:val="FFFFFF"/>
        </w:rPr>
        <w:t>AND</w:t>
      </w:r>
      <w:r>
        <w:rPr>
          <w:color w:val="FFFFFF"/>
          <w:spacing w:val="-27"/>
        </w:rPr>
        <w:t xml:space="preserve"> </w:t>
      </w:r>
      <w:r>
        <w:rPr>
          <w:color w:val="FFFFFF"/>
          <w:spacing w:val="-2"/>
        </w:rPr>
        <w:t>DESIGN</w:t>
      </w:r>
    </w:p>
    <w:p w14:paraId="5A8922D5" w14:textId="77777777" w:rsidR="006A24BF" w:rsidRDefault="006A24BF" w:rsidP="006A24BF">
      <w:pPr>
        <w:spacing w:line="316" w:lineRule="auto"/>
        <w:ind w:right="2690"/>
        <w:rPr>
          <w:b/>
          <w:i/>
          <w:color w:val="FFFFFF" w:themeColor="background1"/>
          <w:sz w:val="29"/>
        </w:rPr>
      </w:pPr>
      <w:r w:rsidRPr="006A24BF">
        <w:rPr>
          <w:b/>
          <w:i/>
          <w:color w:val="FFFFFF" w:themeColor="background1"/>
          <w:sz w:val="29"/>
        </w:rPr>
        <w:t>T</w:t>
      </w:r>
      <w:r w:rsidRPr="006A24BF">
        <w:rPr>
          <w:b/>
          <w:i/>
          <w:color w:val="FFFFFF" w:themeColor="background1"/>
          <w:spacing w:val="-11"/>
          <w:sz w:val="29"/>
        </w:rPr>
        <w:t xml:space="preserve"> </w:t>
      </w:r>
      <w:r w:rsidRPr="006A24BF">
        <w:rPr>
          <w:b/>
          <w:i/>
          <w:color w:val="FFFFFF" w:themeColor="background1"/>
          <w:sz w:val="29"/>
        </w:rPr>
        <w:t>LEVEL:</w:t>
      </w:r>
      <w:r w:rsidRPr="006A24BF">
        <w:rPr>
          <w:b/>
          <w:i/>
          <w:color w:val="FFFFFF" w:themeColor="background1"/>
          <w:spacing w:val="-11"/>
          <w:sz w:val="29"/>
        </w:rPr>
        <w:t xml:space="preserve"> </w:t>
      </w:r>
      <w:r w:rsidRPr="006A24BF">
        <w:rPr>
          <w:b/>
          <w:i/>
          <w:color w:val="FFFFFF" w:themeColor="background1"/>
          <w:sz w:val="29"/>
        </w:rPr>
        <w:t>MEDIA,</w:t>
      </w:r>
      <w:r w:rsidRPr="006A24BF">
        <w:rPr>
          <w:b/>
          <w:i/>
          <w:color w:val="FFFFFF" w:themeColor="background1"/>
          <w:spacing w:val="-11"/>
          <w:sz w:val="29"/>
        </w:rPr>
        <w:t xml:space="preserve"> </w:t>
      </w:r>
      <w:r w:rsidRPr="006A24BF">
        <w:rPr>
          <w:b/>
          <w:i/>
          <w:color w:val="FFFFFF" w:themeColor="background1"/>
          <w:sz w:val="29"/>
        </w:rPr>
        <w:t>BROADCAST</w:t>
      </w:r>
      <w:r w:rsidRPr="006A24BF">
        <w:rPr>
          <w:b/>
          <w:i/>
          <w:color w:val="FFFFFF" w:themeColor="background1"/>
          <w:spacing w:val="-20"/>
          <w:sz w:val="29"/>
        </w:rPr>
        <w:t xml:space="preserve"> </w:t>
      </w:r>
      <w:r w:rsidRPr="006A24BF">
        <w:rPr>
          <w:b/>
          <w:i/>
          <w:color w:val="FFFFFF" w:themeColor="background1"/>
          <w:sz w:val="29"/>
        </w:rPr>
        <w:t>AND</w:t>
      </w:r>
      <w:r w:rsidRPr="006A24BF">
        <w:rPr>
          <w:b/>
          <w:i/>
          <w:color w:val="FFFFFF" w:themeColor="background1"/>
          <w:spacing w:val="-11"/>
          <w:sz w:val="29"/>
        </w:rPr>
        <w:t xml:space="preserve"> </w:t>
      </w:r>
      <w:r w:rsidRPr="006A24BF">
        <w:rPr>
          <w:b/>
          <w:i/>
          <w:color w:val="FFFFFF" w:themeColor="background1"/>
          <w:sz w:val="29"/>
        </w:rPr>
        <w:t xml:space="preserve">PRODUCTION </w:t>
      </w:r>
    </w:p>
    <w:p w14:paraId="5EA381DE" w14:textId="6C48A633" w:rsidR="002A27D8" w:rsidRPr="00B62709" w:rsidRDefault="006A24BF" w:rsidP="00B62709">
      <w:pPr>
        <w:spacing w:line="316" w:lineRule="auto"/>
        <w:ind w:right="2690"/>
        <w:rPr>
          <w:b/>
          <w:i/>
          <w:color w:val="FFFFFF" w:themeColor="background1"/>
          <w:sz w:val="29"/>
        </w:rPr>
      </w:pPr>
      <w:r w:rsidRPr="006A24BF">
        <w:rPr>
          <w:b/>
          <w:i/>
          <w:color w:val="FFFFFF" w:themeColor="background1"/>
          <w:sz w:val="29"/>
        </w:rPr>
        <w:t>ROLE: MUSIC SERVICE ASSISTANT</w:t>
      </w:r>
      <w:r w:rsidR="00B62709">
        <w:rPr>
          <w:b/>
          <w:i/>
          <w:color w:val="FFFFFF" w:themeColor="background1"/>
          <w:sz w:val="29"/>
        </w:rPr>
        <w:br/>
      </w:r>
    </w:p>
    <w:p w14:paraId="5EA381E0" w14:textId="203C44CF" w:rsidR="002A27D8" w:rsidRDefault="001A0EC3">
      <w:pPr>
        <w:pStyle w:val="BodyText"/>
        <w:spacing w:before="101"/>
        <w:rPr>
          <w:b/>
          <w:i/>
          <w:sz w:val="20"/>
        </w:rPr>
      </w:pPr>
      <w:r>
        <w:rPr>
          <w:noProof/>
        </w:rPr>
        <w:drawing>
          <wp:anchor distT="0" distB="0" distL="114300" distR="114300" simplePos="0" relativeHeight="251661314" behindDoc="1" locked="0" layoutInCell="1" allowOverlap="1" wp14:anchorId="5EA38213" wp14:editId="6C20E6DC">
            <wp:simplePos x="0" y="0"/>
            <wp:positionH relativeFrom="column">
              <wp:posOffset>3807460</wp:posOffset>
            </wp:positionH>
            <wp:positionV relativeFrom="paragraph">
              <wp:posOffset>302260</wp:posOffset>
            </wp:positionV>
            <wp:extent cx="2892425" cy="1779905"/>
            <wp:effectExtent l="0" t="0" r="3175" b="0"/>
            <wp:wrapTight wrapText="bothSides">
              <wp:wrapPolygon edited="0">
                <wp:start x="0" y="0"/>
                <wp:lineTo x="0" y="21423"/>
                <wp:lineTo x="21529" y="21423"/>
                <wp:lineTo x="21529" y="0"/>
                <wp:lineTo x="0" y="0"/>
              </wp:wrapPolygon>
            </wp:wrapTight>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2425" cy="1779905"/>
                    </a:xfrm>
                    <a:prstGeom prst="rect">
                      <a:avLst/>
                    </a:prstGeom>
                  </pic:spPr>
                </pic:pic>
              </a:graphicData>
            </a:graphic>
            <wp14:sizeRelH relativeFrom="page">
              <wp14:pctWidth>0</wp14:pctWidth>
            </wp14:sizeRelH>
            <wp14:sizeRelV relativeFrom="page">
              <wp14:pctHeight>0</wp14:pctHeight>
            </wp14:sizeRelV>
          </wp:anchor>
        </w:drawing>
      </w:r>
    </w:p>
    <w:p w14:paraId="5EA381E1" w14:textId="77777777" w:rsidR="002A27D8" w:rsidRDefault="002A27D8">
      <w:pPr>
        <w:rPr>
          <w:sz w:val="20"/>
        </w:rPr>
        <w:sectPr w:rsidR="002A27D8" w:rsidSect="003467E3">
          <w:footerReference w:type="default" r:id="rId11"/>
          <w:pgSz w:w="11910" w:h="16840"/>
          <w:pgMar w:top="0" w:right="620" w:bottom="720" w:left="300" w:header="0" w:footer="520" w:gutter="0"/>
          <w:cols w:space="720"/>
        </w:sectPr>
      </w:pPr>
    </w:p>
    <w:p w14:paraId="5EA381E2" w14:textId="77777777" w:rsidR="002A27D8" w:rsidRDefault="00220BE3">
      <w:pPr>
        <w:pStyle w:val="Heading3"/>
        <w:spacing w:before="92"/>
        <w:ind w:left="405"/>
      </w:pPr>
      <w:r>
        <w:rPr>
          <w:noProof/>
        </w:rPr>
        <mc:AlternateContent>
          <mc:Choice Requires="wpg">
            <w:drawing>
              <wp:anchor distT="0" distB="0" distL="0" distR="0" simplePos="0" relativeHeight="251658242" behindDoc="1" locked="0" layoutInCell="1" allowOverlap="1" wp14:anchorId="5EA38211" wp14:editId="5EA38212">
                <wp:simplePos x="0" y="0"/>
                <wp:positionH relativeFrom="page">
                  <wp:posOffset>0</wp:posOffset>
                </wp:positionH>
                <wp:positionV relativeFrom="page">
                  <wp:posOffset>12</wp:posOffset>
                </wp:positionV>
                <wp:extent cx="7576184" cy="29673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6184" cy="2967355"/>
                          <a:chOff x="0" y="0"/>
                          <a:chExt cx="7576184" cy="2967355"/>
                        </a:xfrm>
                      </wpg:grpSpPr>
                      <wps:wsp>
                        <wps:cNvPr id="10" name="Graphic 10"/>
                        <wps:cNvSpPr/>
                        <wps:spPr>
                          <a:xfrm>
                            <a:off x="0" y="0"/>
                            <a:ext cx="7560309" cy="2232025"/>
                          </a:xfrm>
                          <a:custGeom>
                            <a:avLst/>
                            <a:gdLst/>
                            <a:ahLst/>
                            <a:cxnLst/>
                            <a:rect l="l" t="t" r="r" b="b"/>
                            <a:pathLst>
                              <a:path w="7560309" h="2232025">
                                <a:moveTo>
                                  <a:pt x="7559992" y="0"/>
                                </a:moveTo>
                                <a:lnTo>
                                  <a:pt x="0" y="0"/>
                                </a:lnTo>
                                <a:lnTo>
                                  <a:pt x="0" y="2231999"/>
                                </a:lnTo>
                                <a:lnTo>
                                  <a:pt x="7559992" y="2231999"/>
                                </a:lnTo>
                                <a:lnTo>
                                  <a:pt x="7559992"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5911844" y="339413"/>
                            <a:ext cx="1648460" cy="2611755"/>
                          </a:xfrm>
                          <a:custGeom>
                            <a:avLst/>
                            <a:gdLst/>
                            <a:ahLst/>
                            <a:cxnLst/>
                            <a:rect l="l" t="t" r="r" b="b"/>
                            <a:pathLst>
                              <a:path w="1648460" h="2611755">
                                <a:moveTo>
                                  <a:pt x="914234" y="0"/>
                                </a:moveTo>
                                <a:lnTo>
                                  <a:pt x="457111" y="519290"/>
                                </a:lnTo>
                                <a:lnTo>
                                  <a:pt x="0" y="1038567"/>
                                </a:lnTo>
                                <a:lnTo>
                                  <a:pt x="529297" y="1038567"/>
                                </a:lnTo>
                                <a:lnTo>
                                  <a:pt x="529297" y="2611615"/>
                                </a:lnTo>
                                <a:lnTo>
                                  <a:pt x="1299159" y="2611615"/>
                                </a:lnTo>
                                <a:lnTo>
                                  <a:pt x="1299159" y="1038567"/>
                                </a:lnTo>
                                <a:lnTo>
                                  <a:pt x="1648155" y="1038567"/>
                                </a:lnTo>
                                <a:lnTo>
                                  <a:pt x="1648155" y="833742"/>
                                </a:lnTo>
                                <a:lnTo>
                                  <a:pt x="914234"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5911846" y="339418"/>
                            <a:ext cx="1648460" cy="2611755"/>
                          </a:xfrm>
                          <a:custGeom>
                            <a:avLst/>
                            <a:gdLst/>
                            <a:ahLst/>
                            <a:cxnLst/>
                            <a:rect l="l" t="t" r="r" b="b"/>
                            <a:pathLst>
                              <a:path w="1648460" h="2611755">
                                <a:moveTo>
                                  <a:pt x="1648159" y="833758"/>
                                </a:moveTo>
                                <a:lnTo>
                                  <a:pt x="1371333" y="519277"/>
                                </a:lnTo>
                                <a:lnTo>
                                  <a:pt x="914222" y="0"/>
                                </a:lnTo>
                                <a:lnTo>
                                  <a:pt x="457111" y="519277"/>
                                </a:lnTo>
                                <a:lnTo>
                                  <a:pt x="0" y="1038567"/>
                                </a:lnTo>
                                <a:lnTo>
                                  <a:pt x="529285" y="1038567"/>
                                </a:lnTo>
                                <a:lnTo>
                                  <a:pt x="529285" y="2611615"/>
                                </a:lnTo>
                                <a:lnTo>
                                  <a:pt x="1299159" y="2611615"/>
                                </a:lnTo>
                                <a:lnTo>
                                  <a:pt x="1299159" y="1038567"/>
                                </a:lnTo>
                                <a:lnTo>
                                  <a:pt x="1648159" y="1038567"/>
                                </a:lnTo>
                              </a:path>
                            </a:pathLst>
                          </a:custGeom>
                          <a:ln w="32283">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2" cstate="print"/>
                          <a:stretch>
                            <a:fillRect/>
                          </a:stretch>
                        </pic:blipFill>
                        <pic:spPr>
                          <a:xfrm>
                            <a:off x="257214" y="181580"/>
                            <a:ext cx="929708" cy="262435"/>
                          </a:xfrm>
                          <a:prstGeom prst="rect">
                            <a:avLst/>
                          </a:prstGeom>
                        </pic:spPr>
                      </pic:pic>
                    </wpg:wgp>
                  </a:graphicData>
                </a:graphic>
              </wp:anchor>
            </w:drawing>
          </mc:Choice>
          <mc:Fallback>
            <w:pict>
              <v:group w14:anchorId="5813400C" id="Group 9" o:spid="_x0000_s1026" style="position:absolute;margin-left:0;margin-top:0;width:596.55pt;height:233.65pt;z-index:-251658238;mso-wrap-distance-left:0;mso-wrap-distance-right:0;mso-position-horizontal-relative:page;mso-position-vertical-relative:page" coordsize="75761,29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">
                <v:shape id="Graphic 10" o:spid="_x0000_s1027" style="position:absolute;width:75603;height:22320;visibility:visible;mso-wrap-style:square;v-text-anchor:top" coordsize="7560309,22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" path="m7559992,l,,,2231999r7559992,l7559992,xe" fillcolor="black" stroked="f">
                  <v:path arrowok="t"/>
                </v:shape>
                <v:shape id="Graphic 11" o:spid="_x0000_s1028"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" path="m914234,l457111,519290,,1038567r529297,l529297,2611615r769862,l1299159,1038567r348996,l1648155,833742,914234,xe" stroked="f">
                  <v:path arrowok="t"/>
                </v:shape>
                <v:shape id="Graphic 12" o:spid="_x0000_s1029"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" path="m1648159,833758l1371333,519277,914222,,457111,519277,,1038567r529285,l529285,2611615r769874,l1299159,1038567r349000,e" filled="f" strokecolor="white" strokeweight=".896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0" type="#_x0000_t75" style="position:absolute;left:2572;top:1815;width:9297;height:2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">
                  <v:imagedata r:id="rId13" o:title=""/>
                </v:shape>
                <w10:wrap anchorx="page" anchory="page"/>
              </v:group>
            </w:pict>
          </mc:Fallback>
        </mc:AlternateContent>
      </w:r>
      <w:r>
        <w:t>ROLE</w:t>
      </w:r>
      <w:r>
        <w:rPr>
          <w:spacing w:val="-10"/>
        </w:rPr>
        <w:t xml:space="preserve"> </w:t>
      </w:r>
      <w:r>
        <w:t>AND</w:t>
      </w:r>
      <w:r>
        <w:rPr>
          <w:spacing w:val="-1"/>
        </w:rPr>
        <w:t xml:space="preserve"> </w:t>
      </w:r>
      <w:r>
        <w:t>KEY</w:t>
      </w:r>
      <w:r>
        <w:rPr>
          <w:spacing w:val="-5"/>
        </w:rPr>
        <w:t xml:space="preserve"> </w:t>
      </w:r>
      <w:r>
        <w:rPr>
          <w:spacing w:val="-2"/>
        </w:rPr>
        <w:t>RESPONSIBILITIES</w:t>
      </w:r>
    </w:p>
    <w:p w14:paraId="5EA381E3" w14:textId="77777777" w:rsidR="002A27D8" w:rsidRPr="00B62709" w:rsidRDefault="002A27D8">
      <w:pPr>
        <w:pStyle w:val="BodyText"/>
        <w:rPr>
          <w:b/>
          <w:i/>
          <w:sz w:val="23"/>
          <w:szCs w:val="23"/>
        </w:rPr>
      </w:pPr>
    </w:p>
    <w:p w14:paraId="1ACBFD2A" w14:textId="783A34C0" w:rsidR="00B62709" w:rsidRPr="00B62709" w:rsidRDefault="00B62709" w:rsidP="00B62709">
      <w:pPr>
        <w:widowControl/>
        <w:autoSpaceDE/>
        <w:autoSpaceDN/>
        <w:spacing w:line="276" w:lineRule="auto"/>
        <w:ind w:left="360"/>
        <w:rPr>
          <w:rFonts w:eastAsia="Times New Roman"/>
          <w:color w:val="0E0E0E"/>
          <w:sz w:val="24"/>
          <w:szCs w:val="24"/>
          <w:lang w:val="en-GB" w:eastAsia="en-GB"/>
        </w:rPr>
      </w:pPr>
      <w:r w:rsidRPr="00B62709">
        <w:rPr>
          <w:rFonts w:eastAsia="Times New Roman"/>
          <w:color w:val="0E0E0E"/>
          <w:sz w:val="24"/>
          <w:szCs w:val="24"/>
          <w:lang w:val="en-GB" w:eastAsia="en-GB"/>
        </w:rPr>
        <w:t>As an industry placement student, you will support the music services team by:</w:t>
      </w:r>
    </w:p>
    <w:p w14:paraId="1EBBF419" w14:textId="6FD258B3" w:rsidR="00B62709" w:rsidRPr="00B62709" w:rsidRDefault="00B62709" w:rsidP="00B62709">
      <w:pPr>
        <w:widowControl/>
        <w:numPr>
          <w:ilvl w:val="0"/>
          <w:numId w:val="3"/>
        </w:numPr>
        <w:autoSpaceDE/>
        <w:autoSpaceDN/>
        <w:spacing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Assisting with the planning, promotion, and delivery of live events, including large-scale concerts and showcases.</w:t>
      </w:r>
    </w:p>
    <w:p w14:paraId="2B9033A2" w14:textId="1E4915B8" w:rsidR="00B62709" w:rsidRPr="00B62709" w:rsidRDefault="00B62709" w:rsidP="00B62709">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Supporting event producers by observing and contributing to the filming, sound recording, and editing of short promotional items, with training provided.</w:t>
      </w:r>
    </w:p>
    <w:p w14:paraId="56198B71" w14:textId="5719F19A" w:rsidR="00B62709" w:rsidRPr="00B62709" w:rsidRDefault="00B62709" w:rsidP="00B62709">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Helping prepare posters, leaflets or website content to promote the service and its events.</w:t>
      </w:r>
    </w:p>
    <w:p w14:paraId="2D0753BB" w14:textId="252AB49A" w:rsidR="00B62709" w:rsidRPr="00B62709" w:rsidRDefault="00B62709" w:rsidP="00B62709">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Assisting with event logistics such as organising resources, greeting participants, and collecting evaluation feedback.</w:t>
      </w:r>
    </w:p>
    <w:p w14:paraId="0D23F312" w14:textId="0435201F" w:rsidR="00B62709" w:rsidRPr="00B62709" w:rsidRDefault="001A0EC3" w:rsidP="00B62709">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B62709">
        <w:rPr>
          <w:noProof/>
          <w:sz w:val="23"/>
          <w:szCs w:val="23"/>
        </w:rPr>
        <mc:AlternateContent>
          <mc:Choice Requires="wps">
            <w:drawing>
              <wp:anchor distT="0" distB="0" distL="114300" distR="114300" simplePos="0" relativeHeight="251660290" behindDoc="0" locked="0" layoutInCell="1" allowOverlap="1" wp14:anchorId="4FCFEFB0" wp14:editId="77E3B957">
                <wp:simplePos x="0" y="0"/>
                <wp:positionH relativeFrom="column">
                  <wp:posOffset>256634</wp:posOffset>
                </wp:positionH>
                <wp:positionV relativeFrom="paragraph">
                  <wp:posOffset>704850</wp:posOffset>
                </wp:positionV>
                <wp:extent cx="3326765" cy="3093085"/>
                <wp:effectExtent l="12700" t="12700" r="13335" b="18415"/>
                <wp:wrapSquare wrapText="bothSides"/>
                <wp:docPr id="2143282190" name="Text Box 1"/>
                <wp:cNvGraphicFramePr/>
                <a:graphic xmlns:a="http://schemas.openxmlformats.org/drawingml/2006/main">
                  <a:graphicData uri="http://schemas.microsoft.com/office/word/2010/wordprocessingShape">
                    <wps:wsp>
                      <wps:cNvSpPr txBox="1"/>
                      <wps:spPr>
                        <a:xfrm>
                          <a:off x="0" y="0"/>
                          <a:ext cx="3326765" cy="3093085"/>
                        </a:xfrm>
                        <a:prstGeom prst="rect">
                          <a:avLst/>
                        </a:prstGeom>
                        <a:ln/>
                      </wps:spPr>
                      <wps:style>
                        <a:lnRef idx="2">
                          <a:schemeClr val="dk1"/>
                        </a:lnRef>
                        <a:fillRef idx="1">
                          <a:schemeClr val="lt1"/>
                        </a:fillRef>
                        <a:effectRef idx="0">
                          <a:schemeClr val="dk1"/>
                        </a:effectRef>
                        <a:fontRef idx="minor">
                          <a:schemeClr val="dk1"/>
                        </a:fontRef>
                      </wps:style>
                      <wps:txbx>
                        <w:txbxContent>
                          <w:p w14:paraId="2D8AFCAD" w14:textId="5C85C533" w:rsidR="00B62709" w:rsidRPr="001A0EC3" w:rsidRDefault="00B62709" w:rsidP="001A0EC3">
                            <w:pPr>
                              <w:pStyle w:val="Heading3"/>
                              <w:ind w:left="142"/>
                            </w:pPr>
                            <w:r w:rsidRPr="001A0EC3">
                              <w:t>ABOUT</w:t>
                            </w:r>
                            <w:r w:rsidRPr="001A0EC3">
                              <w:rPr>
                                <w:spacing w:val="-2"/>
                              </w:rPr>
                              <w:t xml:space="preserve"> </w:t>
                            </w:r>
                            <w:r w:rsidRPr="001A0EC3">
                              <w:t xml:space="preserve">THE </w:t>
                            </w:r>
                            <w:r w:rsidRPr="001A0EC3">
                              <w:rPr>
                                <w:spacing w:val="-2"/>
                              </w:rPr>
                              <w:t>ORGANISATION</w:t>
                            </w:r>
                          </w:p>
                          <w:p w14:paraId="1236C010" w14:textId="77777777" w:rsidR="001A0EC3" w:rsidRPr="001A0EC3" w:rsidRDefault="001A0EC3" w:rsidP="001A0EC3">
                            <w:pPr>
                              <w:pStyle w:val="p1"/>
                              <w:rPr>
                                <w:rFonts w:ascii="Arial" w:hAnsi="Arial" w:cs="Arial"/>
                              </w:rPr>
                            </w:pPr>
                            <w:r w:rsidRPr="001A0EC3">
                              <w:rPr>
                                <w:rFonts w:ascii="Arial" w:hAnsi="Arial" w:cs="Arial"/>
                              </w:rPr>
                              <w:t>We provide music education and performance opportunities across the local area, working with schools, music centres and community groups. Our work includes organising concerts and events, running ensembles, and supporting young people of all abilities to take part in music.</w:t>
                            </w:r>
                          </w:p>
                          <w:p w14:paraId="02C1E50F" w14:textId="33AF3D81" w:rsidR="00B62709" w:rsidRPr="001A0EC3" w:rsidRDefault="001A0EC3" w:rsidP="001A0EC3">
                            <w:pPr>
                              <w:pStyle w:val="p1"/>
                              <w:rPr>
                                <w:rFonts w:ascii="Arial" w:hAnsi="Arial" w:cs="Arial"/>
                              </w:rPr>
                            </w:pPr>
                            <w:r w:rsidRPr="001A0EC3">
                              <w:rPr>
                                <w:rFonts w:ascii="Arial" w:hAnsi="Arial" w:cs="Arial"/>
                              </w:rPr>
                              <w:t>Alongside live performances, we also create promotional and digital content to showcase our work and engage new audiences. This gives students valuable exposure to media and broadcast practices in a real music services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FEFB0" id="_x0000_t202" coordsize="21600,21600" o:spt="202" path="m,l,21600r21600,l21600,xe">
                <v:stroke joinstyle="miter"/>
                <v:path gradientshapeok="t" o:connecttype="rect"/>
              </v:shapetype>
              <v:shape id="Text Box 1" o:spid="_x0000_s1026" type="#_x0000_t202" style="position:absolute;left:0;text-align:left;margin-left:20.2pt;margin-top:55.5pt;width:261.95pt;height:243.5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" fillcolor="white [3201]" strokecolor="black [3200]" strokeweight="2pt">
                <v:textbox>
                  <w:txbxContent>
                    <w:p w14:paraId="2D8AFCAD" w14:textId="5C85C533" w:rsidR="00B62709" w:rsidRPr="001A0EC3" w:rsidRDefault="00B62709" w:rsidP="001A0EC3">
                      <w:pPr>
                        <w:pStyle w:val="Heading3"/>
                        <w:ind w:left="142"/>
                      </w:pPr>
                      <w:r w:rsidRPr="001A0EC3">
                        <w:t>ABOUT</w:t>
                      </w:r>
                      <w:r w:rsidRPr="001A0EC3">
                        <w:rPr>
                          <w:spacing w:val="-2"/>
                        </w:rPr>
                        <w:t xml:space="preserve"> </w:t>
                      </w:r>
                      <w:r w:rsidRPr="001A0EC3">
                        <w:t xml:space="preserve">THE </w:t>
                      </w:r>
                      <w:r w:rsidRPr="001A0EC3">
                        <w:rPr>
                          <w:spacing w:val="-2"/>
                        </w:rPr>
                        <w:t>ORGANISATION</w:t>
                      </w:r>
                    </w:p>
                    <w:p w14:paraId="1236C010" w14:textId="77777777" w:rsidR="001A0EC3" w:rsidRPr="001A0EC3" w:rsidRDefault="001A0EC3" w:rsidP="001A0EC3">
                      <w:pPr>
                        <w:pStyle w:val="p1"/>
                        <w:rPr>
                          <w:rFonts w:ascii="Arial" w:hAnsi="Arial" w:cs="Arial"/>
                        </w:rPr>
                      </w:pPr>
                      <w:r w:rsidRPr="001A0EC3">
                        <w:rPr>
                          <w:rFonts w:ascii="Arial" w:hAnsi="Arial" w:cs="Arial"/>
                        </w:rPr>
                        <w:t>We provide music education and performance opportunities across the local area, working with schools, music centres and community groups. Our work includes organising concerts and events, running ensembles, and supporting young people of all abilities to take part in music.</w:t>
                      </w:r>
                    </w:p>
                    <w:p w14:paraId="02C1E50F" w14:textId="33AF3D81" w:rsidR="00B62709" w:rsidRPr="001A0EC3" w:rsidRDefault="001A0EC3" w:rsidP="001A0EC3">
                      <w:pPr>
                        <w:pStyle w:val="p1"/>
                        <w:rPr>
                          <w:rFonts w:ascii="Arial" w:hAnsi="Arial" w:cs="Arial"/>
                        </w:rPr>
                      </w:pPr>
                      <w:r w:rsidRPr="001A0EC3">
                        <w:rPr>
                          <w:rFonts w:ascii="Arial" w:hAnsi="Arial" w:cs="Arial"/>
                        </w:rPr>
                        <w:t>Alongside live performances, we also create promotional and digital content to showcase our work and engage new audiences. This gives students valuable exposure to media and broadcast practices in a real music services environment.</w:t>
                      </w:r>
                    </w:p>
                  </w:txbxContent>
                </v:textbox>
                <w10:wrap type="square"/>
              </v:shape>
            </w:pict>
          </mc:Fallback>
        </mc:AlternateContent>
      </w:r>
      <w:r w:rsidR="00B62709" w:rsidRPr="00B62709">
        <w:rPr>
          <w:rFonts w:eastAsia="Times New Roman"/>
          <w:color w:val="0E0E0E"/>
          <w:sz w:val="24"/>
          <w:szCs w:val="24"/>
          <w:lang w:val="en-GB" w:eastAsia="en-GB"/>
        </w:rPr>
        <w:t>Shadowing staff at music centre events and contributing to the development of promotional activities.</w:t>
      </w:r>
    </w:p>
    <w:p w14:paraId="5EA381EC" w14:textId="5766220D" w:rsidR="002A27D8" w:rsidRDefault="002A27D8">
      <w:pPr>
        <w:spacing w:before="10" w:after="24"/>
        <w:rPr>
          <w:sz w:val="7"/>
        </w:rPr>
      </w:pPr>
    </w:p>
    <w:p w14:paraId="5EA381ED" w14:textId="6BEB24F2" w:rsidR="002A27D8" w:rsidRDefault="002A27D8">
      <w:pPr>
        <w:pStyle w:val="BodyText"/>
        <w:ind w:left="405"/>
        <w:rPr>
          <w:sz w:val="20"/>
        </w:rPr>
      </w:pPr>
    </w:p>
    <w:p w14:paraId="5EA381EE" w14:textId="77777777" w:rsidR="002A27D8" w:rsidRDefault="002A27D8">
      <w:pPr>
        <w:pStyle w:val="BodyText"/>
        <w:spacing w:before="112"/>
      </w:pPr>
    </w:p>
    <w:p w14:paraId="63F90362" w14:textId="77777777" w:rsidR="001A0EC3" w:rsidRDefault="001A0EC3" w:rsidP="001A0EC3">
      <w:pPr>
        <w:pStyle w:val="Heading3"/>
        <w:ind w:left="0"/>
      </w:pPr>
    </w:p>
    <w:p w14:paraId="5EA381EF" w14:textId="03D38098" w:rsidR="002A27D8" w:rsidRDefault="00220BE3">
      <w:pPr>
        <w:pStyle w:val="Heading3"/>
        <w:ind w:left="405"/>
      </w:pPr>
      <w:r>
        <w:t xml:space="preserve">STUDENT </w:t>
      </w:r>
      <w:r>
        <w:rPr>
          <w:spacing w:val="-2"/>
        </w:rPr>
        <w:t>SPECIFICATION:</w:t>
      </w:r>
    </w:p>
    <w:p w14:paraId="5EA381F0" w14:textId="68DFAC19" w:rsidR="002A27D8" w:rsidRDefault="00B62709">
      <w:pPr>
        <w:pStyle w:val="BodyText"/>
        <w:rPr>
          <w:b/>
          <w:i/>
        </w:rPr>
      </w:pPr>
      <w:r>
        <w:rPr>
          <w:b/>
          <w:i/>
        </w:rPr>
        <w:tab/>
      </w:r>
    </w:p>
    <w:p w14:paraId="186035BA" w14:textId="44518BA2" w:rsidR="00B62709" w:rsidRPr="00B62709" w:rsidRDefault="00B62709" w:rsidP="001A0EC3">
      <w:pPr>
        <w:widowControl/>
        <w:autoSpaceDE/>
        <w:autoSpaceDN/>
        <w:spacing w:line="276" w:lineRule="auto"/>
        <w:ind w:firstLine="426"/>
        <w:rPr>
          <w:rFonts w:eastAsia="Times New Roman"/>
          <w:color w:val="0E0E0E"/>
          <w:sz w:val="24"/>
          <w:szCs w:val="24"/>
          <w:lang w:val="en-GB" w:eastAsia="en-GB"/>
        </w:rPr>
      </w:pPr>
      <w:r w:rsidRPr="00B62709">
        <w:rPr>
          <w:rFonts w:eastAsia="Times New Roman"/>
          <w:color w:val="0E0E0E"/>
          <w:sz w:val="24"/>
          <w:szCs w:val="24"/>
          <w:lang w:val="en-GB" w:eastAsia="en-GB"/>
        </w:rPr>
        <w:t>We are looking for a student who:</w:t>
      </w:r>
    </w:p>
    <w:p w14:paraId="3DF9CFED" w14:textId="7495E2EE" w:rsidR="00B62709" w:rsidRPr="00B62709" w:rsidRDefault="00B62709" w:rsidP="001A0EC3">
      <w:pPr>
        <w:widowControl/>
        <w:numPr>
          <w:ilvl w:val="0"/>
          <w:numId w:val="4"/>
        </w:numPr>
        <w:autoSpaceDE/>
        <w:autoSpaceDN/>
        <w:spacing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Has an interest in the creative industries, particularly events, media, or music promotion.</w:t>
      </w:r>
    </w:p>
    <w:p w14:paraId="33AA8925" w14:textId="626DD6E9" w:rsidR="00B62709" w:rsidRPr="00B62709" w:rsidRDefault="00B62709" w:rsidP="00B62709">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 xml:space="preserve">Is enthusiastic about developing skills in audio-visual production, editing and design </w:t>
      </w:r>
      <w:r>
        <w:rPr>
          <w:rFonts w:eastAsia="Times New Roman"/>
          <w:color w:val="0E0E0E"/>
          <w:sz w:val="24"/>
          <w:szCs w:val="24"/>
          <w:lang w:val="en-GB" w:eastAsia="en-GB"/>
        </w:rPr>
        <w:t>-</w:t>
      </w:r>
      <w:r w:rsidRPr="00B62709">
        <w:rPr>
          <w:rFonts w:eastAsia="Times New Roman"/>
          <w:color w:val="0E0E0E"/>
          <w:sz w:val="24"/>
          <w:szCs w:val="24"/>
          <w:lang w:val="en-GB" w:eastAsia="en-GB"/>
        </w:rPr>
        <w:t xml:space="preserve"> prior experience is welcome but not essential.</w:t>
      </w:r>
    </w:p>
    <w:p w14:paraId="305C264F" w14:textId="30F7CDDE" w:rsidR="00B62709" w:rsidRPr="00B62709" w:rsidRDefault="00B62709" w:rsidP="00B62709">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Brings good communication and organisational skills, with a positive approach to teamwork.</w:t>
      </w:r>
    </w:p>
    <w:p w14:paraId="5A3684AE" w14:textId="08F204ED" w:rsidR="00B62709" w:rsidRPr="00B62709" w:rsidRDefault="00B62709" w:rsidP="00B62709">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Has basic ICT skills (Word, Excel) and an openness to learning new software for editing or design.</w:t>
      </w:r>
    </w:p>
    <w:p w14:paraId="788CFB32" w14:textId="77777777" w:rsidR="00B62709" w:rsidRPr="00B62709" w:rsidRDefault="00B62709" w:rsidP="00B62709">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Is reliable, punctual and willing to follow agreed guidance in professional settings.</w:t>
      </w:r>
    </w:p>
    <w:p w14:paraId="538DB442" w14:textId="77777777" w:rsidR="00B62709" w:rsidRPr="00B62709" w:rsidRDefault="00B62709" w:rsidP="00B62709">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B62709">
        <w:rPr>
          <w:rFonts w:eastAsia="Times New Roman"/>
          <w:color w:val="0E0E0E"/>
          <w:sz w:val="24"/>
          <w:szCs w:val="24"/>
          <w:lang w:val="en-GB" w:eastAsia="en-GB"/>
        </w:rPr>
        <w:t>Musical knowledge or ability would be an advantage but is not required.</w:t>
      </w:r>
    </w:p>
    <w:p w14:paraId="57A8EE1B" w14:textId="77777777" w:rsidR="001A0EC3" w:rsidRPr="001A0EC3" w:rsidRDefault="001A0EC3" w:rsidP="001A0EC3">
      <w:pPr>
        <w:widowControl/>
        <w:autoSpaceDE/>
        <w:autoSpaceDN/>
        <w:ind w:left="360"/>
        <w:rPr>
          <w:rFonts w:eastAsia="Times New Roman"/>
          <w:color w:val="0E0E0E"/>
          <w:sz w:val="24"/>
          <w:szCs w:val="24"/>
          <w:lang w:val="en-GB" w:eastAsia="en-GB"/>
        </w:rPr>
      </w:pPr>
      <w:r w:rsidRPr="001A0EC3">
        <w:rPr>
          <w:rFonts w:eastAsia="Times New Roman"/>
          <w:color w:val="0E0E0E"/>
          <w:sz w:val="24"/>
          <w:szCs w:val="24"/>
          <w:lang w:val="en-GB" w:eastAsia="en-GB"/>
        </w:rPr>
        <w:t>Health, safety &amp; compliance</w:t>
      </w:r>
    </w:p>
    <w:p w14:paraId="5EA381F9" w14:textId="69EF356F" w:rsidR="002A27D8" w:rsidRPr="001A0EC3" w:rsidRDefault="001A0EC3" w:rsidP="001A0EC3">
      <w:pPr>
        <w:pStyle w:val="ListParagraph"/>
        <w:widowControl/>
        <w:numPr>
          <w:ilvl w:val="0"/>
          <w:numId w:val="4"/>
        </w:numPr>
        <w:autoSpaceDE/>
        <w:autoSpaceDN/>
        <w:spacing w:line="276" w:lineRule="auto"/>
        <w:rPr>
          <w:b/>
          <w:i/>
        </w:rPr>
        <w:sectPr w:rsidR="002A27D8" w:rsidRPr="001A0EC3" w:rsidSect="001A0EC3">
          <w:type w:val="continuous"/>
          <w:pgSz w:w="11910" w:h="16840"/>
          <w:pgMar w:top="0" w:right="620" w:bottom="488" w:left="300" w:header="0" w:footer="520" w:gutter="0"/>
          <w:cols w:num="2" w:space="720" w:equalWidth="0">
            <w:col w:w="5408" w:space="109"/>
            <w:col w:w="5473"/>
          </w:cols>
        </w:sectPr>
      </w:pPr>
      <w:r w:rsidRPr="001A0EC3">
        <w:rPr>
          <w:rFonts w:eastAsia="Times New Roman"/>
          <w:color w:val="0E0E0E"/>
          <w:sz w:val="24"/>
          <w:szCs w:val="24"/>
          <w:lang w:val="en-GB" w:eastAsia="en-GB"/>
        </w:rPr>
        <w:t>The student will be expected to follow all organisational health and safety rules and safeguarding procedures. Where the placement involves direct contact with children or young people, a DBS check and foundation-level safeguarding training may be required. This will be arranged with the provider and employer in advance</w:t>
      </w:r>
      <w:r w:rsidR="007A2B5C">
        <w:rPr>
          <w:rFonts w:eastAsia="Times New Roman"/>
          <w:color w:val="0E0E0E"/>
          <w:sz w:val="24"/>
          <w:szCs w:val="24"/>
          <w:lang w:val="en-GB" w:eastAsia="en-GB"/>
        </w:rPr>
        <w:t>.</w:t>
      </w:r>
    </w:p>
    <w:p w14:paraId="5EA3820C" w14:textId="289FEFEE" w:rsidR="002A27D8" w:rsidRDefault="002A27D8" w:rsidP="007A2B5C">
      <w:pPr>
        <w:pStyle w:val="BodyText"/>
        <w:spacing w:before="161"/>
        <w:rPr>
          <w:sz w:val="20"/>
        </w:rPr>
      </w:pPr>
    </w:p>
    <w:sectPr w:rsidR="002A27D8">
      <w:pgSz w:w="11910" w:h="16840"/>
      <w:pgMar w:top="0" w:right="620" w:bottom="720" w:left="30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657A" w14:textId="77777777" w:rsidR="00620C7D" w:rsidRDefault="00620C7D">
      <w:r>
        <w:separator/>
      </w:r>
    </w:p>
  </w:endnote>
  <w:endnote w:type="continuationSeparator" w:id="0">
    <w:p w14:paraId="0094B455" w14:textId="77777777" w:rsidR="00620C7D" w:rsidRDefault="00620C7D">
      <w:r>
        <w:continuationSeparator/>
      </w:r>
    </w:p>
  </w:endnote>
  <w:endnote w:type="continuationNotice" w:id="1">
    <w:p w14:paraId="43023FB7" w14:textId="77777777" w:rsidR="00620C7D" w:rsidRDefault="00620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8219" w14:textId="77777777" w:rsidR="002A27D8" w:rsidRDefault="00220BE3">
    <w:pPr>
      <w:pStyle w:val="BodyText"/>
      <w:spacing w:line="14" w:lineRule="auto"/>
      <w:rPr>
        <w:sz w:val="20"/>
      </w:rPr>
    </w:pPr>
    <w:r>
      <w:rPr>
        <w:noProof/>
      </w:rPr>
      <w:drawing>
        <wp:anchor distT="0" distB="0" distL="0" distR="0" simplePos="0" relativeHeight="251657216" behindDoc="1" locked="0" layoutInCell="1" allowOverlap="1" wp14:anchorId="5EA3821A" wp14:editId="5EA3821B">
          <wp:simplePos x="0" y="0"/>
          <wp:positionH relativeFrom="page">
            <wp:posOffset>277459</wp:posOffset>
          </wp:positionH>
          <wp:positionV relativeFrom="page">
            <wp:posOffset>10234803</wp:posOffset>
          </wp:positionV>
          <wp:extent cx="669599" cy="2246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9599" cy="2246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616E" w14:textId="77777777" w:rsidR="00620C7D" w:rsidRDefault="00620C7D">
      <w:r>
        <w:separator/>
      </w:r>
    </w:p>
  </w:footnote>
  <w:footnote w:type="continuationSeparator" w:id="0">
    <w:p w14:paraId="44BE605C" w14:textId="77777777" w:rsidR="00620C7D" w:rsidRDefault="00620C7D">
      <w:r>
        <w:continuationSeparator/>
      </w:r>
    </w:p>
  </w:footnote>
  <w:footnote w:type="continuationNotice" w:id="1">
    <w:p w14:paraId="0BBD30A1" w14:textId="77777777" w:rsidR="00620C7D" w:rsidRDefault="00620C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5432"/>
    <w:multiLevelType w:val="hybridMultilevel"/>
    <w:tmpl w:val="72C09128"/>
    <w:lvl w:ilvl="0" w:tplc="3CCEF3B6">
      <w:numFmt w:val="bullet"/>
      <w:lvlText w:val="•"/>
      <w:lvlJc w:val="left"/>
      <w:pPr>
        <w:ind w:left="780" w:hanging="360"/>
      </w:pPr>
      <w:rPr>
        <w:rFonts w:ascii="Arial" w:eastAsia="Arial" w:hAnsi="Arial" w:cs="Arial" w:hint="default"/>
        <w:b w:val="0"/>
        <w:bCs w:val="0"/>
        <w:i w:val="0"/>
        <w:iCs w:val="0"/>
        <w:color w:val="231F20"/>
        <w:spacing w:val="0"/>
        <w:w w:val="100"/>
        <w:sz w:val="24"/>
        <w:szCs w:val="24"/>
        <w:lang w:val="en-US" w:eastAsia="en-US" w:bidi="ar-SA"/>
      </w:rPr>
    </w:lvl>
    <w:lvl w:ilvl="1" w:tplc="4F3C0EE6">
      <w:numFmt w:val="bullet"/>
      <w:lvlText w:val="•"/>
      <w:lvlJc w:val="left"/>
      <w:pPr>
        <w:ind w:left="1277" w:hanging="360"/>
      </w:pPr>
      <w:rPr>
        <w:rFonts w:hint="default"/>
        <w:lang w:val="en-US" w:eastAsia="en-US" w:bidi="ar-SA"/>
      </w:rPr>
    </w:lvl>
    <w:lvl w:ilvl="2" w:tplc="D1182C2C">
      <w:numFmt w:val="bullet"/>
      <w:lvlText w:val="•"/>
      <w:lvlJc w:val="left"/>
      <w:pPr>
        <w:ind w:left="1774" w:hanging="360"/>
      </w:pPr>
      <w:rPr>
        <w:rFonts w:hint="default"/>
        <w:lang w:val="en-US" w:eastAsia="en-US" w:bidi="ar-SA"/>
      </w:rPr>
    </w:lvl>
    <w:lvl w:ilvl="3" w:tplc="DD24626A">
      <w:numFmt w:val="bullet"/>
      <w:lvlText w:val="•"/>
      <w:lvlJc w:val="left"/>
      <w:pPr>
        <w:ind w:left="2271" w:hanging="360"/>
      </w:pPr>
      <w:rPr>
        <w:rFonts w:hint="default"/>
        <w:lang w:val="en-US" w:eastAsia="en-US" w:bidi="ar-SA"/>
      </w:rPr>
    </w:lvl>
    <w:lvl w:ilvl="4" w:tplc="E7F673E2">
      <w:numFmt w:val="bullet"/>
      <w:lvlText w:val="•"/>
      <w:lvlJc w:val="left"/>
      <w:pPr>
        <w:ind w:left="2769" w:hanging="360"/>
      </w:pPr>
      <w:rPr>
        <w:rFonts w:hint="default"/>
        <w:lang w:val="en-US" w:eastAsia="en-US" w:bidi="ar-SA"/>
      </w:rPr>
    </w:lvl>
    <w:lvl w:ilvl="5" w:tplc="46908BF6">
      <w:numFmt w:val="bullet"/>
      <w:lvlText w:val="•"/>
      <w:lvlJc w:val="left"/>
      <w:pPr>
        <w:ind w:left="3266" w:hanging="360"/>
      </w:pPr>
      <w:rPr>
        <w:rFonts w:hint="default"/>
        <w:lang w:val="en-US" w:eastAsia="en-US" w:bidi="ar-SA"/>
      </w:rPr>
    </w:lvl>
    <w:lvl w:ilvl="6" w:tplc="E74AADCC">
      <w:numFmt w:val="bullet"/>
      <w:lvlText w:val="•"/>
      <w:lvlJc w:val="left"/>
      <w:pPr>
        <w:ind w:left="3763" w:hanging="360"/>
      </w:pPr>
      <w:rPr>
        <w:rFonts w:hint="default"/>
        <w:lang w:val="en-US" w:eastAsia="en-US" w:bidi="ar-SA"/>
      </w:rPr>
    </w:lvl>
    <w:lvl w:ilvl="7" w:tplc="1A881CA2">
      <w:numFmt w:val="bullet"/>
      <w:lvlText w:val="•"/>
      <w:lvlJc w:val="left"/>
      <w:pPr>
        <w:ind w:left="4260" w:hanging="360"/>
      </w:pPr>
      <w:rPr>
        <w:rFonts w:hint="default"/>
        <w:lang w:val="en-US" w:eastAsia="en-US" w:bidi="ar-SA"/>
      </w:rPr>
    </w:lvl>
    <w:lvl w:ilvl="8" w:tplc="DEC004E6">
      <w:numFmt w:val="bullet"/>
      <w:lvlText w:val="•"/>
      <w:lvlJc w:val="left"/>
      <w:pPr>
        <w:ind w:left="4758" w:hanging="360"/>
      </w:pPr>
      <w:rPr>
        <w:rFonts w:hint="default"/>
        <w:lang w:val="en-US" w:eastAsia="en-US" w:bidi="ar-SA"/>
      </w:rPr>
    </w:lvl>
  </w:abstractNum>
  <w:abstractNum w:abstractNumId="1" w15:restartNumberingAfterBreak="0">
    <w:nsid w:val="1F412CC1"/>
    <w:multiLevelType w:val="multilevel"/>
    <w:tmpl w:val="3202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E2D14"/>
    <w:multiLevelType w:val="multilevel"/>
    <w:tmpl w:val="49B8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570FE"/>
    <w:multiLevelType w:val="hybridMultilevel"/>
    <w:tmpl w:val="2F8A516A"/>
    <w:lvl w:ilvl="0" w:tplc="B81A5846">
      <w:numFmt w:val="bullet"/>
      <w:lvlText w:val="•"/>
      <w:lvlJc w:val="left"/>
      <w:pPr>
        <w:ind w:left="717" w:hanging="360"/>
      </w:pPr>
      <w:rPr>
        <w:rFonts w:ascii="Arial" w:eastAsia="Arial" w:hAnsi="Arial" w:cs="Arial" w:hint="default"/>
        <w:b w:val="0"/>
        <w:bCs w:val="0"/>
        <w:i w:val="0"/>
        <w:iCs w:val="0"/>
        <w:color w:val="231F20"/>
        <w:spacing w:val="0"/>
        <w:w w:val="100"/>
        <w:sz w:val="24"/>
        <w:szCs w:val="24"/>
        <w:lang w:val="en-US" w:eastAsia="en-US" w:bidi="ar-SA"/>
      </w:rPr>
    </w:lvl>
    <w:lvl w:ilvl="1" w:tplc="EDD24334">
      <w:numFmt w:val="bullet"/>
      <w:lvlText w:val="•"/>
      <w:lvlJc w:val="left"/>
      <w:pPr>
        <w:ind w:left="1107" w:hanging="360"/>
      </w:pPr>
      <w:rPr>
        <w:rFonts w:hint="default"/>
        <w:lang w:val="en-US" w:eastAsia="en-US" w:bidi="ar-SA"/>
      </w:rPr>
    </w:lvl>
    <w:lvl w:ilvl="2" w:tplc="AEDA90EA">
      <w:numFmt w:val="bullet"/>
      <w:lvlText w:val="•"/>
      <w:lvlJc w:val="left"/>
      <w:pPr>
        <w:ind w:left="1495" w:hanging="360"/>
      </w:pPr>
      <w:rPr>
        <w:rFonts w:hint="default"/>
        <w:lang w:val="en-US" w:eastAsia="en-US" w:bidi="ar-SA"/>
      </w:rPr>
    </w:lvl>
    <w:lvl w:ilvl="3" w:tplc="F7D8C212">
      <w:numFmt w:val="bullet"/>
      <w:lvlText w:val="•"/>
      <w:lvlJc w:val="left"/>
      <w:pPr>
        <w:ind w:left="1883" w:hanging="360"/>
      </w:pPr>
      <w:rPr>
        <w:rFonts w:hint="default"/>
        <w:lang w:val="en-US" w:eastAsia="en-US" w:bidi="ar-SA"/>
      </w:rPr>
    </w:lvl>
    <w:lvl w:ilvl="4" w:tplc="D6B69576">
      <w:numFmt w:val="bullet"/>
      <w:lvlText w:val="•"/>
      <w:lvlJc w:val="left"/>
      <w:pPr>
        <w:ind w:left="2270" w:hanging="360"/>
      </w:pPr>
      <w:rPr>
        <w:rFonts w:hint="default"/>
        <w:lang w:val="en-US" w:eastAsia="en-US" w:bidi="ar-SA"/>
      </w:rPr>
    </w:lvl>
    <w:lvl w:ilvl="5" w:tplc="4EAEFBA0">
      <w:numFmt w:val="bullet"/>
      <w:lvlText w:val="•"/>
      <w:lvlJc w:val="left"/>
      <w:pPr>
        <w:ind w:left="2658" w:hanging="360"/>
      </w:pPr>
      <w:rPr>
        <w:rFonts w:hint="default"/>
        <w:lang w:val="en-US" w:eastAsia="en-US" w:bidi="ar-SA"/>
      </w:rPr>
    </w:lvl>
    <w:lvl w:ilvl="6" w:tplc="E178375E">
      <w:numFmt w:val="bullet"/>
      <w:lvlText w:val="•"/>
      <w:lvlJc w:val="left"/>
      <w:pPr>
        <w:ind w:left="3046" w:hanging="360"/>
      </w:pPr>
      <w:rPr>
        <w:rFonts w:hint="default"/>
        <w:lang w:val="en-US" w:eastAsia="en-US" w:bidi="ar-SA"/>
      </w:rPr>
    </w:lvl>
    <w:lvl w:ilvl="7" w:tplc="79EA639E">
      <w:numFmt w:val="bullet"/>
      <w:lvlText w:val="•"/>
      <w:lvlJc w:val="left"/>
      <w:pPr>
        <w:ind w:left="3433" w:hanging="360"/>
      </w:pPr>
      <w:rPr>
        <w:rFonts w:hint="default"/>
        <w:lang w:val="en-US" w:eastAsia="en-US" w:bidi="ar-SA"/>
      </w:rPr>
    </w:lvl>
    <w:lvl w:ilvl="8" w:tplc="F8C0A95E">
      <w:numFmt w:val="bullet"/>
      <w:lvlText w:val="•"/>
      <w:lvlJc w:val="left"/>
      <w:pPr>
        <w:ind w:left="3821" w:hanging="360"/>
      </w:pPr>
      <w:rPr>
        <w:rFonts w:hint="default"/>
        <w:lang w:val="en-US" w:eastAsia="en-US" w:bidi="ar-SA"/>
      </w:rPr>
    </w:lvl>
  </w:abstractNum>
  <w:num w:numId="1" w16cid:durableId="1490947137">
    <w:abstractNumId w:val="3"/>
  </w:num>
  <w:num w:numId="2" w16cid:durableId="500046329">
    <w:abstractNumId w:val="0"/>
  </w:num>
  <w:num w:numId="3" w16cid:durableId="252445605">
    <w:abstractNumId w:val="1"/>
  </w:num>
  <w:num w:numId="4" w16cid:durableId="458034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D8"/>
    <w:rsid w:val="00105945"/>
    <w:rsid w:val="001146D4"/>
    <w:rsid w:val="0017002E"/>
    <w:rsid w:val="00170E4B"/>
    <w:rsid w:val="001A0EC3"/>
    <w:rsid w:val="001C5218"/>
    <w:rsid w:val="00220BE3"/>
    <w:rsid w:val="002A27D8"/>
    <w:rsid w:val="002D4CC4"/>
    <w:rsid w:val="003467E3"/>
    <w:rsid w:val="00463654"/>
    <w:rsid w:val="00620C7D"/>
    <w:rsid w:val="006563B4"/>
    <w:rsid w:val="006801B5"/>
    <w:rsid w:val="006829D3"/>
    <w:rsid w:val="00697948"/>
    <w:rsid w:val="006A24BF"/>
    <w:rsid w:val="00747F51"/>
    <w:rsid w:val="007A2B5C"/>
    <w:rsid w:val="00834932"/>
    <w:rsid w:val="009172C3"/>
    <w:rsid w:val="00A62F48"/>
    <w:rsid w:val="00AB654B"/>
    <w:rsid w:val="00AD6A68"/>
    <w:rsid w:val="00B2512E"/>
    <w:rsid w:val="00B62709"/>
    <w:rsid w:val="00CD106D"/>
    <w:rsid w:val="00D10ABA"/>
    <w:rsid w:val="00D73B68"/>
    <w:rsid w:val="00E15CBD"/>
    <w:rsid w:val="00E16745"/>
    <w:rsid w:val="00E16BA4"/>
    <w:rsid w:val="00E64D6A"/>
    <w:rsid w:val="00F23A46"/>
    <w:rsid w:val="00FB6953"/>
    <w:rsid w:val="0424577B"/>
    <w:rsid w:val="0F47E6BD"/>
    <w:rsid w:val="2655A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81C1"/>
  <w15:docId w15:val="{AECFDC6C-7579-4EEB-96D5-4FCEC66D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
      <w:outlineLvl w:val="0"/>
    </w:pPr>
    <w:rPr>
      <w:b/>
      <w:bCs/>
      <w:i/>
      <w:iCs/>
      <w:sz w:val="55"/>
      <w:szCs w:val="55"/>
    </w:rPr>
  </w:style>
  <w:style w:type="paragraph" w:styleId="Heading2">
    <w:name w:val="heading 2"/>
    <w:basedOn w:val="Normal"/>
    <w:uiPriority w:val="9"/>
    <w:unhideWhenUsed/>
    <w:qFormat/>
    <w:pPr>
      <w:ind w:left="357"/>
      <w:outlineLvl w:val="1"/>
    </w:pPr>
    <w:rPr>
      <w:b/>
      <w:bCs/>
      <w:i/>
      <w:iCs/>
      <w:sz w:val="28"/>
      <w:szCs w:val="28"/>
    </w:rPr>
  </w:style>
  <w:style w:type="paragraph" w:styleId="Heading3">
    <w:name w:val="heading 3"/>
    <w:basedOn w:val="Normal"/>
    <w:uiPriority w:val="9"/>
    <w:unhideWhenUsed/>
    <w:qFormat/>
    <w:pPr>
      <w:ind w:left="4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5"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E16745"/>
    <w:pPr>
      <w:tabs>
        <w:tab w:val="center" w:pos="4513"/>
        <w:tab w:val="right" w:pos="9026"/>
      </w:tabs>
    </w:pPr>
  </w:style>
  <w:style w:type="character" w:customStyle="1" w:styleId="HeaderChar">
    <w:name w:val="Header Char"/>
    <w:basedOn w:val="DefaultParagraphFont"/>
    <w:link w:val="Header"/>
    <w:uiPriority w:val="99"/>
    <w:semiHidden/>
    <w:rsid w:val="00E16745"/>
    <w:rPr>
      <w:rFonts w:ascii="Arial" w:eastAsia="Arial" w:hAnsi="Arial" w:cs="Arial"/>
    </w:rPr>
  </w:style>
  <w:style w:type="paragraph" w:styleId="Footer">
    <w:name w:val="footer"/>
    <w:basedOn w:val="Normal"/>
    <w:link w:val="FooterChar"/>
    <w:uiPriority w:val="99"/>
    <w:semiHidden/>
    <w:unhideWhenUsed/>
    <w:rsid w:val="00E16745"/>
    <w:pPr>
      <w:tabs>
        <w:tab w:val="center" w:pos="4513"/>
        <w:tab w:val="right" w:pos="9026"/>
      </w:tabs>
    </w:pPr>
  </w:style>
  <w:style w:type="character" w:customStyle="1" w:styleId="FooterChar">
    <w:name w:val="Footer Char"/>
    <w:basedOn w:val="DefaultParagraphFont"/>
    <w:link w:val="Footer"/>
    <w:uiPriority w:val="99"/>
    <w:semiHidden/>
    <w:rsid w:val="00E16745"/>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B2512E"/>
    <w:rPr>
      <w:b/>
      <w:bCs/>
    </w:rPr>
  </w:style>
  <w:style w:type="character" w:customStyle="1" w:styleId="CommentSubjectChar">
    <w:name w:val="Comment Subject Char"/>
    <w:basedOn w:val="CommentTextChar"/>
    <w:link w:val="CommentSubject"/>
    <w:uiPriority w:val="99"/>
    <w:semiHidden/>
    <w:rsid w:val="00B2512E"/>
    <w:rPr>
      <w:rFonts w:ascii="Arial" w:eastAsia="Arial" w:hAnsi="Arial" w:cs="Arial"/>
      <w:b/>
      <w:bCs/>
      <w:sz w:val="20"/>
      <w:szCs w:val="20"/>
    </w:rPr>
  </w:style>
  <w:style w:type="character" w:styleId="Mention">
    <w:name w:val="Mention"/>
    <w:basedOn w:val="DefaultParagraphFont"/>
    <w:uiPriority w:val="99"/>
    <w:unhideWhenUsed/>
    <w:rsid w:val="0017002E"/>
    <w:rPr>
      <w:color w:val="2B579A"/>
      <w:shd w:val="clear" w:color="auto" w:fill="E1DFDD"/>
    </w:rPr>
  </w:style>
  <w:style w:type="character" w:customStyle="1" w:styleId="s1">
    <w:name w:val="s1"/>
    <w:basedOn w:val="DefaultParagraphFont"/>
    <w:rsid w:val="001A0EC3"/>
  </w:style>
  <w:style w:type="paragraph" w:customStyle="1" w:styleId="p1">
    <w:name w:val="p1"/>
    <w:basedOn w:val="Normal"/>
    <w:rsid w:val="001A0E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2">
    <w:name w:val="p2"/>
    <w:basedOn w:val="Normal"/>
    <w:rsid w:val="001A0E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SharedWithUsers xmlns="1fa43e64-8a6d-4c3d-bfba-c0d9753f4fb0">
      <UserInfo>
        <DisplayName/>
        <AccountId xsi:nil="true"/>
        <AccountType/>
      </UserInfo>
    </SharedWithUsers>
    <MediaLengthInSeconds xmlns="e331b3de-4d89-4303-8187-0e0a31be41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53BFE-C4C2-4E2A-9BDE-5F34F12DC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D55D0-EA94-4BD5-9B9B-B8EA79B622F5}">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E4C8360E-AD35-4219-BDB5-7F4EAACF5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Bex</dc:creator>
  <cp:keywords/>
  <cp:lastModifiedBy>Nicki McGee</cp:lastModifiedBy>
  <cp:revision>2</cp:revision>
  <dcterms:created xsi:type="dcterms:W3CDTF">2025-10-17T13:09:00Z</dcterms:created>
  <dcterms:modified xsi:type="dcterms:W3CDTF">2025-10-17T13:09:00Z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(Windows)</vt:lpwstr>
  </property>
  <property fmtid="{D5CDD505-2E9C-101B-9397-08002B2CF9AE}" pid="4" name="LastSaved">
    <vt:filetime>2024-02-27T00:00:00Z</vt:filetime>
  </property>
  <property fmtid="{D5CDD505-2E9C-101B-9397-08002B2CF9AE}" pid="5" name="Producer">
    <vt:lpwstr>Adobe PDF Library 15.0</vt:lpwstr>
  </property>
  <property fmtid="{D5CDD505-2E9C-101B-9397-08002B2CF9AE}" pid="6" name="ContentTypeId">
    <vt:lpwstr>0x0101002E4F55405569884AB0A124CA152463B3</vt:lpwstr>
  </property>
  <property fmtid="{D5CDD505-2E9C-101B-9397-08002B2CF9AE}" pid="7" name="Order">
    <vt:r8>269900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