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F8B7" w14:textId="5CD53FEF" w:rsidR="00965D45" w:rsidRDefault="00965D45">
      <w:pPr>
        <w:pStyle w:val="BodyText"/>
        <w:rPr>
          <w:rFonts w:ascii="Times New Roman"/>
          <w:sz w:val="55"/>
        </w:rPr>
      </w:pPr>
    </w:p>
    <w:p w14:paraId="1F8027CF" w14:textId="24AB5B2B" w:rsidR="00CE61A1" w:rsidRDefault="00CD4040" w:rsidP="00B02D60">
      <w:pPr>
        <w:pStyle w:val="BodyText"/>
        <w:rPr>
          <w:color w:val="FFFFFF"/>
          <w:lang w:val="en-GB"/>
        </w:rPr>
      </w:pPr>
      <w:r>
        <w:rPr>
          <w:noProof/>
        </w:rPr>
        <mc:AlternateContent>
          <mc:Choice Requires="wpg">
            <w:drawing>
              <wp:anchor distT="0" distB="0" distL="0" distR="0" simplePos="0" relativeHeight="487514112" behindDoc="1" locked="0" layoutInCell="1" allowOverlap="1" wp14:anchorId="64350948" wp14:editId="0BCD443B">
                <wp:simplePos x="0" y="0"/>
                <wp:positionH relativeFrom="page">
                  <wp:align>right</wp:align>
                </wp:positionH>
                <wp:positionV relativeFrom="margin">
                  <wp:posOffset>7034</wp:posOffset>
                </wp:positionV>
                <wp:extent cx="7624689" cy="2968283"/>
                <wp:effectExtent l="0" t="0" r="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4689" cy="2968283"/>
                          <a:chOff x="0" y="0"/>
                          <a:chExt cx="7576184" cy="2967355"/>
                        </a:xfrm>
                      </wpg:grpSpPr>
                      <wps:wsp>
                        <wps:cNvPr id="11" name="Graphic 11"/>
                        <wps:cNvSpPr/>
                        <wps:spPr>
                          <a:xfrm>
                            <a:off x="0" y="0"/>
                            <a:ext cx="7560309" cy="2232025"/>
                          </a:xfrm>
                          <a:custGeom>
                            <a:avLst/>
                            <a:gdLst/>
                            <a:ahLst/>
                            <a:cxnLst/>
                            <a:rect l="l" t="t" r="r" b="b"/>
                            <a:pathLst>
                              <a:path w="7560309" h="2232025">
                                <a:moveTo>
                                  <a:pt x="7559992" y="0"/>
                                </a:moveTo>
                                <a:lnTo>
                                  <a:pt x="0" y="0"/>
                                </a:lnTo>
                                <a:lnTo>
                                  <a:pt x="0" y="2231999"/>
                                </a:lnTo>
                                <a:lnTo>
                                  <a:pt x="7559992" y="2231999"/>
                                </a:lnTo>
                                <a:lnTo>
                                  <a:pt x="755999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5911844" y="339413"/>
                            <a:ext cx="1648460" cy="2611755"/>
                          </a:xfrm>
                          <a:custGeom>
                            <a:avLst/>
                            <a:gdLst/>
                            <a:ahLst/>
                            <a:cxnLst/>
                            <a:rect l="l" t="t" r="r" b="b"/>
                            <a:pathLst>
                              <a:path w="1648460" h="2611755">
                                <a:moveTo>
                                  <a:pt x="914234" y="0"/>
                                </a:moveTo>
                                <a:lnTo>
                                  <a:pt x="457111" y="519290"/>
                                </a:lnTo>
                                <a:lnTo>
                                  <a:pt x="0" y="1038567"/>
                                </a:lnTo>
                                <a:lnTo>
                                  <a:pt x="529297" y="1038567"/>
                                </a:lnTo>
                                <a:lnTo>
                                  <a:pt x="529297" y="2611615"/>
                                </a:lnTo>
                                <a:lnTo>
                                  <a:pt x="1299159" y="2611615"/>
                                </a:lnTo>
                                <a:lnTo>
                                  <a:pt x="1299159" y="1038567"/>
                                </a:lnTo>
                                <a:lnTo>
                                  <a:pt x="1648155" y="1038567"/>
                                </a:lnTo>
                                <a:lnTo>
                                  <a:pt x="1648155" y="833742"/>
                                </a:lnTo>
                                <a:lnTo>
                                  <a:pt x="91423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5911846" y="339418"/>
                            <a:ext cx="1648460" cy="2611755"/>
                          </a:xfrm>
                          <a:custGeom>
                            <a:avLst/>
                            <a:gdLst/>
                            <a:ahLst/>
                            <a:cxnLst/>
                            <a:rect l="l" t="t" r="r" b="b"/>
                            <a:pathLst>
                              <a:path w="1648460" h="2611755">
                                <a:moveTo>
                                  <a:pt x="1648159" y="833758"/>
                                </a:moveTo>
                                <a:lnTo>
                                  <a:pt x="1371333" y="519277"/>
                                </a:lnTo>
                                <a:lnTo>
                                  <a:pt x="914222" y="0"/>
                                </a:lnTo>
                                <a:lnTo>
                                  <a:pt x="457111" y="519277"/>
                                </a:lnTo>
                                <a:lnTo>
                                  <a:pt x="0" y="1038567"/>
                                </a:lnTo>
                                <a:lnTo>
                                  <a:pt x="529285" y="1038567"/>
                                </a:lnTo>
                                <a:lnTo>
                                  <a:pt x="529285" y="2611615"/>
                                </a:lnTo>
                                <a:lnTo>
                                  <a:pt x="1299159" y="2611615"/>
                                </a:lnTo>
                                <a:lnTo>
                                  <a:pt x="1299159" y="1038567"/>
                                </a:lnTo>
                                <a:lnTo>
                                  <a:pt x="1648159" y="1038567"/>
                                </a:lnTo>
                              </a:path>
                            </a:pathLst>
                          </a:custGeom>
                          <a:ln w="32283">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257214" y="181580"/>
                            <a:ext cx="929708" cy="262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1D3314" id="Group 10" o:spid="_x0000_s1026" style="position:absolute;margin-left:549.15pt;margin-top:.55pt;width:600.35pt;height:233.7pt;z-index:-15802368;mso-wrap-distance-left:0;mso-wrap-distance-right:0;mso-position-horizontal:right;mso-position-horizontal-relative:page;mso-position-vertical-relative:margin;mso-width-relative:margin;mso-height-relative:margin" coordsize="75761,29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">
                <v:shape id="Graphic 11" o:spid="_x0000_s1027" style="position:absolute;width:75603;height:22320;visibility:visible;mso-wrap-style:square;v-text-anchor:top" coordsize="7560309,22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" path="m7559992,l,,,2231999r7559992,l7559992,xe" fillcolor="black" stroked="f">
                  <v:path arrowok="t"/>
                </v:shape>
                <v:shape id="Graphic 12" o:spid="_x0000_s1028"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" path="m914234,l457111,519290,,1038567r529297,l529297,2611615r769862,l1299159,1038567r348996,l1648155,833742,914234,xe" stroked="f">
                  <v:path arrowok="t"/>
                </v:shape>
                <v:shape id="Graphic 13" o:spid="_x0000_s1029"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" path="m1648159,833758l1371333,519277,914222,,457111,519277,,1038567r529285,l529285,2611615r769874,l1299159,1038567r349000,e" filled="f" strokecolor="white" strokeweight=".896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0" type="#_x0000_t75" style="position:absolute;left:2572;top:1815;width:9297;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">
                  <v:imagedata r:id="rId9" o:title=""/>
                </v:shape>
                <w10:wrap anchorx="page" anchory="margin"/>
              </v:group>
            </w:pict>
          </mc:Fallback>
        </mc:AlternateContent>
      </w:r>
    </w:p>
    <w:p w14:paraId="13209977" w14:textId="60025F6E" w:rsidR="00CE61A1" w:rsidRDefault="00B81AC8" w:rsidP="00CE61A1">
      <w:pPr>
        <w:pStyle w:val="Heading1"/>
        <w:ind w:left="0"/>
        <w:rPr>
          <w:color w:val="FFFFFF"/>
          <w:sz w:val="48"/>
          <w:szCs w:val="48"/>
          <w:lang w:val="en-GB"/>
        </w:rPr>
      </w:pPr>
      <w:r>
        <w:rPr>
          <w:color w:val="FFFFFF"/>
          <w:sz w:val="48"/>
          <w:szCs w:val="48"/>
          <w:lang w:val="en-GB"/>
        </w:rPr>
        <w:t>CONSTRUCTION</w:t>
      </w:r>
    </w:p>
    <w:p w14:paraId="70B85466" w14:textId="77777777" w:rsidR="00B02D60" w:rsidRPr="00ED68D3" w:rsidRDefault="00B02D60" w:rsidP="00CE61A1">
      <w:pPr>
        <w:pStyle w:val="Heading1"/>
        <w:ind w:left="0"/>
        <w:rPr>
          <w:color w:val="FFFFFF"/>
          <w:sz w:val="48"/>
          <w:szCs w:val="48"/>
          <w:lang w:val="en-GB"/>
        </w:rPr>
      </w:pPr>
    </w:p>
    <w:p w14:paraId="54CB27D6" w14:textId="77777777" w:rsidR="00B02D60" w:rsidRPr="00B02D60" w:rsidRDefault="00B02D60" w:rsidP="00B02D60">
      <w:pPr>
        <w:spacing w:line="316" w:lineRule="auto"/>
        <w:ind w:right="1725"/>
        <w:rPr>
          <w:b/>
          <w:i/>
          <w:color w:val="FFFFFF" w:themeColor="background1"/>
          <w:sz w:val="28"/>
          <w:szCs w:val="28"/>
          <w:lang w:val="en-GB"/>
        </w:rPr>
      </w:pPr>
      <w:r w:rsidRPr="00B02D60">
        <w:rPr>
          <w:b/>
          <w:i/>
          <w:color w:val="FFFFFF" w:themeColor="background1"/>
          <w:spacing w:val="-16"/>
          <w:sz w:val="28"/>
          <w:szCs w:val="28"/>
        </w:rPr>
        <w:t>T</w:t>
      </w:r>
      <w:r w:rsidRPr="00CE61A1">
        <w:rPr>
          <w:b/>
          <w:i/>
          <w:spacing w:val="-16"/>
          <w:sz w:val="28"/>
          <w:szCs w:val="28"/>
        </w:rPr>
        <w:t xml:space="preserve"> </w:t>
      </w:r>
      <w:r w:rsidRPr="00B02D60">
        <w:rPr>
          <w:b/>
          <w:i/>
          <w:color w:val="FFFFFF" w:themeColor="background1"/>
          <w:sz w:val="28"/>
          <w:szCs w:val="28"/>
        </w:rPr>
        <w:t>LEVEL:</w:t>
      </w:r>
      <w:r w:rsidRPr="00B02D60">
        <w:rPr>
          <w:b/>
          <w:i/>
          <w:color w:val="FFFFFF" w:themeColor="background1"/>
          <w:spacing w:val="-14"/>
          <w:sz w:val="28"/>
          <w:szCs w:val="28"/>
        </w:rPr>
        <w:t xml:space="preserve"> BUILDING SERVICES ENGINEERING </w:t>
      </w:r>
      <w:r w:rsidRPr="00B02D60">
        <w:rPr>
          <w:b/>
          <w:i/>
          <w:color w:val="FFFFFF" w:themeColor="background1"/>
          <w:sz w:val="28"/>
          <w:szCs w:val="28"/>
          <w:lang w:val="en-GB"/>
        </w:rPr>
        <w:t>FOR CONSTRUCTION</w:t>
      </w:r>
    </w:p>
    <w:p w14:paraId="1031F610" w14:textId="10C42917" w:rsidR="00CD4040" w:rsidRPr="00B02D60" w:rsidRDefault="00B02D60" w:rsidP="00B02D60">
      <w:pPr>
        <w:spacing w:line="316" w:lineRule="auto"/>
        <w:ind w:right="1725"/>
        <w:rPr>
          <w:b/>
          <w:i/>
          <w:color w:val="FFFFFF" w:themeColor="background1"/>
          <w:spacing w:val="-16"/>
          <w:sz w:val="29"/>
        </w:rPr>
      </w:pPr>
      <w:r w:rsidRPr="00B02D60">
        <w:rPr>
          <w:b/>
          <w:i/>
          <w:color w:val="FFFFFF" w:themeColor="background1"/>
          <w:sz w:val="28"/>
          <w:szCs w:val="28"/>
          <w:lang w:val="en-GB"/>
        </w:rPr>
        <w:t xml:space="preserve">ROLE: </w:t>
      </w:r>
      <w:r w:rsidRPr="00B02D60">
        <w:rPr>
          <w:b/>
          <w:i/>
          <w:color w:val="FFFFFF" w:themeColor="background1"/>
          <w:spacing w:val="-14"/>
          <w:sz w:val="28"/>
          <w:szCs w:val="28"/>
        </w:rPr>
        <w:t xml:space="preserve">BUILDING SERVICES ENGINEERING </w:t>
      </w:r>
      <w:r w:rsidRPr="00B02D60">
        <w:rPr>
          <w:b/>
          <w:i/>
          <w:color w:val="FFFFFF" w:themeColor="background1"/>
          <w:sz w:val="28"/>
          <w:szCs w:val="28"/>
          <w:lang w:val="en-GB"/>
        </w:rPr>
        <w:t>TECHNICIAN</w:t>
      </w:r>
    </w:p>
    <w:p w14:paraId="0AD542AB" w14:textId="1DCA65B4" w:rsidR="00965D45" w:rsidRDefault="00965D45" w:rsidP="004D6865">
      <w:pPr>
        <w:spacing w:line="316" w:lineRule="auto"/>
        <w:ind w:right="1725"/>
        <w:rPr>
          <w:b/>
          <w:i/>
          <w:sz w:val="29"/>
        </w:rPr>
      </w:pPr>
    </w:p>
    <w:p w14:paraId="38783B41" w14:textId="56CD626A" w:rsidR="00B02D60" w:rsidRDefault="00B02D60" w:rsidP="004D6865">
      <w:pPr>
        <w:spacing w:line="316" w:lineRule="auto"/>
        <w:ind w:right="1725"/>
        <w:rPr>
          <w:b/>
          <w:i/>
          <w:sz w:val="29"/>
        </w:rPr>
      </w:pPr>
    </w:p>
    <w:p w14:paraId="326B44E8" w14:textId="7EDA0224" w:rsidR="00965D45" w:rsidRDefault="00A674C4">
      <w:pPr>
        <w:pStyle w:val="BodyText"/>
        <w:spacing w:before="4"/>
        <w:rPr>
          <w:b/>
          <w:i/>
          <w:sz w:val="15"/>
        </w:rPr>
      </w:pPr>
      <w:r>
        <w:rPr>
          <w:noProof/>
        </w:rPr>
        <w:drawing>
          <wp:anchor distT="0" distB="0" distL="114300" distR="114300" simplePos="0" relativeHeight="487518208" behindDoc="0" locked="0" layoutInCell="1" allowOverlap="1" wp14:anchorId="02B66EAA" wp14:editId="3C5BF92C">
            <wp:simplePos x="0" y="0"/>
            <wp:positionH relativeFrom="column">
              <wp:posOffset>3771900</wp:posOffset>
            </wp:positionH>
            <wp:positionV relativeFrom="paragraph">
              <wp:posOffset>241742</wp:posOffset>
            </wp:positionV>
            <wp:extent cx="3322511" cy="2177999"/>
            <wp:effectExtent l="0" t="0" r="5080" b="0"/>
            <wp:wrapSquare wrapText="bothSides"/>
            <wp:docPr id="6" name="Image 6" descr="A person working in a factory&#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 6" descr="A person working in a factory&#10;&#10;AI-generated content may be incorrect."/>
                    <pic:cNvPicPr/>
                  </pic:nvPicPr>
                  <pic:blipFill>
                    <a:blip r:embed="rId10" cstate="print"/>
                    <a:stretch>
                      <a:fillRect/>
                    </a:stretch>
                  </pic:blipFill>
                  <pic:spPr>
                    <a:xfrm>
                      <a:off x="0" y="0"/>
                      <a:ext cx="3322511" cy="2177999"/>
                    </a:xfrm>
                    <a:prstGeom prst="rect">
                      <a:avLst/>
                    </a:prstGeom>
                  </pic:spPr>
                </pic:pic>
              </a:graphicData>
            </a:graphic>
          </wp:anchor>
        </w:drawing>
      </w:r>
    </w:p>
    <w:p w14:paraId="583F4741" w14:textId="77777777" w:rsidR="00965D45" w:rsidRDefault="00965D45">
      <w:pPr>
        <w:rPr>
          <w:sz w:val="15"/>
        </w:rPr>
        <w:sectPr w:rsidR="00965D45" w:rsidSect="00357483">
          <w:pgSz w:w="11910" w:h="16840"/>
          <w:pgMar w:top="0" w:right="620" w:bottom="0" w:left="320" w:header="720" w:footer="720" w:gutter="0"/>
          <w:cols w:space="720"/>
        </w:sectPr>
      </w:pPr>
    </w:p>
    <w:p w14:paraId="0E9D73B0" w14:textId="77777777" w:rsidR="00965D45" w:rsidRDefault="00817D83">
      <w:pPr>
        <w:pStyle w:val="Heading3"/>
        <w:spacing w:before="114"/>
        <w:ind w:left="385"/>
      </w:pPr>
      <w:r>
        <w:t>ROLE</w:t>
      </w:r>
      <w:r>
        <w:rPr>
          <w:spacing w:val="-10"/>
        </w:rPr>
        <w:t xml:space="preserve"> </w:t>
      </w:r>
      <w:r>
        <w:t>AND</w:t>
      </w:r>
      <w:r>
        <w:rPr>
          <w:spacing w:val="-1"/>
        </w:rPr>
        <w:t xml:space="preserve"> </w:t>
      </w:r>
      <w:r>
        <w:t>KEY</w:t>
      </w:r>
      <w:r>
        <w:rPr>
          <w:spacing w:val="-5"/>
        </w:rPr>
        <w:t xml:space="preserve"> </w:t>
      </w:r>
      <w:r>
        <w:rPr>
          <w:spacing w:val="-2"/>
        </w:rPr>
        <w:t>RESPONSIBILITIES</w:t>
      </w:r>
    </w:p>
    <w:p w14:paraId="2BF53FAD" w14:textId="77777777" w:rsidR="00CD0332" w:rsidRPr="00CD0332" w:rsidRDefault="00CD0332" w:rsidP="00CD0332">
      <w:pPr>
        <w:widowControl/>
        <w:autoSpaceDE/>
        <w:autoSpaceDN/>
        <w:spacing w:line="276" w:lineRule="auto"/>
        <w:ind w:left="360"/>
        <w:rPr>
          <w:rFonts w:eastAsia="Times New Roman"/>
          <w:color w:val="0E0E0E"/>
          <w:sz w:val="24"/>
          <w:szCs w:val="24"/>
          <w:lang w:val="en-GB" w:eastAsia="en-GB"/>
        </w:rPr>
      </w:pPr>
      <w:r w:rsidRPr="00CD0332">
        <w:rPr>
          <w:rFonts w:eastAsia="Times New Roman"/>
          <w:color w:val="0E0E0E"/>
          <w:sz w:val="24"/>
          <w:szCs w:val="24"/>
          <w:lang w:val="en-GB" w:eastAsia="en-GB"/>
        </w:rPr>
        <w:t>As an industry placement student, you will support facilities managers and engineers by:</w:t>
      </w:r>
    </w:p>
    <w:p w14:paraId="7A989334" w14:textId="77777777" w:rsidR="00CD0332" w:rsidRPr="00CD0332" w:rsidRDefault="00CD0332" w:rsidP="00CD0332">
      <w:pPr>
        <w:widowControl/>
        <w:numPr>
          <w:ilvl w:val="0"/>
          <w:numId w:val="7"/>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Observing and assisting with the inspection, maintenance and servicing of building services systems (e.g. air conditioning, lifts, drainage).</w:t>
      </w:r>
    </w:p>
    <w:p w14:paraId="4A543D68" w14:textId="77777777" w:rsidR="00CD0332" w:rsidRPr="00CD0332" w:rsidRDefault="00CD0332" w:rsidP="00CD0332">
      <w:pPr>
        <w:widowControl/>
        <w:numPr>
          <w:ilvl w:val="0"/>
          <w:numId w:val="7"/>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Helping to identify and record materials and components used, and learning how sustainability is assessed in practice.</w:t>
      </w:r>
    </w:p>
    <w:p w14:paraId="1CC4A0DD" w14:textId="77777777" w:rsidR="00CD0332" w:rsidRPr="00CD0332" w:rsidRDefault="00CD0332" w:rsidP="00CD0332">
      <w:pPr>
        <w:widowControl/>
        <w:numPr>
          <w:ilvl w:val="0"/>
          <w:numId w:val="7"/>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Supporting the preparation of reports, checklists and presentations, with opportunities to contribute findings under supervision.</w:t>
      </w:r>
    </w:p>
    <w:p w14:paraId="3E5C0F35" w14:textId="77777777" w:rsidR="00CD0332" w:rsidRPr="00CD0332" w:rsidRDefault="00CD0332" w:rsidP="00CD0332">
      <w:pPr>
        <w:widowControl/>
        <w:numPr>
          <w:ilvl w:val="0"/>
          <w:numId w:val="7"/>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Shadowing meetings with clients, suppliers and other trades, and contributing where appropriate.</w:t>
      </w:r>
    </w:p>
    <w:p w14:paraId="6CC044AF" w14:textId="3BA88B4D" w:rsidR="00CD0332" w:rsidRPr="00CD0332" w:rsidRDefault="00CD0332" w:rsidP="00CD0332">
      <w:pPr>
        <w:widowControl/>
        <w:numPr>
          <w:ilvl w:val="0"/>
          <w:numId w:val="7"/>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Following health and safety guidance at all times and learning how risk assessments are applied in building services environments.</w:t>
      </w:r>
    </w:p>
    <w:p w14:paraId="2FA79DCA" w14:textId="2D0302EA" w:rsidR="00A84FE9" w:rsidRDefault="00A84FE9" w:rsidP="00B02D60">
      <w:pPr>
        <w:pStyle w:val="Heading3"/>
        <w:ind w:left="0"/>
        <w:rPr>
          <w:b w:val="0"/>
          <w:bCs w:val="0"/>
          <w:i w:val="0"/>
          <w:iCs w:val="0"/>
          <w:color w:val="231F20"/>
          <w:lang w:val="en-GB"/>
        </w:rPr>
      </w:pPr>
    </w:p>
    <w:p w14:paraId="4D5BB2E0" w14:textId="4BF4D9AC" w:rsidR="00151402" w:rsidRDefault="00CD0332" w:rsidP="0043138B">
      <w:pPr>
        <w:pStyle w:val="Heading3"/>
        <w:rPr>
          <w:b w:val="0"/>
          <w:i w:val="0"/>
        </w:rPr>
      </w:pPr>
      <w:r>
        <w:rPr>
          <w:noProof/>
        </w:rPr>
        <mc:AlternateContent>
          <mc:Choice Requires="wps">
            <w:drawing>
              <wp:anchor distT="0" distB="0" distL="0" distR="0" simplePos="0" relativeHeight="487516160" behindDoc="0" locked="0" layoutInCell="1" allowOverlap="1" wp14:anchorId="1F66C445" wp14:editId="6A57604A">
                <wp:simplePos x="0" y="0"/>
                <wp:positionH relativeFrom="column">
                  <wp:posOffset>190500</wp:posOffset>
                </wp:positionH>
                <wp:positionV relativeFrom="paragraph">
                  <wp:posOffset>48260</wp:posOffset>
                </wp:positionV>
                <wp:extent cx="3382010" cy="2684780"/>
                <wp:effectExtent l="12700" t="12700" r="21590" b="2032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2010" cy="2684780"/>
                        </a:xfrm>
                        <a:prstGeom prst="rect">
                          <a:avLst/>
                        </a:prstGeom>
                        <a:ln w="38100">
                          <a:solidFill>
                            <a:srgbClr val="000000"/>
                          </a:solidFill>
                          <a:prstDash val="solid"/>
                        </a:ln>
                      </wps:spPr>
                      <wps:txbx>
                        <w:txbxContent>
                          <w:p w14:paraId="23E0FB0E" w14:textId="21907F40" w:rsidR="00151402" w:rsidRDefault="00151402" w:rsidP="00227F9B">
                            <w:pPr>
                              <w:spacing w:before="227"/>
                              <w:ind w:left="253"/>
                              <w:rPr>
                                <w:b/>
                                <w:i/>
                                <w:spacing w:val="-2"/>
                                <w:sz w:val="24"/>
                              </w:rPr>
                            </w:pPr>
                            <w:r>
                              <w:rPr>
                                <w:b/>
                                <w:i/>
                                <w:sz w:val="24"/>
                              </w:rPr>
                              <w:t>ABOUT</w:t>
                            </w:r>
                            <w:r>
                              <w:rPr>
                                <w:b/>
                                <w:i/>
                                <w:spacing w:val="-2"/>
                                <w:sz w:val="24"/>
                              </w:rPr>
                              <w:t xml:space="preserve"> </w:t>
                            </w:r>
                            <w:r>
                              <w:rPr>
                                <w:b/>
                                <w:i/>
                                <w:sz w:val="24"/>
                              </w:rPr>
                              <w:t xml:space="preserve">THE </w:t>
                            </w:r>
                            <w:r>
                              <w:rPr>
                                <w:b/>
                                <w:i/>
                                <w:spacing w:val="-2"/>
                                <w:sz w:val="24"/>
                              </w:rPr>
                              <w:t>ORGANISATION</w:t>
                            </w:r>
                          </w:p>
                          <w:p w14:paraId="78A41766" w14:textId="77777777" w:rsidR="00CD0332" w:rsidRDefault="00CD0332" w:rsidP="00CD0332">
                            <w:pPr>
                              <w:widowControl/>
                              <w:autoSpaceDE/>
                              <w:autoSpaceDN/>
                              <w:spacing w:line="276" w:lineRule="auto"/>
                              <w:rPr>
                                <w:rFonts w:eastAsia="Times New Roman"/>
                                <w:color w:val="0E0E0E"/>
                                <w:sz w:val="24"/>
                                <w:szCs w:val="24"/>
                                <w:lang w:val="en-GB" w:eastAsia="en-GB"/>
                              </w:rPr>
                            </w:pPr>
                          </w:p>
                          <w:p w14:paraId="266399EF" w14:textId="0567C2AD" w:rsidR="00CD0332" w:rsidRPr="00CD0332" w:rsidRDefault="00CD0332" w:rsidP="00CD0332">
                            <w:pPr>
                              <w:widowControl/>
                              <w:autoSpaceDE/>
                              <w:autoSpaceDN/>
                              <w:spacing w:line="276" w:lineRule="auto"/>
                              <w:ind w:left="253"/>
                              <w:rPr>
                                <w:rFonts w:eastAsia="Times New Roman"/>
                                <w:color w:val="0E0E0E"/>
                                <w:sz w:val="24"/>
                                <w:szCs w:val="24"/>
                                <w:lang w:val="en-GB" w:eastAsia="en-GB"/>
                              </w:rPr>
                            </w:pPr>
                            <w:r w:rsidRPr="00CD0332">
                              <w:rPr>
                                <w:rFonts w:eastAsia="Times New Roman"/>
                                <w:color w:val="0E0E0E"/>
                                <w:sz w:val="24"/>
                                <w:szCs w:val="24"/>
                                <w:lang w:val="en-GB" w:eastAsia="en-GB"/>
                              </w:rPr>
                              <w:t>We provide building services engineering support across a wide range of systems including electrical, mechanical, heating, ventilation, air conditioning, lifts and drainage. Our work focuses on maintaining safe, efficient and sustainable building systems, supporting clients in both commercial and residential settings. Health, safety and sustainability are at the core of everything we do.</w:t>
                            </w:r>
                          </w:p>
                          <w:p w14:paraId="090C01B6" w14:textId="7BB9B78B" w:rsidR="00151402" w:rsidRDefault="00151402" w:rsidP="00CD0332">
                            <w:pPr>
                              <w:pStyle w:val="BodyText"/>
                              <w:spacing w:line="276" w:lineRule="auto"/>
                              <w:ind w:left="25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66C445" id="_x0000_t202" coordsize="21600,21600" o:spt="202" path="m,l,21600r21600,l21600,xe">
                <v:stroke joinstyle="miter"/>
                <v:path gradientshapeok="t" o:connecttype="rect"/>
              </v:shapetype>
              <v:shape id="Textbox 9" o:spid="_x0000_s1026" type="#_x0000_t202" style="position:absolute;left:0;text-align:left;margin-left:15pt;margin-top:3.8pt;width:266.3pt;height:211.4pt;z-index:48751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" filled="f" strokeweight="3pt">
                <v:path arrowok="t"/>
                <v:textbox inset="0,0,0,0">
                  <w:txbxContent>
                    <w:p w14:paraId="23E0FB0E" w14:textId="21907F40" w:rsidR="00151402" w:rsidRDefault="00151402" w:rsidP="00227F9B">
                      <w:pPr>
                        <w:spacing w:before="227"/>
                        <w:ind w:left="253"/>
                        <w:rPr>
                          <w:b/>
                          <w:i/>
                          <w:spacing w:val="-2"/>
                          <w:sz w:val="24"/>
                        </w:rPr>
                      </w:pPr>
                      <w:r>
                        <w:rPr>
                          <w:b/>
                          <w:i/>
                          <w:sz w:val="24"/>
                        </w:rPr>
                        <w:t>ABOUT</w:t>
                      </w:r>
                      <w:r>
                        <w:rPr>
                          <w:b/>
                          <w:i/>
                          <w:spacing w:val="-2"/>
                          <w:sz w:val="24"/>
                        </w:rPr>
                        <w:t xml:space="preserve"> </w:t>
                      </w:r>
                      <w:r>
                        <w:rPr>
                          <w:b/>
                          <w:i/>
                          <w:sz w:val="24"/>
                        </w:rPr>
                        <w:t xml:space="preserve">THE </w:t>
                      </w:r>
                      <w:r>
                        <w:rPr>
                          <w:b/>
                          <w:i/>
                          <w:spacing w:val="-2"/>
                          <w:sz w:val="24"/>
                        </w:rPr>
                        <w:t>ORGANISATION</w:t>
                      </w:r>
                    </w:p>
                    <w:p w14:paraId="78A41766" w14:textId="77777777" w:rsidR="00CD0332" w:rsidRDefault="00CD0332" w:rsidP="00CD0332">
                      <w:pPr>
                        <w:widowControl/>
                        <w:autoSpaceDE/>
                        <w:autoSpaceDN/>
                        <w:spacing w:line="276" w:lineRule="auto"/>
                        <w:rPr>
                          <w:rFonts w:eastAsia="Times New Roman"/>
                          <w:color w:val="0E0E0E"/>
                          <w:sz w:val="24"/>
                          <w:szCs w:val="24"/>
                          <w:lang w:val="en-GB" w:eastAsia="en-GB"/>
                        </w:rPr>
                      </w:pPr>
                    </w:p>
                    <w:p w14:paraId="266399EF" w14:textId="0567C2AD" w:rsidR="00CD0332" w:rsidRPr="00CD0332" w:rsidRDefault="00CD0332" w:rsidP="00CD0332">
                      <w:pPr>
                        <w:widowControl/>
                        <w:autoSpaceDE/>
                        <w:autoSpaceDN/>
                        <w:spacing w:line="276" w:lineRule="auto"/>
                        <w:ind w:left="253"/>
                        <w:rPr>
                          <w:rFonts w:eastAsia="Times New Roman"/>
                          <w:color w:val="0E0E0E"/>
                          <w:sz w:val="24"/>
                          <w:szCs w:val="24"/>
                          <w:lang w:val="en-GB" w:eastAsia="en-GB"/>
                        </w:rPr>
                      </w:pPr>
                      <w:r w:rsidRPr="00CD0332">
                        <w:rPr>
                          <w:rFonts w:eastAsia="Times New Roman"/>
                          <w:color w:val="0E0E0E"/>
                          <w:sz w:val="24"/>
                          <w:szCs w:val="24"/>
                          <w:lang w:val="en-GB" w:eastAsia="en-GB"/>
                        </w:rPr>
                        <w:t>We provide building services engineering support across a wide range of systems including electrical, mechanical, heating, ventilation, air conditioning, lifts and drainage. Our work focuses on maintaining safe, efficient and sustainable building systems, supporting clients in both commercial and residential settings. Health, safety and sustainability are at the core of everything we do.</w:t>
                      </w:r>
                    </w:p>
                    <w:p w14:paraId="090C01B6" w14:textId="7BB9B78B" w:rsidR="00151402" w:rsidRDefault="00151402" w:rsidP="00CD0332">
                      <w:pPr>
                        <w:pStyle w:val="BodyText"/>
                        <w:spacing w:line="276" w:lineRule="auto"/>
                        <w:ind w:left="253"/>
                      </w:pPr>
                    </w:p>
                  </w:txbxContent>
                </v:textbox>
              </v:shape>
            </w:pict>
          </mc:Fallback>
        </mc:AlternateContent>
      </w:r>
      <w:r w:rsidR="00817D83">
        <w:rPr>
          <w:b w:val="0"/>
          <w:i w:val="0"/>
        </w:rPr>
        <w:br w:type="column"/>
      </w:r>
    </w:p>
    <w:p w14:paraId="1DB53FB7" w14:textId="77777777" w:rsidR="00151402" w:rsidRDefault="00151402" w:rsidP="00151402">
      <w:pPr>
        <w:pStyle w:val="Heading3"/>
        <w:ind w:left="360"/>
        <w:rPr>
          <w:b w:val="0"/>
          <w:i w:val="0"/>
        </w:rPr>
      </w:pPr>
    </w:p>
    <w:p w14:paraId="2418891A" w14:textId="51EA1F07" w:rsidR="00965D45" w:rsidRDefault="00817D83" w:rsidP="00C37753">
      <w:pPr>
        <w:pStyle w:val="Heading3"/>
        <w:ind w:left="360" w:firstLine="66"/>
      </w:pPr>
      <w:r>
        <w:t xml:space="preserve">STUDENT </w:t>
      </w:r>
      <w:r>
        <w:rPr>
          <w:spacing w:val="-2"/>
        </w:rPr>
        <w:t>SPECIFICATION:</w:t>
      </w:r>
    </w:p>
    <w:p w14:paraId="1E202BFE" w14:textId="77777777" w:rsidR="007E702D" w:rsidRDefault="007E702D">
      <w:pPr>
        <w:spacing w:line="249" w:lineRule="auto"/>
        <w:jc w:val="both"/>
        <w:rPr>
          <w:color w:val="231F20"/>
          <w:sz w:val="24"/>
        </w:rPr>
      </w:pPr>
    </w:p>
    <w:p w14:paraId="333CB0D1" w14:textId="77777777" w:rsidR="00CD0332" w:rsidRPr="00CD0332" w:rsidRDefault="00CD0332" w:rsidP="00CD0332">
      <w:pPr>
        <w:widowControl/>
        <w:autoSpaceDE/>
        <w:autoSpaceDN/>
        <w:spacing w:line="276" w:lineRule="auto"/>
        <w:ind w:firstLine="360"/>
        <w:rPr>
          <w:rFonts w:eastAsia="Times New Roman"/>
          <w:color w:val="0E0E0E"/>
          <w:sz w:val="24"/>
          <w:szCs w:val="24"/>
          <w:lang w:val="en-GB" w:eastAsia="en-GB"/>
        </w:rPr>
      </w:pPr>
      <w:r w:rsidRPr="00CD0332">
        <w:rPr>
          <w:rFonts w:eastAsia="Times New Roman"/>
          <w:color w:val="0E0E0E"/>
          <w:sz w:val="24"/>
          <w:szCs w:val="24"/>
          <w:lang w:val="en-GB" w:eastAsia="en-GB"/>
        </w:rPr>
        <w:t>We are looking for a student who:</w:t>
      </w:r>
    </w:p>
    <w:p w14:paraId="3A581FF6" w14:textId="77777777" w:rsidR="00CD0332" w:rsidRPr="00CD0332" w:rsidRDefault="00CD0332" w:rsidP="00CD0332">
      <w:pPr>
        <w:widowControl/>
        <w:numPr>
          <w:ilvl w:val="0"/>
          <w:numId w:val="8"/>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Has an interest in building services engineering and a willingness to learn on the job.</w:t>
      </w:r>
    </w:p>
    <w:p w14:paraId="61CEF8A2" w14:textId="77777777" w:rsidR="00CD0332" w:rsidRPr="00CD0332" w:rsidRDefault="00CD0332" w:rsidP="00CD0332">
      <w:pPr>
        <w:widowControl/>
        <w:numPr>
          <w:ilvl w:val="0"/>
          <w:numId w:val="8"/>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Enjoys problem-solving and is keen to develop analytical skills.</w:t>
      </w:r>
    </w:p>
    <w:p w14:paraId="5C2537A4" w14:textId="77777777" w:rsidR="00CD0332" w:rsidRPr="00CD0332" w:rsidRDefault="00CD0332" w:rsidP="00CD0332">
      <w:pPr>
        <w:widowControl/>
        <w:numPr>
          <w:ilvl w:val="0"/>
          <w:numId w:val="8"/>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Pays attention to detail and works carefully when carrying out tasks under guidance.</w:t>
      </w:r>
    </w:p>
    <w:p w14:paraId="1AD471C9" w14:textId="77777777" w:rsidR="00CD0332" w:rsidRPr="00CD0332" w:rsidRDefault="00CD0332" w:rsidP="00CD0332">
      <w:pPr>
        <w:widowControl/>
        <w:numPr>
          <w:ilvl w:val="0"/>
          <w:numId w:val="8"/>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Is organised, reliable and willing to follow agreed instructions and timelines.</w:t>
      </w:r>
    </w:p>
    <w:p w14:paraId="631DF260" w14:textId="77777777" w:rsidR="00CD0332" w:rsidRPr="00CD0332" w:rsidRDefault="00CD0332" w:rsidP="00CD0332">
      <w:pPr>
        <w:widowControl/>
        <w:numPr>
          <w:ilvl w:val="0"/>
          <w:numId w:val="8"/>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Has good basic numeracy, ICT and communication skills, with an openness to learning industry-specific tools and terminology.</w:t>
      </w:r>
    </w:p>
    <w:p w14:paraId="0EE83C39" w14:textId="77777777" w:rsidR="00CD0332" w:rsidRPr="00CD0332" w:rsidRDefault="00CD0332" w:rsidP="00CD0332">
      <w:pPr>
        <w:widowControl/>
        <w:numPr>
          <w:ilvl w:val="0"/>
          <w:numId w:val="8"/>
        </w:numPr>
        <w:autoSpaceDE/>
        <w:autoSpaceDN/>
        <w:spacing w:before="100" w:beforeAutospacing="1" w:after="100" w:afterAutospacing="1" w:line="276" w:lineRule="auto"/>
        <w:rPr>
          <w:rFonts w:eastAsia="Times New Roman"/>
          <w:color w:val="0E0E0E"/>
          <w:sz w:val="24"/>
          <w:szCs w:val="24"/>
          <w:lang w:val="en-GB" w:eastAsia="en-GB"/>
        </w:rPr>
      </w:pPr>
      <w:r w:rsidRPr="00CD0332">
        <w:rPr>
          <w:rFonts w:eastAsia="Times New Roman"/>
          <w:color w:val="0E0E0E"/>
          <w:sz w:val="24"/>
          <w:szCs w:val="24"/>
          <w:lang w:val="en-GB" w:eastAsia="en-GB"/>
        </w:rPr>
        <w:t>Demonstrates a positive attitude to teamwork, health and safety, and sustainability.</w:t>
      </w:r>
    </w:p>
    <w:p w14:paraId="0E45882E" w14:textId="187DCCF3" w:rsidR="00A84FE9" w:rsidRPr="00A84FE9" w:rsidRDefault="00151402" w:rsidP="00A84FE9">
      <w:pPr>
        <w:spacing w:line="249" w:lineRule="auto"/>
        <w:jc w:val="both"/>
        <w:rPr>
          <w:sz w:val="24"/>
        </w:rPr>
        <w:sectPr w:rsidR="00A84FE9" w:rsidRPr="00A84FE9" w:rsidSect="00357483">
          <w:type w:val="continuous"/>
          <w:pgSz w:w="11910" w:h="16840"/>
          <w:pgMar w:top="0" w:right="620" w:bottom="0" w:left="320" w:header="720" w:footer="720" w:gutter="0"/>
          <w:cols w:num="2" w:space="720" w:equalWidth="0">
            <w:col w:w="5282" w:space="211"/>
            <w:col w:w="5477"/>
          </w:cols>
        </w:sectPr>
      </w:pPr>
      <w:r>
        <w:rPr>
          <w:noProof/>
        </w:rPr>
        <w:drawing>
          <wp:anchor distT="0" distB="0" distL="0" distR="0" simplePos="0" relativeHeight="15730176" behindDoc="0" locked="0" layoutInCell="1" allowOverlap="1" wp14:anchorId="0238A552" wp14:editId="72AA8FBC">
            <wp:simplePos x="0" y="0"/>
            <wp:positionH relativeFrom="page">
              <wp:posOffset>5988050</wp:posOffset>
            </wp:positionH>
            <wp:positionV relativeFrom="margin">
              <wp:align>bottom</wp:align>
            </wp:positionV>
            <wp:extent cx="1547249" cy="11908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47249" cy="1190875"/>
                    </a:xfrm>
                    <a:prstGeom prst="rect">
                      <a:avLst/>
                    </a:prstGeom>
                  </pic:spPr>
                </pic:pic>
              </a:graphicData>
            </a:graphic>
          </wp:anchor>
        </w:drawing>
      </w:r>
    </w:p>
    <w:p w14:paraId="40B2BCAF" w14:textId="77777777" w:rsidR="0043138B" w:rsidRDefault="0043138B" w:rsidP="00A674C4">
      <w:pPr>
        <w:pStyle w:val="BodyText"/>
        <w:rPr>
          <w:sz w:val="20"/>
        </w:rPr>
      </w:pPr>
    </w:p>
    <w:p w14:paraId="3D98DB83" w14:textId="184AFB17" w:rsidR="00965D45" w:rsidRDefault="00965D45">
      <w:pPr>
        <w:pStyle w:val="BodyText"/>
        <w:ind w:left="168"/>
        <w:rPr>
          <w:sz w:val="20"/>
        </w:rPr>
      </w:pPr>
    </w:p>
    <w:sectPr w:rsidR="00965D45">
      <w:type w:val="continuous"/>
      <w:pgSz w:w="11910" w:h="16840"/>
      <w:pgMar w:top="0" w:right="6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9CB"/>
    <w:multiLevelType w:val="multilevel"/>
    <w:tmpl w:val="D29A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6600"/>
    <w:multiLevelType w:val="multilevel"/>
    <w:tmpl w:val="B83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A45C5"/>
    <w:multiLevelType w:val="multilevel"/>
    <w:tmpl w:val="D87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B2CE2"/>
    <w:multiLevelType w:val="hybridMultilevel"/>
    <w:tmpl w:val="3A589012"/>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4" w15:restartNumberingAfterBreak="0">
    <w:nsid w:val="40780691"/>
    <w:multiLevelType w:val="multilevel"/>
    <w:tmpl w:val="25A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700BF"/>
    <w:multiLevelType w:val="hybridMultilevel"/>
    <w:tmpl w:val="8EBEA170"/>
    <w:lvl w:ilvl="0" w:tplc="B686E392">
      <w:numFmt w:val="bullet"/>
      <w:lvlText w:val="•"/>
      <w:lvlJc w:val="left"/>
      <w:pPr>
        <w:ind w:left="717" w:hanging="360"/>
      </w:pPr>
      <w:rPr>
        <w:rFonts w:ascii="Arial" w:eastAsia="Arial" w:hAnsi="Arial" w:cs="Arial" w:hint="default"/>
        <w:b w:val="0"/>
        <w:bCs w:val="0"/>
        <w:i w:val="0"/>
        <w:iCs w:val="0"/>
        <w:color w:val="231F20"/>
        <w:spacing w:val="0"/>
        <w:w w:val="100"/>
        <w:sz w:val="24"/>
        <w:szCs w:val="24"/>
        <w:lang w:val="en-US" w:eastAsia="en-US" w:bidi="ar-SA"/>
      </w:rPr>
    </w:lvl>
    <w:lvl w:ilvl="1" w:tplc="FCD2A624">
      <w:numFmt w:val="bullet"/>
      <w:lvlText w:val="•"/>
      <w:lvlJc w:val="left"/>
      <w:pPr>
        <w:ind w:left="1107" w:hanging="360"/>
      </w:pPr>
      <w:rPr>
        <w:rFonts w:hint="default"/>
        <w:lang w:val="en-US" w:eastAsia="en-US" w:bidi="ar-SA"/>
      </w:rPr>
    </w:lvl>
    <w:lvl w:ilvl="2" w:tplc="53AEACE8">
      <w:numFmt w:val="bullet"/>
      <w:lvlText w:val="•"/>
      <w:lvlJc w:val="left"/>
      <w:pPr>
        <w:ind w:left="1495" w:hanging="360"/>
      </w:pPr>
      <w:rPr>
        <w:rFonts w:hint="default"/>
        <w:lang w:val="en-US" w:eastAsia="en-US" w:bidi="ar-SA"/>
      </w:rPr>
    </w:lvl>
    <w:lvl w:ilvl="3" w:tplc="E8083FD0">
      <w:numFmt w:val="bullet"/>
      <w:lvlText w:val="•"/>
      <w:lvlJc w:val="left"/>
      <w:pPr>
        <w:ind w:left="1883" w:hanging="360"/>
      </w:pPr>
      <w:rPr>
        <w:rFonts w:hint="default"/>
        <w:lang w:val="en-US" w:eastAsia="en-US" w:bidi="ar-SA"/>
      </w:rPr>
    </w:lvl>
    <w:lvl w:ilvl="4" w:tplc="98C896DE">
      <w:numFmt w:val="bullet"/>
      <w:lvlText w:val="•"/>
      <w:lvlJc w:val="left"/>
      <w:pPr>
        <w:ind w:left="2270" w:hanging="360"/>
      </w:pPr>
      <w:rPr>
        <w:rFonts w:hint="default"/>
        <w:lang w:val="en-US" w:eastAsia="en-US" w:bidi="ar-SA"/>
      </w:rPr>
    </w:lvl>
    <w:lvl w:ilvl="5" w:tplc="57CCA9D4">
      <w:numFmt w:val="bullet"/>
      <w:lvlText w:val="•"/>
      <w:lvlJc w:val="left"/>
      <w:pPr>
        <w:ind w:left="2658" w:hanging="360"/>
      </w:pPr>
      <w:rPr>
        <w:rFonts w:hint="default"/>
        <w:lang w:val="en-US" w:eastAsia="en-US" w:bidi="ar-SA"/>
      </w:rPr>
    </w:lvl>
    <w:lvl w:ilvl="6" w:tplc="9EA80738">
      <w:numFmt w:val="bullet"/>
      <w:lvlText w:val="•"/>
      <w:lvlJc w:val="left"/>
      <w:pPr>
        <w:ind w:left="3046" w:hanging="360"/>
      </w:pPr>
      <w:rPr>
        <w:rFonts w:hint="default"/>
        <w:lang w:val="en-US" w:eastAsia="en-US" w:bidi="ar-SA"/>
      </w:rPr>
    </w:lvl>
    <w:lvl w:ilvl="7" w:tplc="554A61E6">
      <w:numFmt w:val="bullet"/>
      <w:lvlText w:val="•"/>
      <w:lvlJc w:val="left"/>
      <w:pPr>
        <w:ind w:left="3433" w:hanging="360"/>
      </w:pPr>
      <w:rPr>
        <w:rFonts w:hint="default"/>
        <w:lang w:val="en-US" w:eastAsia="en-US" w:bidi="ar-SA"/>
      </w:rPr>
    </w:lvl>
    <w:lvl w:ilvl="8" w:tplc="46B0381A">
      <w:numFmt w:val="bullet"/>
      <w:lvlText w:val="•"/>
      <w:lvlJc w:val="left"/>
      <w:pPr>
        <w:ind w:left="3821" w:hanging="360"/>
      </w:pPr>
      <w:rPr>
        <w:rFonts w:hint="default"/>
        <w:lang w:val="en-US" w:eastAsia="en-US" w:bidi="ar-SA"/>
      </w:rPr>
    </w:lvl>
  </w:abstractNum>
  <w:abstractNum w:abstractNumId="6" w15:restartNumberingAfterBreak="0">
    <w:nsid w:val="75EC27F1"/>
    <w:multiLevelType w:val="hybridMultilevel"/>
    <w:tmpl w:val="EF14539A"/>
    <w:lvl w:ilvl="0" w:tplc="B92E8BB6">
      <w:numFmt w:val="bullet"/>
      <w:lvlText w:val="•"/>
      <w:lvlJc w:val="left"/>
      <w:pPr>
        <w:ind w:left="760" w:hanging="360"/>
      </w:pPr>
      <w:rPr>
        <w:rFonts w:ascii="Arial" w:eastAsia="Arial" w:hAnsi="Arial" w:cs="Arial" w:hint="default"/>
        <w:b w:val="0"/>
        <w:bCs w:val="0"/>
        <w:i w:val="0"/>
        <w:iCs w:val="0"/>
        <w:color w:val="231F20"/>
        <w:spacing w:val="0"/>
        <w:w w:val="100"/>
        <w:sz w:val="24"/>
        <w:szCs w:val="24"/>
        <w:lang w:val="en-US" w:eastAsia="en-US" w:bidi="ar-SA"/>
      </w:rPr>
    </w:lvl>
    <w:lvl w:ilvl="1" w:tplc="537C4268">
      <w:numFmt w:val="bullet"/>
      <w:lvlText w:val="•"/>
      <w:lvlJc w:val="left"/>
      <w:pPr>
        <w:ind w:left="1257" w:hanging="360"/>
      </w:pPr>
      <w:rPr>
        <w:rFonts w:hint="default"/>
        <w:lang w:val="en-US" w:eastAsia="en-US" w:bidi="ar-SA"/>
      </w:rPr>
    </w:lvl>
    <w:lvl w:ilvl="2" w:tplc="DA00D260">
      <w:numFmt w:val="bullet"/>
      <w:lvlText w:val="•"/>
      <w:lvlJc w:val="left"/>
      <w:pPr>
        <w:ind w:left="1754" w:hanging="360"/>
      </w:pPr>
      <w:rPr>
        <w:rFonts w:hint="default"/>
        <w:lang w:val="en-US" w:eastAsia="en-US" w:bidi="ar-SA"/>
      </w:rPr>
    </w:lvl>
    <w:lvl w:ilvl="3" w:tplc="457E66DC">
      <w:numFmt w:val="bullet"/>
      <w:lvlText w:val="•"/>
      <w:lvlJc w:val="left"/>
      <w:pPr>
        <w:ind w:left="2251" w:hanging="360"/>
      </w:pPr>
      <w:rPr>
        <w:rFonts w:hint="default"/>
        <w:lang w:val="en-US" w:eastAsia="en-US" w:bidi="ar-SA"/>
      </w:rPr>
    </w:lvl>
    <w:lvl w:ilvl="4" w:tplc="5C0EDF46">
      <w:numFmt w:val="bullet"/>
      <w:lvlText w:val="•"/>
      <w:lvlJc w:val="left"/>
      <w:pPr>
        <w:ind w:left="2749" w:hanging="360"/>
      </w:pPr>
      <w:rPr>
        <w:rFonts w:hint="default"/>
        <w:lang w:val="en-US" w:eastAsia="en-US" w:bidi="ar-SA"/>
      </w:rPr>
    </w:lvl>
    <w:lvl w:ilvl="5" w:tplc="00F65BAA">
      <w:numFmt w:val="bullet"/>
      <w:lvlText w:val="•"/>
      <w:lvlJc w:val="left"/>
      <w:pPr>
        <w:ind w:left="3246" w:hanging="360"/>
      </w:pPr>
      <w:rPr>
        <w:rFonts w:hint="default"/>
        <w:lang w:val="en-US" w:eastAsia="en-US" w:bidi="ar-SA"/>
      </w:rPr>
    </w:lvl>
    <w:lvl w:ilvl="6" w:tplc="06564DA6">
      <w:numFmt w:val="bullet"/>
      <w:lvlText w:val="•"/>
      <w:lvlJc w:val="left"/>
      <w:pPr>
        <w:ind w:left="3743" w:hanging="360"/>
      </w:pPr>
      <w:rPr>
        <w:rFonts w:hint="default"/>
        <w:lang w:val="en-US" w:eastAsia="en-US" w:bidi="ar-SA"/>
      </w:rPr>
    </w:lvl>
    <w:lvl w:ilvl="7" w:tplc="5CDE37A6">
      <w:numFmt w:val="bullet"/>
      <w:lvlText w:val="•"/>
      <w:lvlJc w:val="left"/>
      <w:pPr>
        <w:ind w:left="4240" w:hanging="360"/>
      </w:pPr>
      <w:rPr>
        <w:rFonts w:hint="default"/>
        <w:lang w:val="en-US" w:eastAsia="en-US" w:bidi="ar-SA"/>
      </w:rPr>
    </w:lvl>
    <w:lvl w:ilvl="8" w:tplc="6402245C">
      <w:numFmt w:val="bullet"/>
      <w:lvlText w:val="•"/>
      <w:lvlJc w:val="left"/>
      <w:pPr>
        <w:ind w:left="4738" w:hanging="360"/>
      </w:pPr>
      <w:rPr>
        <w:rFonts w:hint="default"/>
        <w:lang w:val="en-US" w:eastAsia="en-US" w:bidi="ar-SA"/>
      </w:rPr>
    </w:lvl>
  </w:abstractNum>
  <w:abstractNum w:abstractNumId="7" w15:restartNumberingAfterBreak="0">
    <w:nsid w:val="76491606"/>
    <w:multiLevelType w:val="multilevel"/>
    <w:tmpl w:val="5226D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8004512">
    <w:abstractNumId w:val="5"/>
  </w:num>
  <w:num w:numId="2" w16cid:durableId="309218476">
    <w:abstractNumId w:val="6"/>
  </w:num>
  <w:num w:numId="3" w16cid:durableId="81682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815654">
    <w:abstractNumId w:val="0"/>
  </w:num>
  <w:num w:numId="5" w16cid:durableId="932935365">
    <w:abstractNumId w:val="3"/>
  </w:num>
  <w:num w:numId="6" w16cid:durableId="795678157">
    <w:abstractNumId w:val="4"/>
  </w:num>
  <w:num w:numId="7" w16cid:durableId="158620613">
    <w:abstractNumId w:val="2"/>
  </w:num>
  <w:num w:numId="8" w16cid:durableId="171287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45"/>
    <w:rsid w:val="000D4929"/>
    <w:rsid w:val="001038C1"/>
    <w:rsid w:val="00151402"/>
    <w:rsid w:val="001C725E"/>
    <w:rsid w:val="00227F9B"/>
    <w:rsid w:val="00250638"/>
    <w:rsid w:val="003201D6"/>
    <w:rsid w:val="00357483"/>
    <w:rsid w:val="0043138B"/>
    <w:rsid w:val="004D6865"/>
    <w:rsid w:val="00554F45"/>
    <w:rsid w:val="00597698"/>
    <w:rsid w:val="00671F01"/>
    <w:rsid w:val="007E702D"/>
    <w:rsid w:val="00817D83"/>
    <w:rsid w:val="0092272E"/>
    <w:rsid w:val="00965D45"/>
    <w:rsid w:val="00A674C4"/>
    <w:rsid w:val="00A84FE9"/>
    <w:rsid w:val="00AC52AA"/>
    <w:rsid w:val="00AD331A"/>
    <w:rsid w:val="00B02D60"/>
    <w:rsid w:val="00B81AC8"/>
    <w:rsid w:val="00BB52D3"/>
    <w:rsid w:val="00C37753"/>
    <w:rsid w:val="00CD0332"/>
    <w:rsid w:val="00CD106D"/>
    <w:rsid w:val="00CD4040"/>
    <w:rsid w:val="00CE61A1"/>
    <w:rsid w:val="00D1352C"/>
    <w:rsid w:val="00DD735E"/>
    <w:rsid w:val="00ED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D9A2"/>
  <w15:docId w15:val="{566B5DEC-673E-4765-B236-F98F5BBB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7"/>
      <w:outlineLvl w:val="0"/>
    </w:pPr>
    <w:rPr>
      <w:b/>
      <w:bCs/>
      <w:i/>
      <w:iCs/>
      <w:sz w:val="55"/>
      <w:szCs w:val="55"/>
    </w:rPr>
  </w:style>
  <w:style w:type="paragraph" w:styleId="Heading2">
    <w:name w:val="heading 2"/>
    <w:basedOn w:val="Normal"/>
    <w:uiPriority w:val="9"/>
    <w:unhideWhenUsed/>
    <w:qFormat/>
    <w:pPr>
      <w:ind w:left="357"/>
      <w:outlineLvl w:val="1"/>
    </w:pPr>
    <w:rPr>
      <w:b/>
      <w:bCs/>
      <w:i/>
      <w:iCs/>
      <w:sz w:val="28"/>
      <w:szCs w:val="28"/>
    </w:rPr>
  </w:style>
  <w:style w:type="paragraph" w:styleId="Heading3">
    <w:name w:val="heading 3"/>
    <w:basedOn w:val="Normal"/>
    <w:uiPriority w:val="9"/>
    <w:unhideWhenUsed/>
    <w:qFormat/>
    <w:pPr>
      <w:spacing w:before="93"/>
      <w:ind w:left="4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745"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51402"/>
    <w:rPr>
      <w:rFonts w:ascii="Arial" w:eastAsia="Arial" w:hAnsi="Arial" w:cs="Arial"/>
      <w:sz w:val="24"/>
      <w:szCs w:val="24"/>
    </w:rPr>
  </w:style>
  <w:style w:type="paragraph" w:styleId="NormalWeb">
    <w:name w:val="Normal (Web)"/>
    <w:basedOn w:val="Normal"/>
    <w:uiPriority w:val="99"/>
    <w:semiHidden/>
    <w:unhideWhenUsed/>
    <w:rsid w:val="00151402"/>
    <w:rPr>
      <w:rFonts w:ascii="Times New Roman" w:hAnsi="Times New Roman" w:cs="Times New Roman"/>
      <w:sz w:val="24"/>
      <w:szCs w:val="24"/>
    </w:rPr>
  </w:style>
  <w:style w:type="paragraph" w:customStyle="1" w:styleId="p1">
    <w:name w:val="p1"/>
    <w:basedOn w:val="Normal"/>
    <w:rsid w:val="00CD033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3771">
      <w:bodyDiv w:val="1"/>
      <w:marLeft w:val="0"/>
      <w:marRight w:val="0"/>
      <w:marTop w:val="0"/>
      <w:marBottom w:val="0"/>
      <w:divBdr>
        <w:top w:val="none" w:sz="0" w:space="0" w:color="auto"/>
        <w:left w:val="none" w:sz="0" w:space="0" w:color="auto"/>
        <w:bottom w:val="none" w:sz="0" w:space="0" w:color="auto"/>
        <w:right w:val="none" w:sz="0" w:space="0" w:color="auto"/>
      </w:divBdr>
    </w:div>
    <w:div w:id="520702371">
      <w:bodyDiv w:val="1"/>
      <w:marLeft w:val="0"/>
      <w:marRight w:val="0"/>
      <w:marTop w:val="0"/>
      <w:marBottom w:val="0"/>
      <w:divBdr>
        <w:top w:val="none" w:sz="0" w:space="0" w:color="auto"/>
        <w:left w:val="none" w:sz="0" w:space="0" w:color="auto"/>
        <w:bottom w:val="none" w:sz="0" w:space="0" w:color="auto"/>
        <w:right w:val="none" w:sz="0" w:space="0" w:color="auto"/>
      </w:divBdr>
    </w:div>
    <w:div w:id="746540784">
      <w:bodyDiv w:val="1"/>
      <w:marLeft w:val="0"/>
      <w:marRight w:val="0"/>
      <w:marTop w:val="0"/>
      <w:marBottom w:val="0"/>
      <w:divBdr>
        <w:top w:val="none" w:sz="0" w:space="0" w:color="auto"/>
        <w:left w:val="none" w:sz="0" w:space="0" w:color="auto"/>
        <w:bottom w:val="none" w:sz="0" w:space="0" w:color="auto"/>
        <w:right w:val="none" w:sz="0" w:space="0" w:color="auto"/>
      </w:divBdr>
    </w:div>
    <w:div w:id="1517690063">
      <w:bodyDiv w:val="1"/>
      <w:marLeft w:val="0"/>
      <w:marRight w:val="0"/>
      <w:marTop w:val="0"/>
      <w:marBottom w:val="0"/>
      <w:divBdr>
        <w:top w:val="none" w:sz="0" w:space="0" w:color="auto"/>
        <w:left w:val="none" w:sz="0" w:space="0" w:color="auto"/>
        <w:bottom w:val="none" w:sz="0" w:space="0" w:color="auto"/>
        <w:right w:val="none" w:sz="0" w:space="0" w:color="auto"/>
      </w:divBdr>
    </w:div>
    <w:div w:id="1742100037">
      <w:bodyDiv w:val="1"/>
      <w:marLeft w:val="0"/>
      <w:marRight w:val="0"/>
      <w:marTop w:val="0"/>
      <w:marBottom w:val="0"/>
      <w:divBdr>
        <w:top w:val="none" w:sz="0" w:space="0" w:color="auto"/>
        <w:left w:val="none" w:sz="0" w:space="0" w:color="auto"/>
        <w:bottom w:val="none" w:sz="0" w:space="0" w:color="auto"/>
        <w:right w:val="none" w:sz="0" w:space="0" w:color="auto"/>
      </w:divBdr>
    </w:div>
    <w:div w:id="1774131426">
      <w:bodyDiv w:val="1"/>
      <w:marLeft w:val="0"/>
      <w:marRight w:val="0"/>
      <w:marTop w:val="0"/>
      <w:marBottom w:val="0"/>
      <w:divBdr>
        <w:top w:val="none" w:sz="0" w:space="0" w:color="auto"/>
        <w:left w:val="none" w:sz="0" w:space="0" w:color="auto"/>
        <w:bottom w:val="none" w:sz="0" w:space="0" w:color="auto"/>
        <w:right w:val="none" w:sz="0" w:space="0" w:color="auto"/>
      </w:divBdr>
    </w:div>
    <w:div w:id="1972593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E7AFC-F356-4F01-B7A6-54B144A16524}">
  <ds:schemaRefs>
    <ds:schemaRef ds:uri="http://schemas.microsoft.com/sharepoint/v3/contenttype/forms"/>
  </ds:schemaRefs>
</ds:datastoreItem>
</file>

<file path=customXml/itemProps2.xml><?xml version="1.0" encoding="utf-8"?>
<ds:datastoreItem xmlns:ds="http://schemas.openxmlformats.org/officeDocument/2006/customXml" ds:itemID="{01B992B2-A47E-4696-A201-8DCFAB26F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30ADB-5BB0-43A2-AB40-0EFA042805D0}">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Gilmartin</dc:creator>
  <cp:lastModifiedBy>Nicki McGee</cp:lastModifiedBy>
  <cp:revision>2</cp:revision>
  <cp:lastPrinted>2024-03-10T13:44:00Z</cp:lastPrinted>
  <dcterms:created xsi:type="dcterms:W3CDTF">2025-10-17T13:06:00Z</dcterms:created>
  <dcterms:modified xsi:type="dcterms:W3CDTF">2025-10-17T13:06:00Z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(Windows)</vt:lpwstr>
  </property>
  <property fmtid="{D5CDD505-2E9C-101B-9397-08002B2CF9AE}" pid="4" name="LastSaved">
    <vt:filetime>2024-02-27T00:00:00Z</vt:filetime>
  </property>
  <property fmtid="{D5CDD505-2E9C-101B-9397-08002B2CF9AE}" pid="5" name="Producer">
    <vt:lpwstr>Adobe PDF Library 15.0</vt:lpwstr>
  </property>
  <property fmtid="{D5CDD505-2E9C-101B-9397-08002B2CF9AE}" pid="6" name="ContentTypeId">
    <vt:lpwstr>0x0101002E4F55405569884AB0A124CA152463B3</vt:lpwstr>
  </property>
  <property fmtid="{D5CDD505-2E9C-101B-9397-08002B2CF9AE}" pid="7" name="MediaServiceImageTags">
    <vt:lpwstr/>
  </property>
</Properties>
</file>