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CEC3" w14:textId="4920BAB7" w:rsidR="007522B2" w:rsidRPr="00F642B2" w:rsidRDefault="007522B2" w:rsidP="007522B2">
      <w:pPr>
        <w:spacing w:before="100" w:beforeAutospacing="1" w:after="100" w:afterAutospacing="1" w:line="276" w:lineRule="auto"/>
        <w:rPr>
          <w:rFonts w:ascii="Arial" w:eastAsia="Arial" w:hAnsi="Arial" w:cs="Arial"/>
          <w:b/>
          <w:i/>
          <w:color w:val="FC4421"/>
          <w:sz w:val="36"/>
          <w:szCs w:val="36"/>
        </w:rPr>
      </w:pPr>
      <w:r w:rsidRPr="00F642B2">
        <w:rPr>
          <w:rFonts w:ascii="Arial" w:eastAsia="Arial" w:hAnsi="Arial" w:cs="Arial"/>
          <w:b/>
          <w:i/>
          <w:color w:val="FC4421"/>
          <w:sz w:val="36"/>
          <w:szCs w:val="36"/>
        </w:rPr>
        <w:t>EMPLOYER ENGAGEMENT STAFF INDUCTION</w:t>
      </w:r>
    </w:p>
    <w:p w14:paraId="767C0ED0" w14:textId="6C36A996" w:rsidR="007522B2" w:rsidRPr="00F642B2" w:rsidRDefault="007522B2" w:rsidP="007522B2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 w:rsidRPr="00F642B2">
        <w:rPr>
          <w:rFonts w:ascii="Arial" w:eastAsia="Times New Roman" w:hAnsi="Arial" w:cs="Arial"/>
          <w:sz w:val="22"/>
          <w:szCs w:val="22"/>
        </w:rPr>
        <w:t>Starting a new role</w:t>
      </w:r>
      <w:r w:rsidR="008066EA" w:rsidRPr="00F642B2">
        <w:rPr>
          <w:rFonts w:ascii="Arial" w:eastAsia="Times New Roman" w:hAnsi="Arial" w:cs="Arial"/>
          <w:sz w:val="22"/>
          <w:szCs w:val="22"/>
        </w:rPr>
        <w:t xml:space="preserve"> </w:t>
      </w:r>
      <w:r w:rsidRPr="00F642B2">
        <w:rPr>
          <w:rFonts w:ascii="Arial" w:eastAsia="Times New Roman" w:hAnsi="Arial" w:cs="Arial"/>
          <w:sz w:val="22"/>
          <w:szCs w:val="22"/>
        </w:rPr>
        <w:t>or taking on responsibility for a new T Level skills area</w:t>
      </w:r>
      <w:r w:rsidR="008066EA" w:rsidRPr="00F642B2">
        <w:rPr>
          <w:rFonts w:ascii="Arial" w:eastAsia="Times New Roman" w:hAnsi="Arial" w:cs="Arial"/>
          <w:sz w:val="22"/>
          <w:szCs w:val="22"/>
        </w:rPr>
        <w:t xml:space="preserve"> </w:t>
      </w:r>
      <w:r w:rsidRPr="00F642B2">
        <w:rPr>
          <w:rFonts w:ascii="Arial" w:eastAsia="Times New Roman" w:hAnsi="Arial" w:cs="Arial"/>
          <w:sz w:val="22"/>
          <w:szCs w:val="22"/>
        </w:rPr>
        <w:t>can be both rewarding and complex. It is important that staff are supported through a structured and purposeful induction to build confidence, clarify expectations, and embed a clear understanding of the employer engagement strategy. This resource provides two example induction plans: one for new members of staff joining the employer engagement team, and another for existing colleagues taking on a new technical area. Each is designed to be delivered or self-managed over the first 3</w:t>
      </w:r>
      <w:r w:rsidR="00985842" w:rsidRPr="00F642B2">
        <w:rPr>
          <w:rFonts w:ascii="Arial" w:eastAsia="Times New Roman" w:hAnsi="Arial" w:cs="Arial"/>
          <w:sz w:val="22"/>
          <w:szCs w:val="22"/>
        </w:rPr>
        <w:t>-</w:t>
      </w:r>
      <w:r w:rsidRPr="00F642B2">
        <w:rPr>
          <w:rFonts w:ascii="Arial" w:eastAsia="Times New Roman" w:hAnsi="Arial" w:cs="Arial"/>
          <w:sz w:val="22"/>
          <w:szCs w:val="22"/>
        </w:rPr>
        <w:t>4 weeks, with a gradual layering of activity as individuals begin to work more independently. These are not full-time induction schedules, but practical illustrations to support planning. Use them to review your own local induction approach and identify any gaps or opportunities to strengthen early support.</w:t>
      </w:r>
    </w:p>
    <w:p w14:paraId="171BE569" w14:textId="188D96AC" w:rsidR="000C0E00" w:rsidRPr="00F642B2" w:rsidRDefault="0030214C">
      <w:pPr>
        <w:rPr>
          <w:rFonts w:ascii="Arial" w:eastAsia="Arial" w:hAnsi="Arial" w:cs="Arial"/>
          <w:b/>
          <w:i/>
          <w:color w:val="FC4421"/>
        </w:rPr>
      </w:pPr>
      <w:r w:rsidRPr="00F642B2">
        <w:rPr>
          <w:rFonts w:ascii="Arial" w:eastAsia="Arial" w:hAnsi="Arial" w:cs="Arial"/>
          <w:b/>
          <w:i/>
          <w:color w:val="FC4421"/>
        </w:rPr>
        <w:t>Induction plan for a new employer engagement member of staff</w:t>
      </w:r>
    </w:p>
    <w:p w14:paraId="243CA1D2" w14:textId="77777777" w:rsidR="000C0E00" w:rsidRPr="00F642B2" w:rsidRDefault="0030214C">
      <w:pPr>
        <w:rPr>
          <w:rFonts w:ascii="Arial" w:eastAsia="Arial" w:hAnsi="Arial" w:cs="Arial"/>
          <w:sz w:val="22"/>
          <w:szCs w:val="22"/>
        </w:rPr>
      </w:pPr>
      <w:r w:rsidRPr="00F642B2">
        <w:rPr>
          <w:rFonts w:ascii="Arial" w:eastAsia="Arial" w:hAnsi="Arial" w:cs="Arial"/>
          <w:sz w:val="22"/>
          <w:szCs w:val="22"/>
        </w:rPr>
        <w:t xml:space="preserve">This structured </w:t>
      </w:r>
      <w:r w:rsidRPr="00F642B2">
        <w:rPr>
          <w:rFonts w:ascii="Arial" w:eastAsia="Arial" w:hAnsi="Arial" w:cs="Arial"/>
          <w:b/>
          <w:sz w:val="22"/>
          <w:szCs w:val="22"/>
        </w:rPr>
        <w:t>four-week</w:t>
      </w:r>
      <w:r w:rsidRPr="00F642B2">
        <w:rPr>
          <w:rFonts w:ascii="Arial" w:eastAsia="Arial" w:hAnsi="Arial" w:cs="Arial"/>
          <w:sz w:val="22"/>
          <w:szCs w:val="22"/>
        </w:rPr>
        <w:t xml:space="preserve"> induction ensures new staff understand their role, responsibilities, employer engagement strategy, and key systems.</w:t>
      </w: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8"/>
        <w:gridCol w:w="3515"/>
        <w:gridCol w:w="2574"/>
        <w:gridCol w:w="5241"/>
      </w:tblGrid>
      <w:tr w:rsidR="000C0E00" w14:paraId="00E79AC9" w14:textId="77777777" w:rsidTr="037AD133">
        <w:tc>
          <w:tcPr>
            <w:tcW w:w="2618" w:type="dxa"/>
          </w:tcPr>
          <w:p w14:paraId="4518C35D" w14:textId="77777777" w:rsidR="000C0E00" w:rsidRPr="00F642B2" w:rsidRDefault="0030214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b/>
                <w:sz w:val="22"/>
                <w:szCs w:val="22"/>
              </w:rPr>
              <w:t>Induction area</w:t>
            </w:r>
          </w:p>
        </w:tc>
        <w:tc>
          <w:tcPr>
            <w:tcW w:w="3515" w:type="dxa"/>
          </w:tcPr>
          <w:p w14:paraId="620BAAF6" w14:textId="77777777" w:rsidR="000C0E00" w:rsidRPr="00F642B2" w:rsidRDefault="0030214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b/>
                <w:sz w:val="22"/>
                <w:szCs w:val="22"/>
              </w:rPr>
              <w:t>Tasks &amp; learning objectives</w:t>
            </w:r>
          </w:p>
        </w:tc>
        <w:tc>
          <w:tcPr>
            <w:tcW w:w="2574" w:type="dxa"/>
          </w:tcPr>
          <w:p w14:paraId="74AA99F2" w14:textId="77777777" w:rsidR="000C0E00" w:rsidRPr="00F642B2" w:rsidRDefault="0030214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b/>
                <w:sz w:val="22"/>
                <w:szCs w:val="22"/>
              </w:rPr>
              <w:t>Who can provide support?</w:t>
            </w:r>
          </w:p>
        </w:tc>
        <w:tc>
          <w:tcPr>
            <w:tcW w:w="5241" w:type="dxa"/>
          </w:tcPr>
          <w:p w14:paraId="4FE0DF69" w14:textId="77777777" w:rsidR="000C0E00" w:rsidRPr="00F642B2" w:rsidRDefault="0030214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b/>
                <w:sz w:val="22"/>
                <w:szCs w:val="22"/>
              </w:rPr>
              <w:t>Where to find information?</w:t>
            </w:r>
          </w:p>
        </w:tc>
      </w:tr>
      <w:tr w:rsidR="000F19E5" w14:paraId="71141532" w14:textId="77777777" w:rsidTr="037AD133">
        <w:tc>
          <w:tcPr>
            <w:tcW w:w="13948" w:type="dxa"/>
            <w:gridSpan w:val="4"/>
          </w:tcPr>
          <w:p w14:paraId="6A419593" w14:textId="2799BD41" w:rsidR="000F19E5" w:rsidRPr="00F642B2" w:rsidRDefault="000F19E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b/>
                <w:sz w:val="22"/>
                <w:szCs w:val="22"/>
              </w:rPr>
              <w:t>Week 1: Introduction &amp; orientation</w:t>
            </w:r>
          </w:p>
        </w:tc>
      </w:tr>
      <w:tr w:rsidR="000C0E00" w14:paraId="736F840F" w14:textId="77777777" w:rsidTr="037AD133">
        <w:tc>
          <w:tcPr>
            <w:tcW w:w="2618" w:type="dxa"/>
          </w:tcPr>
          <w:p w14:paraId="2A7E20F1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Welcome &amp; introduction</w:t>
            </w:r>
          </w:p>
        </w:tc>
        <w:tc>
          <w:tcPr>
            <w:tcW w:w="3515" w:type="dxa"/>
          </w:tcPr>
          <w:p w14:paraId="43C2881B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Meet with Line Manager and key colleagues.</w:t>
            </w:r>
          </w:p>
        </w:tc>
        <w:tc>
          <w:tcPr>
            <w:tcW w:w="2574" w:type="dxa"/>
          </w:tcPr>
          <w:p w14:paraId="18EC4363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Line Manager, HR</w:t>
            </w:r>
          </w:p>
        </w:tc>
        <w:tc>
          <w:tcPr>
            <w:tcW w:w="5241" w:type="dxa"/>
          </w:tcPr>
          <w:p w14:paraId="3AE1DCB2" w14:textId="77777777" w:rsidR="000C0E00" w:rsidRPr="00F642B2" w:rsidRDefault="003021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Staff directory</w:t>
            </w:r>
          </w:p>
          <w:p w14:paraId="05DC6731" w14:textId="77777777" w:rsidR="000C0E00" w:rsidRPr="00F642B2" w:rsidRDefault="003021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Organisational chart</w:t>
            </w:r>
          </w:p>
        </w:tc>
      </w:tr>
      <w:tr w:rsidR="000C0E00" w14:paraId="0CDE1057" w14:textId="77777777" w:rsidTr="037AD133">
        <w:tc>
          <w:tcPr>
            <w:tcW w:w="2618" w:type="dxa"/>
          </w:tcPr>
          <w:p w14:paraId="182A3BAC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Organisational overview</w:t>
            </w:r>
          </w:p>
        </w:tc>
        <w:tc>
          <w:tcPr>
            <w:tcW w:w="3515" w:type="dxa"/>
          </w:tcPr>
          <w:p w14:paraId="273FF1A7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Understand mission, values, and strategic goals.</w:t>
            </w:r>
          </w:p>
        </w:tc>
        <w:tc>
          <w:tcPr>
            <w:tcW w:w="2574" w:type="dxa"/>
          </w:tcPr>
          <w:p w14:paraId="5B266809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Line Manager, HR</w:t>
            </w:r>
          </w:p>
        </w:tc>
        <w:tc>
          <w:tcPr>
            <w:tcW w:w="5241" w:type="dxa"/>
          </w:tcPr>
          <w:p w14:paraId="6B720F56" w14:textId="77777777" w:rsidR="000C0E00" w:rsidRPr="00F642B2" w:rsidRDefault="003021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Organisation website</w:t>
            </w:r>
          </w:p>
          <w:p w14:paraId="11C34FEE" w14:textId="77777777" w:rsidR="000C0E00" w:rsidRPr="00F642B2" w:rsidRDefault="003021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Staff handbook</w:t>
            </w:r>
          </w:p>
        </w:tc>
      </w:tr>
      <w:tr w:rsidR="000C0E00" w14:paraId="0B4FCBF2" w14:textId="77777777" w:rsidTr="037AD133">
        <w:tc>
          <w:tcPr>
            <w:tcW w:w="2618" w:type="dxa"/>
          </w:tcPr>
          <w:p w14:paraId="3E2599E5" w14:textId="77B34F72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  <w:shd w:val="clear" w:color="auto" w:fill="EAD1DC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 xml:space="preserve">Organisations </w:t>
            </w:r>
            <w:r w:rsidR="62FAE224" w:rsidRPr="00F642B2"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Pr="00F642B2">
              <w:rPr>
                <w:rFonts w:ascii="Arial" w:eastAsia="Arial" w:hAnsi="Arial" w:cs="Arial"/>
                <w:sz w:val="22"/>
                <w:szCs w:val="22"/>
              </w:rPr>
              <w:t xml:space="preserve">andatory </w:t>
            </w:r>
            <w:r w:rsidR="415F90F8" w:rsidRPr="00F642B2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F642B2">
              <w:rPr>
                <w:rFonts w:ascii="Arial" w:eastAsia="Arial" w:hAnsi="Arial" w:cs="Arial"/>
                <w:sz w:val="22"/>
                <w:szCs w:val="22"/>
              </w:rPr>
              <w:t>raining</w:t>
            </w:r>
            <w:r w:rsidRPr="00F642B2">
              <w:rPr>
                <w:rFonts w:ascii="Arial" w:eastAsia="Arial" w:hAnsi="Arial" w:cs="Arial"/>
                <w:sz w:val="22"/>
                <w:szCs w:val="22"/>
                <w:shd w:val="clear" w:color="auto" w:fill="EAD1DC"/>
              </w:rPr>
              <w:t xml:space="preserve"> </w:t>
            </w:r>
          </w:p>
        </w:tc>
        <w:tc>
          <w:tcPr>
            <w:tcW w:w="3515" w:type="dxa"/>
          </w:tcPr>
          <w:p w14:paraId="438DBA30" w14:textId="77777777" w:rsidR="000C0E00" w:rsidRPr="00F642B2" w:rsidRDefault="000C0E00">
            <w:pPr>
              <w:rPr>
                <w:rFonts w:ascii="Arial" w:eastAsia="Arial" w:hAnsi="Arial" w:cs="Arial"/>
                <w:sz w:val="22"/>
                <w:szCs w:val="22"/>
                <w:shd w:val="clear" w:color="auto" w:fill="EAD1DC"/>
              </w:rPr>
            </w:pPr>
          </w:p>
        </w:tc>
        <w:tc>
          <w:tcPr>
            <w:tcW w:w="2574" w:type="dxa"/>
          </w:tcPr>
          <w:p w14:paraId="2F2C8EAB" w14:textId="6240FFF4" w:rsidR="000C0E00" w:rsidRPr="00F642B2" w:rsidRDefault="00E60BC0">
            <w:pPr>
              <w:rPr>
                <w:rFonts w:ascii="Arial" w:eastAsia="Arial" w:hAnsi="Arial" w:cs="Arial"/>
                <w:sz w:val="22"/>
                <w:szCs w:val="22"/>
                <w:shd w:val="clear" w:color="auto" w:fill="EAD1DC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Line Manager, HR</w:t>
            </w:r>
          </w:p>
        </w:tc>
        <w:tc>
          <w:tcPr>
            <w:tcW w:w="5241" w:type="dxa"/>
          </w:tcPr>
          <w:p w14:paraId="5B69F7AF" w14:textId="77777777" w:rsidR="000C0E00" w:rsidRPr="00F642B2" w:rsidRDefault="000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20" w:hanging="360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EAD1DC"/>
              </w:rPr>
            </w:pPr>
          </w:p>
        </w:tc>
      </w:tr>
      <w:tr w:rsidR="000C0E00" w14:paraId="13E94205" w14:textId="77777777" w:rsidTr="037AD133">
        <w:tc>
          <w:tcPr>
            <w:tcW w:w="2618" w:type="dxa"/>
          </w:tcPr>
          <w:p w14:paraId="0F4FAE73" w14:textId="5B02EC41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 xml:space="preserve">Understanding T Levels &amp; </w:t>
            </w:r>
            <w:r w:rsidR="5B8AA6B7" w:rsidRPr="00F642B2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F642B2">
              <w:rPr>
                <w:rFonts w:ascii="Arial" w:eastAsia="Arial" w:hAnsi="Arial" w:cs="Arial"/>
                <w:sz w:val="22"/>
                <w:szCs w:val="22"/>
              </w:rPr>
              <w:t xml:space="preserve">ndustry </w:t>
            </w:r>
            <w:r w:rsidR="30C56CE5" w:rsidRPr="00F642B2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F642B2">
              <w:rPr>
                <w:rFonts w:ascii="Arial" w:eastAsia="Arial" w:hAnsi="Arial" w:cs="Arial"/>
                <w:sz w:val="22"/>
                <w:szCs w:val="22"/>
              </w:rPr>
              <w:t>lacements</w:t>
            </w:r>
          </w:p>
        </w:tc>
        <w:tc>
          <w:tcPr>
            <w:tcW w:w="3515" w:type="dxa"/>
          </w:tcPr>
          <w:p w14:paraId="7EE439B4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Learn about T Levels, their structure, and employer engagement requirements.</w:t>
            </w:r>
          </w:p>
        </w:tc>
        <w:tc>
          <w:tcPr>
            <w:tcW w:w="2574" w:type="dxa"/>
          </w:tcPr>
          <w:p w14:paraId="1486BCFB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T Level Lead, Employer Engagement Team</w:t>
            </w:r>
          </w:p>
        </w:tc>
        <w:tc>
          <w:tcPr>
            <w:tcW w:w="5241" w:type="dxa"/>
          </w:tcPr>
          <w:p w14:paraId="100CB623" w14:textId="77777777" w:rsidR="000C0E00" w:rsidRPr="00F642B2" w:rsidRDefault="00302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1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https://www.tlevels.gov.uk</w:t>
              </w:r>
            </w:hyperlink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2B42518" w14:textId="77777777" w:rsidR="000C0E00" w:rsidRPr="00F642B2" w:rsidRDefault="00302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2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About T Levels and industry placements</w:t>
              </w:r>
            </w:hyperlink>
          </w:p>
          <w:p w14:paraId="63FFF564" w14:textId="77777777" w:rsidR="000C0E00" w:rsidRPr="00F642B2" w:rsidRDefault="00302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3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T Levels Support for schools and colleges</w:t>
              </w:r>
            </w:hyperlink>
          </w:p>
          <w:p w14:paraId="6D75D7D7" w14:textId="77777777" w:rsidR="000C0E00" w:rsidRPr="00F642B2" w:rsidRDefault="00302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4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Understanding T Levels and the T Level Foundation Year</w:t>
              </w:r>
            </w:hyperlink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CE63D21" w14:textId="77777777" w:rsidR="000C0E00" w:rsidRPr="00F642B2" w:rsidRDefault="00302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5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Introductory presentation for employers</w:t>
              </w:r>
            </w:hyperlink>
          </w:p>
          <w:p w14:paraId="07C3F5BB" w14:textId="77777777" w:rsidR="000C0E00" w:rsidRPr="00F642B2" w:rsidRDefault="00302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6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Skill Area introductory presentation for employers</w:t>
              </w:r>
            </w:hyperlink>
          </w:p>
          <w:p w14:paraId="03B6B924" w14:textId="77777777" w:rsidR="000C0E00" w:rsidRPr="00F642B2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00" w14:paraId="46934AC4" w14:textId="77777777" w:rsidTr="037AD133">
        <w:trPr>
          <w:trHeight w:val="1337"/>
        </w:trPr>
        <w:tc>
          <w:tcPr>
            <w:tcW w:w="2618" w:type="dxa"/>
          </w:tcPr>
          <w:p w14:paraId="7696662C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lastRenderedPageBreak/>
              <w:t>Employer engagement strategy</w:t>
            </w:r>
          </w:p>
        </w:tc>
        <w:tc>
          <w:tcPr>
            <w:tcW w:w="3515" w:type="dxa"/>
          </w:tcPr>
          <w:p w14:paraId="02DA9435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Overview of how employer relationships are built and managed.</w:t>
            </w:r>
          </w:p>
        </w:tc>
        <w:tc>
          <w:tcPr>
            <w:tcW w:w="2574" w:type="dxa"/>
          </w:tcPr>
          <w:p w14:paraId="1674703A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Employer Engagement Lead</w:t>
            </w:r>
          </w:p>
        </w:tc>
        <w:tc>
          <w:tcPr>
            <w:tcW w:w="5241" w:type="dxa"/>
          </w:tcPr>
          <w:p w14:paraId="38440677" w14:textId="70BDA245" w:rsidR="000C0E00" w:rsidRPr="00F642B2" w:rsidRDefault="0030214C" w:rsidP="037AD1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Organisational employer engagement strategy/policy document</w:t>
            </w:r>
          </w:p>
          <w:p w14:paraId="0C0212AE" w14:textId="19DBAE7D" w:rsidR="000C0E00" w:rsidRPr="00F642B2" w:rsidRDefault="07C02881" w:rsidP="037AD13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Check </w:t>
            </w:r>
            <w:r w:rsidR="70F13CB7" w:rsidRPr="00F642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access / login for </w:t>
            </w:r>
            <w:hyperlink r:id="rId17">
              <w:r w:rsidR="70F13CB7" w:rsidRPr="00F642B2">
                <w:rPr>
                  <w:rStyle w:val="Hyperlink"/>
                  <w:rFonts w:ascii="Arial" w:eastAsia="Arial" w:hAnsi="Arial" w:cs="Arial"/>
                  <w:sz w:val="22"/>
                  <w:szCs w:val="22"/>
                </w:rPr>
                <w:t>Connect Service</w:t>
              </w:r>
            </w:hyperlink>
            <w:r w:rsidR="70F13CB7" w:rsidRPr="00F642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(update contact details)</w:t>
            </w:r>
          </w:p>
        </w:tc>
      </w:tr>
      <w:tr w:rsidR="000F19E5" w14:paraId="13104256" w14:textId="77777777" w:rsidTr="037AD133">
        <w:tc>
          <w:tcPr>
            <w:tcW w:w="13948" w:type="dxa"/>
            <w:gridSpan w:val="4"/>
          </w:tcPr>
          <w:p w14:paraId="666D883C" w14:textId="50AE6AC9" w:rsidR="000F19E5" w:rsidRPr="00F642B2" w:rsidRDefault="000F19E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b/>
                <w:sz w:val="22"/>
                <w:szCs w:val="22"/>
              </w:rPr>
              <w:t>Week 2: Role-specific training</w:t>
            </w:r>
          </w:p>
        </w:tc>
      </w:tr>
      <w:tr w:rsidR="000C0E00" w14:paraId="32974560" w14:textId="77777777" w:rsidTr="037AD133">
        <w:tc>
          <w:tcPr>
            <w:tcW w:w="2618" w:type="dxa"/>
          </w:tcPr>
          <w:p w14:paraId="71CD9D3A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Job responsibilities</w:t>
            </w:r>
          </w:p>
        </w:tc>
        <w:tc>
          <w:tcPr>
            <w:tcW w:w="3515" w:type="dxa"/>
          </w:tcPr>
          <w:p w14:paraId="7815BEEA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Review role description and key objectives.</w:t>
            </w:r>
          </w:p>
        </w:tc>
        <w:tc>
          <w:tcPr>
            <w:tcW w:w="2574" w:type="dxa"/>
          </w:tcPr>
          <w:p w14:paraId="754A1928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Line Manager</w:t>
            </w:r>
          </w:p>
        </w:tc>
        <w:tc>
          <w:tcPr>
            <w:tcW w:w="5241" w:type="dxa"/>
          </w:tcPr>
          <w:p w14:paraId="36B40101" w14:textId="77777777" w:rsidR="000C0E00" w:rsidRPr="00F642B2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Role specification (</w:t>
            </w:r>
            <w:hyperlink r:id="rId18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examples</w:t>
              </w:r>
            </w:hyperlink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0C0E00" w14:paraId="77E91BF7" w14:textId="77777777" w:rsidTr="037AD133">
        <w:tc>
          <w:tcPr>
            <w:tcW w:w="2618" w:type="dxa"/>
          </w:tcPr>
          <w:p w14:paraId="704D4EAF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Understanding labour market intelligence (LMI)</w:t>
            </w:r>
          </w:p>
        </w:tc>
        <w:tc>
          <w:tcPr>
            <w:tcW w:w="3515" w:type="dxa"/>
          </w:tcPr>
          <w:p w14:paraId="60D09578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Learn how to collect, analyse, and apply LMI to employer engagement.</w:t>
            </w:r>
          </w:p>
        </w:tc>
        <w:tc>
          <w:tcPr>
            <w:tcW w:w="2574" w:type="dxa"/>
          </w:tcPr>
          <w:p w14:paraId="3D030D36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Employer Engagement Lead</w:t>
            </w:r>
          </w:p>
          <w:p w14:paraId="391EAAAF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Curriculum Lead</w:t>
            </w:r>
          </w:p>
        </w:tc>
        <w:tc>
          <w:tcPr>
            <w:tcW w:w="5241" w:type="dxa"/>
          </w:tcPr>
          <w:p w14:paraId="6886BBC9" w14:textId="77777777" w:rsidR="000C0E00" w:rsidRPr="00F642B2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Local Skills Improvement Plans (LSIP)</w:t>
            </w:r>
          </w:p>
          <w:p w14:paraId="13DF016A" w14:textId="77777777" w:rsidR="000C0E00" w:rsidRPr="00F642B2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Government reports</w:t>
            </w:r>
          </w:p>
          <w:p w14:paraId="6D45E87E" w14:textId="77777777" w:rsidR="000C0E00" w:rsidRPr="00F642B2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Industry forums</w:t>
            </w:r>
          </w:p>
          <w:p w14:paraId="2DF51153" w14:textId="77777777" w:rsidR="000C0E00" w:rsidRPr="00F642B2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19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Preparation ahead of Employer Engagement - Questions to ask Curriculum Colleagues</w:t>
              </w:r>
            </w:hyperlink>
          </w:p>
          <w:p w14:paraId="2DA67831" w14:textId="77777777" w:rsidR="000C0E00" w:rsidRPr="00F642B2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0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Map and identify employer opportunities</w:t>
              </w:r>
            </w:hyperlink>
          </w:p>
          <w:p w14:paraId="665DBDE0" w14:textId="77777777" w:rsidR="000C0E00" w:rsidRPr="00F642B2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1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Using your internal networks as a route to employers</w:t>
              </w:r>
            </w:hyperlink>
          </w:p>
          <w:p w14:paraId="354A1E8E" w14:textId="77777777" w:rsidR="000C0E00" w:rsidRPr="00F642B2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2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T Level skills areas and courses</w:t>
              </w:r>
            </w:hyperlink>
          </w:p>
          <w:p w14:paraId="778301CD" w14:textId="77777777" w:rsidR="000C0E00" w:rsidRPr="00F642B2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00" w14:paraId="00212DE2" w14:textId="77777777" w:rsidTr="037AD133">
        <w:tc>
          <w:tcPr>
            <w:tcW w:w="2618" w:type="dxa"/>
          </w:tcPr>
          <w:p w14:paraId="44E2D4BB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lastRenderedPageBreak/>
              <w:t>Industry Placement delivery</w:t>
            </w:r>
          </w:p>
        </w:tc>
        <w:tc>
          <w:tcPr>
            <w:tcW w:w="3515" w:type="dxa"/>
          </w:tcPr>
          <w:p w14:paraId="4D07E977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Understand the latest guidance on delivering industry placements.</w:t>
            </w:r>
          </w:p>
        </w:tc>
        <w:tc>
          <w:tcPr>
            <w:tcW w:w="2574" w:type="dxa"/>
          </w:tcPr>
          <w:p w14:paraId="43946AC6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Employer Engagement Lead</w:t>
            </w:r>
          </w:p>
        </w:tc>
        <w:tc>
          <w:tcPr>
            <w:tcW w:w="5241" w:type="dxa"/>
          </w:tcPr>
          <w:p w14:paraId="2139B218" w14:textId="730FE3C3" w:rsidR="000C0E00" w:rsidRPr="00F642B2" w:rsidRDefault="0030214C" w:rsidP="037AD1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3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Delivering Industry Placements Guidance</w:t>
              </w:r>
            </w:hyperlink>
          </w:p>
          <w:p w14:paraId="2FD10107" w14:textId="79E64748" w:rsidR="000C0E00" w:rsidRPr="00F642B2" w:rsidRDefault="7F0ADFC9" w:rsidP="037AD13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sz w:val="22"/>
                <w:szCs w:val="22"/>
              </w:rPr>
            </w:pPr>
            <w:hyperlink r:id="rId24">
              <w:r w:rsidRPr="00F642B2">
                <w:rPr>
                  <w:rStyle w:val="Hyperlink"/>
                  <w:rFonts w:ascii="Arial" w:eastAsia="Arial" w:hAnsi="Arial" w:cs="Arial"/>
                  <w:color w:val="0000EE"/>
                  <w:sz w:val="22"/>
                  <w:szCs w:val="22"/>
                </w:rPr>
                <w:t>Summary of industry placements delivery guidance</w:t>
              </w:r>
            </w:hyperlink>
          </w:p>
        </w:tc>
      </w:tr>
      <w:tr w:rsidR="000C0E00" w14:paraId="2BE29B69" w14:textId="77777777" w:rsidTr="037AD133">
        <w:tc>
          <w:tcPr>
            <w:tcW w:w="2618" w:type="dxa"/>
          </w:tcPr>
          <w:p w14:paraId="13E9DD65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CRM &amp; record-keeping</w:t>
            </w:r>
          </w:p>
        </w:tc>
        <w:tc>
          <w:tcPr>
            <w:tcW w:w="3515" w:type="dxa"/>
          </w:tcPr>
          <w:p w14:paraId="0DDF1834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Training on internal CRM and how to track employer engagement.</w:t>
            </w:r>
          </w:p>
        </w:tc>
        <w:tc>
          <w:tcPr>
            <w:tcW w:w="2574" w:type="dxa"/>
          </w:tcPr>
          <w:p w14:paraId="42B040B0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IT Support, Employer Engagement Team</w:t>
            </w:r>
          </w:p>
        </w:tc>
        <w:tc>
          <w:tcPr>
            <w:tcW w:w="5241" w:type="dxa"/>
          </w:tcPr>
          <w:p w14:paraId="7EAE7C01" w14:textId="77777777" w:rsidR="000C0E00" w:rsidRPr="00F642B2" w:rsidRDefault="0030214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Internal CRM and LMS guides / training sessions</w:t>
            </w:r>
          </w:p>
          <w:p w14:paraId="06D81D24" w14:textId="77777777" w:rsidR="000C0E00" w:rsidRPr="00F642B2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00" w14:paraId="4258ADE9" w14:textId="77777777" w:rsidTr="037AD133">
        <w:tc>
          <w:tcPr>
            <w:tcW w:w="2618" w:type="dxa"/>
          </w:tcPr>
          <w:p w14:paraId="2F70E0DD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Handling employer objections</w:t>
            </w:r>
          </w:p>
        </w:tc>
        <w:tc>
          <w:tcPr>
            <w:tcW w:w="3515" w:type="dxa"/>
          </w:tcPr>
          <w:p w14:paraId="186F5056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Learn persuasive communication techniques for employer outreach.</w:t>
            </w:r>
          </w:p>
        </w:tc>
        <w:tc>
          <w:tcPr>
            <w:tcW w:w="2574" w:type="dxa"/>
          </w:tcPr>
          <w:p w14:paraId="0169A2C0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Sales/Business Development Lead</w:t>
            </w:r>
          </w:p>
        </w:tc>
        <w:tc>
          <w:tcPr>
            <w:tcW w:w="5241" w:type="dxa"/>
          </w:tcPr>
          <w:p w14:paraId="4C95595F" w14:textId="77777777" w:rsidR="000C0E00" w:rsidRPr="00F642B2" w:rsidRDefault="0030214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5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Confidently handle employer objections</w:t>
              </w:r>
            </w:hyperlink>
          </w:p>
          <w:p w14:paraId="18925F24" w14:textId="77777777" w:rsidR="000C0E00" w:rsidRPr="00F642B2" w:rsidRDefault="0030214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Sales training</w:t>
            </w:r>
          </w:p>
        </w:tc>
      </w:tr>
      <w:tr w:rsidR="000C0E00" w14:paraId="7E36405C" w14:textId="77777777" w:rsidTr="037AD133">
        <w:tc>
          <w:tcPr>
            <w:tcW w:w="2618" w:type="dxa"/>
          </w:tcPr>
          <w:p w14:paraId="5F14A892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Using digital engagement tools</w:t>
            </w:r>
          </w:p>
        </w:tc>
        <w:tc>
          <w:tcPr>
            <w:tcW w:w="3515" w:type="dxa"/>
          </w:tcPr>
          <w:p w14:paraId="3693DC94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Learn how to use LinkedIn and other platforms to target employers.</w:t>
            </w:r>
          </w:p>
        </w:tc>
        <w:tc>
          <w:tcPr>
            <w:tcW w:w="2574" w:type="dxa"/>
          </w:tcPr>
          <w:p w14:paraId="6181F70D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Marketing Team</w:t>
            </w:r>
          </w:p>
        </w:tc>
        <w:tc>
          <w:tcPr>
            <w:tcW w:w="5241" w:type="dxa"/>
          </w:tcPr>
          <w:p w14:paraId="51EF8D08" w14:textId="77777777" w:rsidR="000C0E00" w:rsidRPr="00F642B2" w:rsidRDefault="0030214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LinkedIn training</w:t>
            </w:r>
          </w:p>
          <w:p w14:paraId="6E02478B" w14:textId="77777777" w:rsidR="000C0E00" w:rsidRPr="00F642B2" w:rsidRDefault="0030214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Shared mailboxes</w:t>
            </w:r>
          </w:p>
          <w:p w14:paraId="687F7EF4" w14:textId="77777777" w:rsidR="000C0E00" w:rsidRPr="00F642B2" w:rsidRDefault="0030214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6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Help employers to find you and your T Level offer</w:t>
              </w:r>
            </w:hyperlink>
          </w:p>
        </w:tc>
      </w:tr>
      <w:tr w:rsidR="000F19E5" w14:paraId="2E75ABBF" w14:textId="77777777" w:rsidTr="037AD133">
        <w:tc>
          <w:tcPr>
            <w:tcW w:w="13948" w:type="dxa"/>
            <w:gridSpan w:val="4"/>
          </w:tcPr>
          <w:p w14:paraId="26B2A521" w14:textId="31AFE088" w:rsidR="000F19E5" w:rsidRPr="00F642B2" w:rsidRDefault="000F19E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b/>
                <w:sz w:val="22"/>
                <w:szCs w:val="22"/>
              </w:rPr>
              <w:t>Week 3: Hands-On learning</w:t>
            </w:r>
          </w:p>
        </w:tc>
      </w:tr>
      <w:tr w:rsidR="000C0E00" w14:paraId="7652487D" w14:textId="77777777" w:rsidTr="037AD133">
        <w:tc>
          <w:tcPr>
            <w:tcW w:w="2618" w:type="dxa"/>
          </w:tcPr>
          <w:p w14:paraId="734A802C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Shadowing &amp; observations</w:t>
            </w:r>
          </w:p>
        </w:tc>
        <w:tc>
          <w:tcPr>
            <w:tcW w:w="3515" w:type="dxa"/>
          </w:tcPr>
          <w:p w14:paraId="0C240442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Observe meetings with employers, student interactions, and placement planning.</w:t>
            </w:r>
          </w:p>
        </w:tc>
        <w:tc>
          <w:tcPr>
            <w:tcW w:w="2574" w:type="dxa"/>
          </w:tcPr>
          <w:p w14:paraId="5CC41D95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Employer Engagement Lead</w:t>
            </w:r>
          </w:p>
        </w:tc>
        <w:tc>
          <w:tcPr>
            <w:tcW w:w="5241" w:type="dxa"/>
          </w:tcPr>
          <w:p w14:paraId="6AAFD383" w14:textId="77777777" w:rsidR="000C0E00" w:rsidRPr="00F642B2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00" w14:paraId="3D7EBD36" w14:textId="77777777" w:rsidTr="037AD133">
        <w:tc>
          <w:tcPr>
            <w:tcW w:w="2618" w:type="dxa"/>
          </w:tcPr>
          <w:p w14:paraId="4DB3E5EF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Engaging with curriculum teams</w:t>
            </w:r>
          </w:p>
        </w:tc>
        <w:tc>
          <w:tcPr>
            <w:tcW w:w="3515" w:type="dxa"/>
          </w:tcPr>
          <w:p w14:paraId="0988EBDA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Understand how employer engagement aligns with curriculum needs.</w:t>
            </w:r>
          </w:p>
        </w:tc>
        <w:tc>
          <w:tcPr>
            <w:tcW w:w="2574" w:type="dxa"/>
          </w:tcPr>
          <w:p w14:paraId="64CCBE7E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Curriculum Lead</w:t>
            </w:r>
          </w:p>
        </w:tc>
        <w:tc>
          <w:tcPr>
            <w:tcW w:w="5241" w:type="dxa"/>
          </w:tcPr>
          <w:p w14:paraId="1DB4DFBC" w14:textId="77777777" w:rsidR="000C0E00" w:rsidRPr="00F642B2" w:rsidRDefault="003021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Meeting notes</w:t>
            </w:r>
          </w:p>
          <w:p w14:paraId="3EF801B8" w14:textId="77777777" w:rsidR="000C0E00" w:rsidRPr="00F642B2" w:rsidRDefault="003021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Course structure documents</w:t>
            </w:r>
          </w:p>
          <w:p w14:paraId="4B66C231" w14:textId="77777777" w:rsidR="000C0E00" w:rsidRPr="00F642B2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7">
              <w:r w:rsidRPr="00F642B2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Preparation ahead of Employer Engagement - Questions to ask Curriculum Colleagues</w:t>
              </w:r>
            </w:hyperlink>
          </w:p>
          <w:p w14:paraId="40349D2E" w14:textId="77777777" w:rsidR="000C0E00" w:rsidRPr="00F642B2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00" w14:paraId="5E687FB3" w14:textId="77777777" w:rsidTr="037AD133">
        <w:tc>
          <w:tcPr>
            <w:tcW w:w="2618" w:type="dxa"/>
          </w:tcPr>
          <w:p w14:paraId="422D8FBE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Attending employer networking events</w:t>
            </w:r>
          </w:p>
        </w:tc>
        <w:tc>
          <w:tcPr>
            <w:tcW w:w="3515" w:type="dxa"/>
          </w:tcPr>
          <w:p w14:paraId="68F03EAB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Participate in local employer forums or industry events.</w:t>
            </w:r>
          </w:p>
        </w:tc>
        <w:tc>
          <w:tcPr>
            <w:tcW w:w="2574" w:type="dxa"/>
          </w:tcPr>
          <w:p w14:paraId="63A10D5F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Employer Engagement Team</w:t>
            </w:r>
          </w:p>
        </w:tc>
        <w:tc>
          <w:tcPr>
            <w:tcW w:w="5241" w:type="dxa"/>
          </w:tcPr>
          <w:p w14:paraId="348ADAE4" w14:textId="77777777" w:rsidR="000C0E00" w:rsidRPr="00F642B2" w:rsidRDefault="0030214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Local Chamber of Commerce</w:t>
            </w:r>
          </w:p>
          <w:p w14:paraId="4DFC2D73" w14:textId="77777777" w:rsidR="000C0E00" w:rsidRPr="00F642B2" w:rsidRDefault="0030214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color w:val="000000"/>
                <w:sz w:val="22"/>
                <w:szCs w:val="22"/>
              </w:rPr>
              <w:t>Networking events list</w:t>
            </w:r>
          </w:p>
        </w:tc>
      </w:tr>
      <w:tr w:rsidR="000F19E5" w14:paraId="3DBDFBF2" w14:textId="77777777" w:rsidTr="037AD133">
        <w:tc>
          <w:tcPr>
            <w:tcW w:w="13948" w:type="dxa"/>
            <w:gridSpan w:val="4"/>
          </w:tcPr>
          <w:p w14:paraId="1217FFD3" w14:textId="0B5B0018" w:rsidR="000F19E5" w:rsidRPr="00F642B2" w:rsidRDefault="000F19E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Week 4: Review &amp; development</w:t>
            </w:r>
          </w:p>
        </w:tc>
      </w:tr>
      <w:tr w:rsidR="000C0E00" w14:paraId="4003E90B" w14:textId="77777777" w:rsidTr="037AD133">
        <w:tc>
          <w:tcPr>
            <w:tcW w:w="2618" w:type="dxa"/>
          </w:tcPr>
          <w:p w14:paraId="3C7758E4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Reflection &amp; feedback</w:t>
            </w:r>
          </w:p>
        </w:tc>
        <w:tc>
          <w:tcPr>
            <w:tcW w:w="3515" w:type="dxa"/>
          </w:tcPr>
          <w:p w14:paraId="499A04D6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One-to-one meeting with Line Manager to discuss learning and next steps.</w:t>
            </w:r>
          </w:p>
        </w:tc>
        <w:tc>
          <w:tcPr>
            <w:tcW w:w="2574" w:type="dxa"/>
          </w:tcPr>
          <w:p w14:paraId="34B84FB3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Line Manager</w:t>
            </w:r>
          </w:p>
        </w:tc>
        <w:tc>
          <w:tcPr>
            <w:tcW w:w="5241" w:type="dxa"/>
          </w:tcPr>
          <w:p w14:paraId="1DD64438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Personal notes</w:t>
            </w:r>
          </w:p>
        </w:tc>
      </w:tr>
      <w:tr w:rsidR="000C0E00" w14:paraId="7F5A35D1" w14:textId="77777777" w:rsidTr="037AD133">
        <w:tc>
          <w:tcPr>
            <w:tcW w:w="2618" w:type="dxa"/>
          </w:tcPr>
          <w:p w14:paraId="71101685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Professional development planning</w:t>
            </w:r>
          </w:p>
        </w:tc>
        <w:tc>
          <w:tcPr>
            <w:tcW w:w="3515" w:type="dxa"/>
          </w:tcPr>
          <w:p w14:paraId="113CF01E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Identify CPD needs and set short-term goals.</w:t>
            </w:r>
          </w:p>
        </w:tc>
        <w:tc>
          <w:tcPr>
            <w:tcW w:w="2574" w:type="dxa"/>
          </w:tcPr>
          <w:p w14:paraId="69D475DA" w14:textId="77777777" w:rsidR="000C0E00" w:rsidRPr="00F642B2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42B2">
              <w:rPr>
                <w:rFonts w:ascii="Arial" w:eastAsia="Arial" w:hAnsi="Arial" w:cs="Arial"/>
                <w:sz w:val="22"/>
                <w:szCs w:val="22"/>
              </w:rPr>
              <w:t>Line Manager, Training Lead</w:t>
            </w:r>
          </w:p>
        </w:tc>
        <w:tc>
          <w:tcPr>
            <w:tcW w:w="5241" w:type="dxa"/>
          </w:tcPr>
          <w:p w14:paraId="16BA2CED" w14:textId="77777777" w:rsidR="000C0E00" w:rsidRPr="00F642B2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2CF9C32" w14:textId="77777777" w:rsidR="000C0E00" w:rsidRDefault="000C0E00"/>
    <w:p w14:paraId="31A7FB03" w14:textId="77777777" w:rsidR="000C0E00" w:rsidRDefault="0030214C">
      <w:r>
        <w:br w:type="page"/>
      </w:r>
    </w:p>
    <w:p w14:paraId="2E71CBC8" w14:textId="77777777" w:rsidR="000C0E00" w:rsidRPr="00FE389C" w:rsidRDefault="0030214C">
      <w:pPr>
        <w:rPr>
          <w:rFonts w:ascii="Arial" w:eastAsia="Arial" w:hAnsi="Arial" w:cs="Arial"/>
          <w:b/>
          <w:i/>
          <w:color w:val="FC4421"/>
        </w:rPr>
      </w:pPr>
      <w:r w:rsidRPr="00FE389C">
        <w:rPr>
          <w:rFonts w:ascii="Arial" w:eastAsia="Arial" w:hAnsi="Arial" w:cs="Arial"/>
          <w:b/>
          <w:i/>
          <w:color w:val="FC4421"/>
        </w:rPr>
        <w:lastRenderedPageBreak/>
        <w:t>Induction plan for a current staff member taking on a new T Level skills area</w:t>
      </w:r>
    </w:p>
    <w:p w14:paraId="5EA37F49" w14:textId="77777777" w:rsidR="000C0E00" w:rsidRPr="00FE389C" w:rsidRDefault="0030214C">
      <w:pPr>
        <w:rPr>
          <w:rFonts w:ascii="Arial" w:eastAsia="Arial" w:hAnsi="Arial" w:cs="Arial"/>
          <w:sz w:val="22"/>
          <w:szCs w:val="22"/>
        </w:rPr>
      </w:pPr>
      <w:r w:rsidRPr="00FE389C">
        <w:rPr>
          <w:rFonts w:ascii="Arial" w:eastAsia="Arial" w:hAnsi="Arial" w:cs="Arial"/>
          <w:sz w:val="22"/>
          <w:szCs w:val="22"/>
        </w:rPr>
        <w:t>This structured three-week induction ensures staff understand their role, responsibilities, employer engagement strategy, and the new skills area.</w:t>
      </w:r>
    </w:p>
    <w:tbl>
      <w:tblPr>
        <w:tblStyle w:val="a0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5"/>
        <w:gridCol w:w="3850"/>
        <w:gridCol w:w="2487"/>
        <w:gridCol w:w="4416"/>
      </w:tblGrid>
      <w:tr w:rsidR="000C0E00" w:rsidRPr="00FE389C" w14:paraId="03E36951" w14:textId="77777777" w:rsidTr="037AD133">
        <w:tc>
          <w:tcPr>
            <w:tcW w:w="3195" w:type="dxa"/>
          </w:tcPr>
          <w:p w14:paraId="4157063C" w14:textId="77777777" w:rsidR="000C0E00" w:rsidRPr="00FE389C" w:rsidRDefault="0030214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b/>
                <w:sz w:val="22"/>
                <w:szCs w:val="22"/>
              </w:rPr>
              <w:t>Induction Area</w:t>
            </w:r>
          </w:p>
        </w:tc>
        <w:tc>
          <w:tcPr>
            <w:tcW w:w="3850" w:type="dxa"/>
          </w:tcPr>
          <w:p w14:paraId="42970928" w14:textId="77777777" w:rsidR="000C0E00" w:rsidRPr="00FE389C" w:rsidRDefault="0030214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b/>
                <w:sz w:val="22"/>
                <w:szCs w:val="22"/>
              </w:rPr>
              <w:t>Tasks &amp; Learning Objectives</w:t>
            </w:r>
          </w:p>
        </w:tc>
        <w:tc>
          <w:tcPr>
            <w:tcW w:w="2487" w:type="dxa"/>
          </w:tcPr>
          <w:p w14:paraId="374729CF" w14:textId="77777777" w:rsidR="000C0E00" w:rsidRPr="00FE389C" w:rsidRDefault="0030214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b/>
                <w:sz w:val="22"/>
                <w:szCs w:val="22"/>
              </w:rPr>
              <w:t>Who Can Provide Support?</w:t>
            </w:r>
          </w:p>
        </w:tc>
        <w:tc>
          <w:tcPr>
            <w:tcW w:w="4416" w:type="dxa"/>
          </w:tcPr>
          <w:p w14:paraId="401BC1B7" w14:textId="77777777" w:rsidR="000C0E00" w:rsidRPr="00FE389C" w:rsidRDefault="0030214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b/>
                <w:sz w:val="22"/>
                <w:szCs w:val="22"/>
              </w:rPr>
              <w:t>Where to Find Information?</w:t>
            </w:r>
          </w:p>
        </w:tc>
      </w:tr>
      <w:tr w:rsidR="000F19E5" w:rsidRPr="00FE389C" w14:paraId="6780086F" w14:textId="77777777" w:rsidTr="037AD133">
        <w:tc>
          <w:tcPr>
            <w:tcW w:w="13948" w:type="dxa"/>
            <w:gridSpan w:val="4"/>
          </w:tcPr>
          <w:p w14:paraId="1F71B02A" w14:textId="4E2149A4" w:rsidR="000F19E5" w:rsidRPr="00FE389C" w:rsidRDefault="000F19E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b/>
                <w:sz w:val="22"/>
                <w:szCs w:val="22"/>
              </w:rPr>
              <w:t>Week 1: Understanding the new skills area</w:t>
            </w:r>
          </w:p>
        </w:tc>
      </w:tr>
      <w:tr w:rsidR="000C0E00" w:rsidRPr="00FE389C" w14:paraId="5EC26D63" w14:textId="77777777" w:rsidTr="037AD133">
        <w:tc>
          <w:tcPr>
            <w:tcW w:w="3195" w:type="dxa"/>
          </w:tcPr>
          <w:p w14:paraId="35D0679C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Industry overview</w:t>
            </w:r>
          </w:p>
        </w:tc>
        <w:tc>
          <w:tcPr>
            <w:tcW w:w="3850" w:type="dxa"/>
          </w:tcPr>
          <w:p w14:paraId="1723AAFC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Research sector trends, job opportunities, and key industry players.</w:t>
            </w:r>
          </w:p>
        </w:tc>
        <w:tc>
          <w:tcPr>
            <w:tcW w:w="2487" w:type="dxa"/>
          </w:tcPr>
          <w:p w14:paraId="4E633AD2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T Level Lead</w:t>
            </w:r>
          </w:p>
        </w:tc>
        <w:tc>
          <w:tcPr>
            <w:tcW w:w="4416" w:type="dxa"/>
          </w:tcPr>
          <w:p w14:paraId="4FD469BF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color w:val="000000"/>
                <w:sz w:val="22"/>
                <w:szCs w:val="22"/>
              </w:rPr>
              <w:t>Local Skills Improvement Plans (LSIP)</w:t>
            </w:r>
          </w:p>
          <w:p w14:paraId="22E9ADF6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color w:val="000000"/>
                <w:sz w:val="22"/>
                <w:szCs w:val="22"/>
              </w:rPr>
              <w:t>Government reports</w:t>
            </w:r>
          </w:p>
          <w:p w14:paraId="79C38D95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color w:val="000000"/>
                <w:sz w:val="22"/>
                <w:szCs w:val="22"/>
              </w:rPr>
              <w:t>Industry forums</w:t>
            </w:r>
          </w:p>
          <w:p w14:paraId="5E1B7773" w14:textId="77777777" w:rsidR="000C0E00" w:rsidRPr="00FE389C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00" w:rsidRPr="00FE389C" w14:paraId="2795DD60" w14:textId="77777777" w:rsidTr="037AD133">
        <w:tc>
          <w:tcPr>
            <w:tcW w:w="3195" w:type="dxa"/>
          </w:tcPr>
          <w:p w14:paraId="63EB5D68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T Level course content</w:t>
            </w:r>
          </w:p>
        </w:tc>
        <w:tc>
          <w:tcPr>
            <w:tcW w:w="3850" w:type="dxa"/>
          </w:tcPr>
          <w:p w14:paraId="576B54F1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Understand curriculum structure, employer expectations, and industry placement requirements.</w:t>
            </w:r>
          </w:p>
        </w:tc>
        <w:tc>
          <w:tcPr>
            <w:tcW w:w="2487" w:type="dxa"/>
          </w:tcPr>
          <w:p w14:paraId="4BA68C8C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Curriculum Lead</w:t>
            </w:r>
          </w:p>
        </w:tc>
        <w:tc>
          <w:tcPr>
            <w:tcW w:w="4416" w:type="dxa"/>
          </w:tcPr>
          <w:p w14:paraId="4F6ABF62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color w:val="000000"/>
                <w:sz w:val="22"/>
                <w:szCs w:val="22"/>
              </w:rPr>
              <w:t>Local Skills Improvement Plans (LSIP)</w:t>
            </w:r>
          </w:p>
          <w:p w14:paraId="4D3CFB5A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color w:val="000000"/>
                <w:sz w:val="22"/>
                <w:szCs w:val="22"/>
              </w:rPr>
              <w:t>Government reports</w:t>
            </w:r>
          </w:p>
          <w:p w14:paraId="378382FD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color w:val="000000"/>
                <w:sz w:val="22"/>
                <w:szCs w:val="22"/>
              </w:rPr>
              <w:t>Industry forums</w:t>
            </w:r>
          </w:p>
          <w:p w14:paraId="4B44EED7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8">
              <w:r w:rsidRPr="00FE389C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Preparation ahead of Employer Engagement - Questions to ask Curriculum Colleagues</w:t>
              </w:r>
            </w:hyperlink>
          </w:p>
          <w:p w14:paraId="2E8B7A29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29">
              <w:r w:rsidRPr="00FE389C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Map and identify employer opportunities</w:t>
              </w:r>
            </w:hyperlink>
          </w:p>
          <w:p w14:paraId="37DA3862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0">
              <w:r w:rsidRPr="00FE389C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Using your internal networks as a route to employers</w:t>
              </w:r>
            </w:hyperlink>
          </w:p>
          <w:p w14:paraId="49B1D800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1">
              <w:r w:rsidRPr="00FE389C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T Level skills areas and courses</w:t>
              </w:r>
            </w:hyperlink>
          </w:p>
          <w:p w14:paraId="46B84E05" w14:textId="77777777" w:rsidR="000C0E00" w:rsidRPr="00FE389C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00" w14:paraId="29E26E5E" w14:textId="77777777" w:rsidTr="037AD133">
        <w:tc>
          <w:tcPr>
            <w:tcW w:w="3195" w:type="dxa"/>
          </w:tcPr>
          <w:p w14:paraId="3B5A7142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lastRenderedPageBreak/>
              <w:t>Employer engagement strategy</w:t>
            </w:r>
          </w:p>
        </w:tc>
        <w:tc>
          <w:tcPr>
            <w:tcW w:w="3850" w:type="dxa"/>
          </w:tcPr>
          <w:p w14:paraId="17B7D276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Review sector-specific employer engagement plans and partnerships.</w:t>
            </w:r>
          </w:p>
        </w:tc>
        <w:tc>
          <w:tcPr>
            <w:tcW w:w="2487" w:type="dxa"/>
          </w:tcPr>
          <w:p w14:paraId="0211B869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Employer Engagement Team</w:t>
            </w:r>
          </w:p>
        </w:tc>
        <w:tc>
          <w:tcPr>
            <w:tcW w:w="4416" w:type="dxa"/>
          </w:tcPr>
          <w:p w14:paraId="7CDC48D1" w14:textId="77777777" w:rsidR="000C0E00" w:rsidRPr="00FE389C" w:rsidRDefault="003021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Organisational employer engagement strategy/policy document</w:t>
            </w:r>
          </w:p>
        </w:tc>
      </w:tr>
      <w:tr w:rsidR="000C0E00" w14:paraId="6BF1570B" w14:textId="77777777" w:rsidTr="037AD133">
        <w:tc>
          <w:tcPr>
            <w:tcW w:w="3195" w:type="dxa"/>
          </w:tcPr>
          <w:p w14:paraId="6EB0E10A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Industry Placement delivery</w:t>
            </w:r>
          </w:p>
        </w:tc>
        <w:tc>
          <w:tcPr>
            <w:tcW w:w="3850" w:type="dxa"/>
          </w:tcPr>
          <w:p w14:paraId="12B6351F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Understand the latest guidance on delivering industry placements.</w:t>
            </w:r>
          </w:p>
        </w:tc>
        <w:tc>
          <w:tcPr>
            <w:tcW w:w="2487" w:type="dxa"/>
          </w:tcPr>
          <w:p w14:paraId="73209CBB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Employer Engagement Lead</w:t>
            </w:r>
          </w:p>
        </w:tc>
        <w:tc>
          <w:tcPr>
            <w:tcW w:w="4416" w:type="dxa"/>
          </w:tcPr>
          <w:p w14:paraId="4529B429" w14:textId="77777777" w:rsidR="000C0E00" w:rsidRPr="00FE389C" w:rsidRDefault="003021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2">
              <w:r w:rsidRPr="00FE389C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Delivering Industry Placements Guidance</w:t>
              </w:r>
            </w:hyperlink>
          </w:p>
        </w:tc>
      </w:tr>
      <w:tr w:rsidR="000C0E00" w14:paraId="060D110C" w14:textId="77777777" w:rsidTr="037AD133">
        <w:tc>
          <w:tcPr>
            <w:tcW w:w="3195" w:type="dxa"/>
          </w:tcPr>
          <w:p w14:paraId="24A52C25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Funding &amp; compliance</w:t>
            </w:r>
          </w:p>
        </w:tc>
        <w:tc>
          <w:tcPr>
            <w:tcW w:w="3850" w:type="dxa"/>
          </w:tcPr>
          <w:p w14:paraId="6F9B57B0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Understand how industry placements are funded and employer obligations.</w:t>
            </w:r>
          </w:p>
        </w:tc>
        <w:tc>
          <w:tcPr>
            <w:tcW w:w="2487" w:type="dxa"/>
          </w:tcPr>
          <w:p w14:paraId="357FE962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Finance Team, Employer Engagement Lead</w:t>
            </w:r>
          </w:p>
        </w:tc>
        <w:tc>
          <w:tcPr>
            <w:tcW w:w="4416" w:type="dxa"/>
          </w:tcPr>
          <w:p w14:paraId="0729248E" w14:textId="77777777" w:rsidR="000C0E00" w:rsidRPr="00FE389C" w:rsidRDefault="003021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3">
              <w:r w:rsidRPr="00FE389C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Delivering Industry Placements Guidance</w:t>
              </w:r>
            </w:hyperlink>
          </w:p>
          <w:p w14:paraId="506C07CB" w14:textId="77777777" w:rsidR="000C0E00" w:rsidRPr="00FE389C" w:rsidRDefault="003021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4">
              <w:r w:rsidRPr="00FE389C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T Level Funding to Support Industry Placements</w:t>
              </w:r>
            </w:hyperlink>
          </w:p>
          <w:p w14:paraId="5B73D707" w14:textId="77777777" w:rsidR="000C0E00" w:rsidRPr="00FE389C" w:rsidRDefault="000C0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0F19E5" w14:paraId="7282D42D" w14:textId="77777777" w:rsidTr="037AD133">
        <w:tc>
          <w:tcPr>
            <w:tcW w:w="13948" w:type="dxa"/>
            <w:gridSpan w:val="4"/>
          </w:tcPr>
          <w:p w14:paraId="4310B1D3" w14:textId="43B19E41" w:rsidR="000F19E5" w:rsidRPr="00FE389C" w:rsidRDefault="000F19E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b/>
                <w:sz w:val="22"/>
                <w:szCs w:val="22"/>
              </w:rPr>
              <w:t>Week 2: Engaging with employers &amp; industry</w:t>
            </w:r>
          </w:p>
        </w:tc>
      </w:tr>
      <w:tr w:rsidR="000C0E00" w14:paraId="17FD2CCC" w14:textId="77777777" w:rsidTr="037AD133">
        <w:tc>
          <w:tcPr>
            <w:tcW w:w="3195" w:type="dxa"/>
          </w:tcPr>
          <w:p w14:paraId="2012AB1A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Employer meetings &amp; industry visits</w:t>
            </w:r>
          </w:p>
        </w:tc>
        <w:tc>
          <w:tcPr>
            <w:tcW w:w="3850" w:type="dxa"/>
          </w:tcPr>
          <w:p w14:paraId="073AB587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Attend employer meetings, visit workplaces, and understand placement expectations.</w:t>
            </w:r>
          </w:p>
        </w:tc>
        <w:tc>
          <w:tcPr>
            <w:tcW w:w="2487" w:type="dxa"/>
          </w:tcPr>
          <w:p w14:paraId="7252AE8B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Employer Engagement Team</w:t>
            </w:r>
          </w:p>
        </w:tc>
        <w:tc>
          <w:tcPr>
            <w:tcW w:w="4416" w:type="dxa"/>
          </w:tcPr>
          <w:p w14:paraId="68FEF4AB" w14:textId="77777777" w:rsidR="000C0E00" w:rsidRPr="00FE389C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00" w14:paraId="0BB06AA1" w14:textId="77777777" w:rsidTr="037AD133">
        <w:tc>
          <w:tcPr>
            <w:tcW w:w="3195" w:type="dxa"/>
          </w:tcPr>
          <w:p w14:paraId="66AC5E6E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Internal collaboration</w:t>
            </w:r>
          </w:p>
        </w:tc>
        <w:tc>
          <w:tcPr>
            <w:tcW w:w="3850" w:type="dxa"/>
          </w:tcPr>
          <w:p w14:paraId="7DAF975F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Work with curriculum staff to align employer needs with teaching delivery.</w:t>
            </w:r>
          </w:p>
        </w:tc>
        <w:tc>
          <w:tcPr>
            <w:tcW w:w="2487" w:type="dxa"/>
          </w:tcPr>
          <w:p w14:paraId="544F098D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Curriculum Team, Employer Engagement Lead</w:t>
            </w:r>
          </w:p>
        </w:tc>
        <w:tc>
          <w:tcPr>
            <w:tcW w:w="4416" w:type="dxa"/>
          </w:tcPr>
          <w:p w14:paraId="772E51BE" w14:textId="77777777" w:rsidR="000C0E00" w:rsidRPr="00FE389C" w:rsidRDefault="003021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color w:val="000000"/>
                <w:sz w:val="22"/>
                <w:szCs w:val="22"/>
              </w:rPr>
              <w:t>Meeting notes</w:t>
            </w:r>
          </w:p>
          <w:p w14:paraId="4702D8F7" w14:textId="77777777" w:rsidR="000C0E00" w:rsidRPr="00FE389C" w:rsidRDefault="003021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color w:val="000000"/>
                <w:sz w:val="22"/>
                <w:szCs w:val="22"/>
              </w:rPr>
              <w:t>Course structure documents</w:t>
            </w:r>
          </w:p>
          <w:p w14:paraId="534A47C8" w14:textId="77777777" w:rsidR="000C0E00" w:rsidRPr="00FE389C" w:rsidRDefault="003021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35">
              <w:r w:rsidRPr="00FE389C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Preparation ahead of Employer Engagement - Questions to ask Curriculum Colleagues</w:t>
              </w:r>
            </w:hyperlink>
          </w:p>
          <w:p w14:paraId="63B0AB81" w14:textId="77777777" w:rsidR="000C0E00" w:rsidRPr="00FE389C" w:rsidRDefault="000C0E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00" w14:paraId="5732B646" w14:textId="77777777" w:rsidTr="037AD133">
        <w:trPr>
          <w:trHeight w:val="2935"/>
        </w:trPr>
        <w:tc>
          <w:tcPr>
            <w:tcW w:w="3195" w:type="dxa"/>
          </w:tcPr>
          <w:p w14:paraId="09F75225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lastRenderedPageBreak/>
              <w:t>Shadowing an experienced employer engagement staff member</w:t>
            </w:r>
          </w:p>
        </w:tc>
        <w:tc>
          <w:tcPr>
            <w:tcW w:w="3850" w:type="dxa"/>
          </w:tcPr>
          <w:p w14:paraId="078F0E17" w14:textId="433B4C62" w:rsidR="000C0E00" w:rsidRPr="00FE389C" w:rsidRDefault="7AF5CB9D" w:rsidP="037AD1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Reintroduced/connected with the existing network of employers and existing students on placements</w:t>
            </w:r>
          </w:p>
          <w:p w14:paraId="094EEE2C" w14:textId="55DE50A7" w:rsidR="000C0E00" w:rsidRPr="00FE389C" w:rsidRDefault="36D27A02" w:rsidP="037AD13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 xml:space="preserve">Observe how employer relationships are managed.  </w:t>
            </w:r>
          </w:p>
          <w:p w14:paraId="70171CFF" w14:textId="3B4D0611" w:rsidR="000C0E00" w:rsidRPr="00FE389C" w:rsidRDefault="000C0E00" w:rsidP="037AD13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87" w:type="dxa"/>
          </w:tcPr>
          <w:p w14:paraId="41C04E62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Employer Engagement Team</w:t>
            </w:r>
          </w:p>
        </w:tc>
        <w:tc>
          <w:tcPr>
            <w:tcW w:w="4416" w:type="dxa"/>
          </w:tcPr>
          <w:p w14:paraId="098BE73D" w14:textId="77777777" w:rsidR="000C0E00" w:rsidRDefault="000C0E00">
            <w:pPr>
              <w:rPr>
                <w:rFonts w:ascii="Arial" w:eastAsia="Arial" w:hAnsi="Arial" w:cs="Arial"/>
              </w:rPr>
            </w:pPr>
          </w:p>
        </w:tc>
      </w:tr>
      <w:tr w:rsidR="000F19E5" w14:paraId="622ABA58" w14:textId="77777777" w:rsidTr="037AD133">
        <w:tc>
          <w:tcPr>
            <w:tcW w:w="13948" w:type="dxa"/>
            <w:gridSpan w:val="4"/>
          </w:tcPr>
          <w:p w14:paraId="6549FAE3" w14:textId="386E421C" w:rsidR="000F19E5" w:rsidRPr="00FE389C" w:rsidRDefault="000F19E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b/>
                <w:sz w:val="22"/>
                <w:szCs w:val="22"/>
              </w:rPr>
              <w:t>Week 3: Review &amp; goal setting</w:t>
            </w:r>
          </w:p>
        </w:tc>
      </w:tr>
      <w:tr w:rsidR="000C0E00" w14:paraId="20E57AAE" w14:textId="77777777" w:rsidTr="037AD133">
        <w:tc>
          <w:tcPr>
            <w:tcW w:w="3195" w:type="dxa"/>
          </w:tcPr>
          <w:p w14:paraId="1C3BA0AE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Reflection &amp; feedback</w:t>
            </w:r>
          </w:p>
        </w:tc>
        <w:tc>
          <w:tcPr>
            <w:tcW w:w="3850" w:type="dxa"/>
          </w:tcPr>
          <w:p w14:paraId="368FFD77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One-to-one meeting with Line Manager to assess progress and identify support needs.</w:t>
            </w:r>
          </w:p>
        </w:tc>
        <w:tc>
          <w:tcPr>
            <w:tcW w:w="2487" w:type="dxa"/>
          </w:tcPr>
          <w:p w14:paraId="4CFB984B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Line Manager</w:t>
            </w:r>
          </w:p>
        </w:tc>
        <w:tc>
          <w:tcPr>
            <w:tcW w:w="4416" w:type="dxa"/>
          </w:tcPr>
          <w:p w14:paraId="6B0E5BD2" w14:textId="77777777" w:rsidR="000C0E00" w:rsidRDefault="000C0E00">
            <w:pPr>
              <w:rPr>
                <w:rFonts w:ascii="Arial" w:eastAsia="Arial" w:hAnsi="Arial" w:cs="Arial"/>
              </w:rPr>
            </w:pPr>
          </w:p>
        </w:tc>
      </w:tr>
      <w:tr w:rsidR="000C0E00" w14:paraId="1AB052A8" w14:textId="77777777" w:rsidTr="037AD133">
        <w:tc>
          <w:tcPr>
            <w:tcW w:w="3195" w:type="dxa"/>
          </w:tcPr>
          <w:p w14:paraId="1EA03490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CPD &amp; long-term development</w:t>
            </w:r>
          </w:p>
        </w:tc>
        <w:tc>
          <w:tcPr>
            <w:tcW w:w="3850" w:type="dxa"/>
          </w:tcPr>
          <w:p w14:paraId="030D3981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Identify future training needs and develop industry-specific knowledge.</w:t>
            </w:r>
          </w:p>
        </w:tc>
        <w:tc>
          <w:tcPr>
            <w:tcW w:w="2487" w:type="dxa"/>
          </w:tcPr>
          <w:p w14:paraId="2D63BE64" w14:textId="77777777" w:rsidR="000C0E00" w:rsidRPr="00FE389C" w:rsidRDefault="0030214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E389C">
              <w:rPr>
                <w:rFonts w:ascii="Arial" w:eastAsia="Arial" w:hAnsi="Arial" w:cs="Arial"/>
                <w:sz w:val="22"/>
                <w:szCs w:val="22"/>
              </w:rPr>
              <w:t>Line Manager, Training Lead</w:t>
            </w:r>
          </w:p>
        </w:tc>
        <w:tc>
          <w:tcPr>
            <w:tcW w:w="4416" w:type="dxa"/>
          </w:tcPr>
          <w:p w14:paraId="668BC278" w14:textId="77777777" w:rsidR="000C0E00" w:rsidRDefault="000C0E00">
            <w:pPr>
              <w:rPr>
                <w:rFonts w:ascii="Arial" w:eastAsia="Arial" w:hAnsi="Arial" w:cs="Arial"/>
              </w:rPr>
            </w:pPr>
          </w:p>
        </w:tc>
      </w:tr>
    </w:tbl>
    <w:p w14:paraId="795FC16F" w14:textId="77777777" w:rsidR="000C0E00" w:rsidRDefault="0030214C">
      <w:r>
        <w:t xml:space="preserve"> </w:t>
      </w:r>
    </w:p>
    <w:p w14:paraId="698CA753" w14:textId="77777777" w:rsidR="000C0E00" w:rsidRDefault="000C0E00"/>
    <w:p w14:paraId="79C7005D" w14:textId="4E7482A4" w:rsidR="000C0E00" w:rsidRDefault="000C0E00" w:rsidP="00E60BC0">
      <w:pPr>
        <w:rPr>
          <w:rFonts w:ascii="Arial" w:eastAsia="Arial" w:hAnsi="Arial" w:cs="Arial"/>
        </w:rPr>
      </w:pPr>
    </w:p>
    <w:p w14:paraId="6265E51F" w14:textId="77777777" w:rsidR="000C0E00" w:rsidRDefault="000C0E00"/>
    <w:p w14:paraId="7A13C17B" w14:textId="77777777" w:rsidR="000C0E00" w:rsidRDefault="000C0E00"/>
    <w:sectPr w:rsidR="000C0E00">
      <w:headerReference w:type="default" r:id="rId36"/>
      <w:footerReference w:type="default" r:id="rId3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9C10" w14:textId="77777777" w:rsidR="00394F60" w:rsidRDefault="00394F60">
      <w:pPr>
        <w:spacing w:after="0" w:line="240" w:lineRule="auto"/>
      </w:pPr>
      <w:r>
        <w:separator/>
      </w:r>
    </w:p>
  </w:endnote>
  <w:endnote w:type="continuationSeparator" w:id="0">
    <w:p w14:paraId="099761D2" w14:textId="77777777" w:rsidR="00394F60" w:rsidRDefault="0039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9FD3" w14:textId="77777777" w:rsidR="000C0E00" w:rsidRDefault="003021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A29B4FC" wp14:editId="0D111505">
          <wp:extent cx="1114425" cy="390525"/>
          <wp:effectExtent l="0" t="0" r="0" b="0"/>
          <wp:docPr id="1538172712" name="image1.png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E84A" w14:textId="77777777" w:rsidR="00394F60" w:rsidRDefault="00394F60">
      <w:pPr>
        <w:spacing w:after="0" w:line="240" w:lineRule="auto"/>
      </w:pPr>
      <w:r>
        <w:separator/>
      </w:r>
    </w:p>
  </w:footnote>
  <w:footnote w:type="continuationSeparator" w:id="0">
    <w:p w14:paraId="3B4A51DD" w14:textId="77777777" w:rsidR="00394F60" w:rsidRDefault="0039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40E3" w14:textId="77777777" w:rsidR="000C0E00" w:rsidRDefault="003021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E3B32D5" wp14:editId="6019D5BE">
          <wp:extent cx="2277786" cy="742950"/>
          <wp:effectExtent l="0" t="0" r="0" b="0"/>
          <wp:docPr id="1538172711" name="image2.png" descr="A black background with orange lette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ack background with orange letter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7786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034"/>
    <w:multiLevelType w:val="multilevel"/>
    <w:tmpl w:val="A4BE75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113ED9"/>
    <w:multiLevelType w:val="multilevel"/>
    <w:tmpl w:val="A11AD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A44AF3"/>
    <w:multiLevelType w:val="multilevel"/>
    <w:tmpl w:val="3F46C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8C3E7D"/>
    <w:multiLevelType w:val="hybridMultilevel"/>
    <w:tmpl w:val="205479C2"/>
    <w:lvl w:ilvl="0" w:tplc="840408EC">
      <w:start w:val="1"/>
      <w:numFmt w:val="decimal"/>
      <w:lvlText w:val="%1)"/>
      <w:lvlJc w:val="left"/>
      <w:pPr>
        <w:ind w:left="1080" w:hanging="360"/>
      </w:pPr>
    </w:lvl>
    <w:lvl w:ilvl="1" w:tplc="83C817F8">
      <w:start w:val="1"/>
      <w:numFmt w:val="decimal"/>
      <w:lvlText w:val="%2)"/>
      <w:lvlJc w:val="left"/>
      <w:pPr>
        <w:ind w:left="1080" w:hanging="360"/>
      </w:pPr>
    </w:lvl>
    <w:lvl w:ilvl="2" w:tplc="F8A8CE18">
      <w:start w:val="1"/>
      <w:numFmt w:val="decimal"/>
      <w:lvlText w:val="%3)"/>
      <w:lvlJc w:val="left"/>
      <w:pPr>
        <w:ind w:left="1080" w:hanging="360"/>
      </w:pPr>
    </w:lvl>
    <w:lvl w:ilvl="3" w:tplc="15501FFA">
      <w:start w:val="1"/>
      <w:numFmt w:val="decimal"/>
      <w:lvlText w:val="%4)"/>
      <w:lvlJc w:val="left"/>
      <w:pPr>
        <w:ind w:left="1080" w:hanging="360"/>
      </w:pPr>
    </w:lvl>
    <w:lvl w:ilvl="4" w:tplc="40882D1E">
      <w:start w:val="1"/>
      <w:numFmt w:val="decimal"/>
      <w:lvlText w:val="%5)"/>
      <w:lvlJc w:val="left"/>
      <w:pPr>
        <w:ind w:left="1080" w:hanging="360"/>
      </w:pPr>
    </w:lvl>
    <w:lvl w:ilvl="5" w:tplc="2A2E8E76">
      <w:start w:val="1"/>
      <w:numFmt w:val="decimal"/>
      <w:lvlText w:val="%6)"/>
      <w:lvlJc w:val="left"/>
      <w:pPr>
        <w:ind w:left="1080" w:hanging="360"/>
      </w:pPr>
    </w:lvl>
    <w:lvl w:ilvl="6" w:tplc="CDE2D3F6">
      <w:start w:val="1"/>
      <w:numFmt w:val="decimal"/>
      <w:lvlText w:val="%7)"/>
      <w:lvlJc w:val="left"/>
      <w:pPr>
        <w:ind w:left="1080" w:hanging="360"/>
      </w:pPr>
    </w:lvl>
    <w:lvl w:ilvl="7" w:tplc="09B47D60">
      <w:start w:val="1"/>
      <w:numFmt w:val="decimal"/>
      <w:lvlText w:val="%8)"/>
      <w:lvlJc w:val="left"/>
      <w:pPr>
        <w:ind w:left="1080" w:hanging="360"/>
      </w:pPr>
    </w:lvl>
    <w:lvl w:ilvl="8" w:tplc="57C8F7DA">
      <w:start w:val="1"/>
      <w:numFmt w:val="decimal"/>
      <w:lvlText w:val="%9)"/>
      <w:lvlJc w:val="left"/>
      <w:pPr>
        <w:ind w:left="1080" w:hanging="360"/>
      </w:pPr>
    </w:lvl>
  </w:abstractNum>
  <w:abstractNum w:abstractNumId="4" w15:restartNumberingAfterBreak="0">
    <w:nsid w:val="4A2E0088"/>
    <w:multiLevelType w:val="hybridMultilevel"/>
    <w:tmpl w:val="2370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11742"/>
    <w:multiLevelType w:val="multilevel"/>
    <w:tmpl w:val="D79883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AA514B"/>
    <w:multiLevelType w:val="multilevel"/>
    <w:tmpl w:val="CCC8D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36531E"/>
    <w:multiLevelType w:val="multilevel"/>
    <w:tmpl w:val="BE5EA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0E3AD7"/>
    <w:multiLevelType w:val="multilevel"/>
    <w:tmpl w:val="03621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BF0404"/>
    <w:multiLevelType w:val="multilevel"/>
    <w:tmpl w:val="8A264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1C53CE"/>
    <w:multiLevelType w:val="multilevel"/>
    <w:tmpl w:val="BDD29E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62A0156"/>
    <w:multiLevelType w:val="multilevel"/>
    <w:tmpl w:val="CD3E7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7316033">
    <w:abstractNumId w:val="1"/>
  </w:num>
  <w:num w:numId="2" w16cid:durableId="1691296795">
    <w:abstractNumId w:val="0"/>
  </w:num>
  <w:num w:numId="3" w16cid:durableId="1256748744">
    <w:abstractNumId w:val="7"/>
  </w:num>
  <w:num w:numId="4" w16cid:durableId="2102336792">
    <w:abstractNumId w:val="8"/>
  </w:num>
  <w:num w:numId="5" w16cid:durableId="2127890348">
    <w:abstractNumId w:val="2"/>
  </w:num>
  <w:num w:numId="6" w16cid:durableId="314993007">
    <w:abstractNumId w:val="6"/>
  </w:num>
  <w:num w:numId="7" w16cid:durableId="16854555">
    <w:abstractNumId w:val="11"/>
  </w:num>
  <w:num w:numId="8" w16cid:durableId="493492175">
    <w:abstractNumId w:val="9"/>
  </w:num>
  <w:num w:numId="9" w16cid:durableId="1645886728">
    <w:abstractNumId w:val="10"/>
  </w:num>
  <w:num w:numId="10" w16cid:durableId="1676106319">
    <w:abstractNumId w:val="5"/>
  </w:num>
  <w:num w:numId="11" w16cid:durableId="1679429424">
    <w:abstractNumId w:val="4"/>
  </w:num>
  <w:num w:numId="12" w16cid:durableId="109208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00"/>
    <w:rsid w:val="00042479"/>
    <w:rsid w:val="00081491"/>
    <w:rsid w:val="000C0E00"/>
    <w:rsid w:val="000D39B9"/>
    <w:rsid w:val="000F19E5"/>
    <w:rsid w:val="001B5650"/>
    <w:rsid w:val="001F4D3A"/>
    <w:rsid w:val="002678FD"/>
    <w:rsid w:val="0030214C"/>
    <w:rsid w:val="00394F60"/>
    <w:rsid w:val="003A0ADA"/>
    <w:rsid w:val="003C5054"/>
    <w:rsid w:val="003F4900"/>
    <w:rsid w:val="00417CCE"/>
    <w:rsid w:val="005F2484"/>
    <w:rsid w:val="006114D9"/>
    <w:rsid w:val="007049FB"/>
    <w:rsid w:val="00723677"/>
    <w:rsid w:val="007522B2"/>
    <w:rsid w:val="008066EA"/>
    <w:rsid w:val="00897589"/>
    <w:rsid w:val="009230DC"/>
    <w:rsid w:val="00956C82"/>
    <w:rsid w:val="00985842"/>
    <w:rsid w:val="00A17E0A"/>
    <w:rsid w:val="00A73711"/>
    <w:rsid w:val="00A96593"/>
    <w:rsid w:val="00BC0D31"/>
    <w:rsid w:val="00BF33FD"/>
    <w:rsid w:val="00D63DAF"/>
    <w:rsid w:val="00E54C91"/>
    <w:rsid w:val="00E60BC0"/>
    <w:rsid w:val="00F642B2"/>
    <w:rsid w:val="00FE389C"/>
    <w:rsid w:val="037AD133"/>
    <w:rsid w:val="07C02881"/>
    <w:rsid w:val="1D8F9150"/>
    <w:rsid w:val="24EAEC24"/>
    <w:rsid w:val="2E432B61"/>
    <w:rsid w:val="30C56CE5"/>
    <w:rsid w:val="321684A0"/>
    <w:rsid w:val="36D27A02"/>
    <w:rsid w:val="39302BC3"/>
    <w:rsid w:val="415F90F8"/>
    <w:rsid w:val="4E0FB2CB"/>
    <w:rsid w:val="5B8AA6B7"/>
    <w:rsid w:val="5CCB5468"/>
    <w:rsid w:val="6045909D"/>
    <w:rsid w:val="61F697CB"/>
    <w:rsid w:val="62FAE224"/>
    <w:rsid w:val="6558207C"/>
    <w:rsid w:val="6E1FA15F"/>
    <w:rsid w:val="70F13CB7"/>
    <w:rsid w:val="75C4CC6A"/>
    <w:rsid w:val="7AF5CB9D"/>
    <w:rsid w:val="7F0A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219F4"/>
  <w15:docId w15:val="{9718A979-06DB-4BF7-9B67-B8B50C03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4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D4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04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D4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0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404D40"/>
  </w:style>
  <w:style w:type="paragraph" w:customStyle="1" w:styleId="p2">
    <w:name w:val="p2"/>
    <w:basedOn w:val="Normal"/>
    <w:rsid w:val="0040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40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04D40"/>
    <w:rPr>
      <w:color w:val="0000FF"/>
      <w:u w:val="single"/>
    </w:rPr>
  </w:style>
  <w:style w:type="paragraph" w:customStyle="1" w:styleId="p4">
    <w:name w:val="p4"/>
    <w:basedOn w:val="Normal"/>
    <w:rsid w:val="00404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404D40"/>
  </w:style>
  <w:style w:type="table" w:styleId="TableGrid">
    <w:name w:val="Table Grid"/>
    <w:basedOn w:val="TableNormal"/>
    <w:uiPriority w:val="39"/>
    <w:rsid w:val="004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4D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6D92"/>
    <w:rPr>
      <w:color w:val="96607D" w:themeColor="followedHyperlink"/>
      <w:u w:val="single"/>
    </w:rPr>
  </w:style>
  <w:style w:type="character" w:customStyle="1" w:styleId="tl-nowrap">
    <w:name w:val="tl-nowrap"/>
    <w:basedOn w:val="DefaultParagraphFont"/>
    <w:rsid w:val="004A09C7"/>
  </w:style>
  <w:style w:type="character" w:customStyle="1" w:styleId="apple-converted-space">
    <w:name w:val="apple-converted-space"/>
    <w:basedOn w:val="DefaultParagraphFont"/>
    <w:rsid w:val="004A09C7"/>
  </w:style>
  <w:style w:type="paragraph" w:styleId="Header">
    <w:name w:val="header"/>
    <w:basedOn w:val="Normal"/>
    <w:link w:val="HeaderChar"/>
    <w:uiPriority w:val="99"/>
    <w:unhideWhenUsed/>
    <w:rsid w:val="00225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141"/>
  </w:style>
  <w:style w:type="paragraph" w:styleId="Footer">
    <w:name w:val="footer"/>
    <w:basedOn w:val="Normal"/>
    <w:link w:val="FooterChar"/>
    <w:uiPriority w:val="99"/>
    <w:unhideWhenUsed/>
    <w:rsid w:val="002251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141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A73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tlevels.gov.uk/hc/en-gb" TargetMode="External"/><Relationship Id="rId18" Type="http://schemas.openxmlformats.org/officeDocument/2006/relationships/hyperlink" Target="https://support.tlevels.gov.uk/hc/en-gb/articles/18061257545362-Employer-Engagement-Job-Description" TargetMode="External"/><Relationship Id="rId26" Type="http://schemas.openxmlformats.org/officeDocument/2006/relationships/hyperlink" Target="https://support.tlevels.gov.uk/hc/en-gb/articles/18247082361746-Setting-up-and-maintaining-digital-promotion-tools-for-employer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upport.tlevels.gov.uk/hc/en-gb/articles/18075345605906-Internal-stakeholder-mapping-routes-to-employers" TargetMode="External"/><Relationship Id="rId34" Type="http://schemas.openxmlformats.org/officeDocument/2006/relationships/hyperlink" Target="https://support.tlevels.gov.uk/hc/en-gb/articles/19751318344210-T-Level-Funding-to-Support-Industry-Placemen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mployers.tlevels.gov.uk/hc/en-gb/categories/4403442821650-About-T-Levels-and-industry-placements" TargetMode="External"/><Relationship Id="rId17" Type="http://schemas.openxmlformats.org/officeDocument/2006/relationships/hyperlink" Target="https://connect.tlevels.gov.uk/start" TargetMode="External"/><Relationship Id="rId25" Type="http://schemas.openxmlformats.org/officeDocument/2006/relationships/hyperlink" Target="https://support.tlevels.gov.uk/hc/en-gb/articles/18232399982610-Objection-Handling" TargetMode="External"/><Relationship Id="rId33" Type="http://schemas.openxmlformats.org/officeDocument/2006/relationships/hyperlink" Target="https://support.tlevels.gov.uk/hc/en-gb/articles/24603704418706-New-resources-for-delivering-industry-placement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tlevels.gov.uk/hc/en-gb/articles/18073822750482-Skill-Area-Introductory-Presentations" TargetMode="External"/><Relationship Id="rId20" Type="http://schemas.openxmlformats.org/officeDocument/2006/relationships/hyperlink" Target="https://support.tlevels.gov.uk/hc/en-gb/articles/18075604921746-Employer-Mapping" TargetMode="External"/><Relationship Id="rId29" Type="http://schemas.openxmlformats.org/officeDocument/2006/relationships/hyperlink" Target="https://support.tlevels.gov.uk/hc/en-gb/articles/18075604921746-Employer-Mapp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levels.gov.uk" TargetMode="External"/><Relationship Id="rId24" Type="http://schemas.openxmlformats.org/officeDocument/2006/relationships/hyperlink" Target="https://support.tlevels.gov.uk/hc/en-gb/articles/24591202371986-Summary-of-industry-placements-delivery-guidance" TargetMode="External"/><Relationship Id="rId32" Type="http://schemas.openxmlformats.org/officeDocument/2006/relationships/hyperlink" Target="https://support.tlevels.gov.uk/hc/en-gb/articles/24603704418706-New-resources-for-delivering-industry-placements" TargetMode="External"/><Relationship Id="rId37" Type="http://schemas.openxmlformats.org/officeDocument/2006/relationships/footer" Target="footer1.xml"/><Relationship Id="rId40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https://support.tlevels.gov.uk/hc/en-gb/articles/18061662934162-Introductory-presentation-for-employers" TargetMode="External"/><Relationship Id="rId23" Type="http://schemas.openxmlformats.org/officeDocument/2006/relationships/hyperlink" Target="https://support.tlevels.gov.uk/hc/en-gb/articles/24603704418706-New-resources-for-delivering-industry-placements" TargetMode="External"/><Relationship Id="rId28" Type="http://schemas.openxmlformats.org/officeDocument/2006/relationships/hyperlink" Target="https://support.tlevels.gov.uk/hc/en-gb/articles/18061474008210-Preparation-ahead-of-Employer-Engagement-Questions-to-ask-Curriculum-Colleagues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support.tlevels.gov.uk/hc/en-gb/articles/18061474008210-Preparation-ahead-of-Employer-Engagement-Questions-to-ask-Curriculum-Colleagues" TargetMode="External"/><Relationship Id="rId31" Type="http://schemas.openxmlformats.org/officeDocument/2006/relationships/hyperlink" Target="https://employers.tlevels.gov.uk/hc/en-gb/categories/4403442822802-Skill-areas-and-cours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t-foundation.co.uk/professional-development/t-levels/understanding-t-levels-2/" TargetMode="External"/><Relationship Id="rId22" Type="http://schemas.openxmlformats.org/officeDocument/2006/relationships/hyperlink" Target="https://employers.tlevels.gov.uk/hc/en-gb/categories/4403442822802-Skill-areas-and-courses" TargetMode="External"/><Relationship Id="rId27" Type="http://schemas.openxmlformats.org/officeDocument/2006/relationships/hyperlink" Target="https://support.tlevels.gov.uk/hc/en-gb/articles/18061474008210-Preparation-ahead-of-Employer-Engagement-Questions-to-ask-Curriculum-Colleagues" TargetMode="External"/><Relationship Id="rId30" Type="http://schemas.openxmlformats.org/officeDocument/2006/relationships/hyperlink" Target="https://support.tlevels.gov.uk/hc/en-gb/articles/18075345605906-Internal-stakeholder-mapping-routes-to-employers" TargetMode="External"/><Relationship Id="rId35" Type="http://schemas.openxmlformats.org/officeDocument/2006/relationships/hyperlink" Target="https://support.tlevels.gov.uk/hc/en-gb/articles/18061474008210-Preparation-ahead-of-Employer-Engagement-Questions-to-ask-Curriculum-Colleague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AC5BCDC-1E35-43AB-A7D8-2FAF65BB5D33}">
    <t:Anchor>
      <t:Comment id="2020223652"/>
    </t:Anchor>
    <t:History>
      <t:Event id="{B4F0627E-1C2D-41EC-ACDA-4C697A95101B}" time="2025-06-23T15:16:10.794Z">
        <t:Attribution userId="S::bradley@strategicdevelopmentnetwork.co.uk::cc4ffbf6-9cd5-4f74-8118-672185b3edfe" userProvider="AD" userName="Bradley Goldsworthy"/>
        <t:Anchor>
          <t:Comment id="1822728623"/>
        </t:Anchor>
        <t:Create/>
      </t:Event>
      <t:Event id="{3B8C454D-9983-4DAC-9D57-BDBD5C62B37F}" time="2025-06-23T15:16:10.794Z">
        <t:Attribution userId="S::bradley@strategicdevelopmentnetwork.co.uk::cc4ffbf6-9cd5-4f74-8118-672185b3edfe" userProvider="AD" userName="Bradley Goldsworthy"/>
        <t:Anchor>
          <t:Comment id="1822728623"/>
        </t:Anchor>
        <t:Assign userId="S::Anna@strategicdevelopmentnetwork.co.uk::11018ebe-64f0-4ed0-ac80-75187f3efe42" userProvider="AD" userName="Anna Sutton"/>
      </t:Event>
      <t:Event id="{25AF9EC7-7219-48BC-90F0-F73D13271F23}" time="2025-06-23T15:16:10.794Z">
        <t:Attribution userId="S::bradley@strategicdevelopmentnetwork.co.uk::cc4ffbf6-9cd5-4f74-8118-672185b3edfe" userProvider="AD" userName="Bradley Goldsworthy"/>
        <t:Anchor>
          <t:Comment id="1822728623"/>
        </t:Anchor>
        <t:SetTitle title="@Anna Sutton @Karen Kelly"/>
      </t:Event>
      <t:Event id="{BB4F495D-B753-43FC-998C-4322DA783FBF}" time="2025-06-23T15:22:51.528Z">
        <t:Attribution userId="S::anna@strategicdevelopmentnetwork.co.uk::11018ebe-64f0-4ed0-ac80-75187f3efe42" userProvider="AD" userName="Anna Sutt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ii1v6hSVw3HSDRas2mrA6J/X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gAciExcXlPUkl6dFQ5WU9hb2QxZU9DbEdkRXVOV0dQTmplaV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4" ma:contentTypeDescription="Create a new document." ma:contentTypeScope="" ma:versionID="5ad39137901209e0482e7546935faeb2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af86122f2e3e758737d2168d456e5155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DD4493-ABF4-4292-9FD6-DBC79C86B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3187B-2F16-43BF-AF36-36AAD3F13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16027-FD49-41D9-AE03-1B4D475D56FD}">
  <ds:schemaRefs>
    <ds:schemaRef ds:uri="http://schemas.microsoft.com/office/2006/metadata/properties"/>
    <ds:schemaRef ds:uri="8c566321-f672-4e06-a901-b5e72b4c4357"/>
    <ds:schemaRef ds:uri="http://schemas.microsoft.com/office/2006/documentManagement/types"/>
    <ds:schemaRef ds:uri="http://purl.org/dc/elements/1.1/"/>
    <ds:schemaRef ds:uri="http://www.w3.org/XML/1998/namespace"/>
    <ds:schemaRef ds:uri="4d5c5177-e17f-4910-a007-5de2f7b5b55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6fdfa52-f608-4450-ae52-7ab4c84aef9d"/>
    <ds:schemaRef ds:uri="http://purl.org/dc/terms/"/>
    <ds:schemaRef ds:uri="1fa43e64-8a6d-4c3d-bfba-c0d9753f4fb0"/>
    <ds:schemaRef ds:uri="e331b3de-4d89-4303-8187-0e0a31be41e9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1470</Words>
  <Characters>8383</Characters>
  <Application>Microsoft Office Word</Application>
  <DocSecurity>0</DocSecurity>
  <Lines>69</Lines>
  <Paragraphs>19</Paragraphs>
  <ScaleCrop>false</ScaleCrop>
  <Company>The Sheffield College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Sutton</dc:creator>
  <cp:lastModifiedBy>Nicki McGee</cp:lastModifiedBy>
  <cp:revision>12</cp:revision>
  <dcterms:created xsi:type="dcterms:W3CDTF">2025-06-20T15:58:00Z</dcterms:created>
  <dcterms:modified xsi:type="dcterms:W3CDTF">2025-06-25T18:33:00Z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</Properties>
</file>