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43A8" w14:textId="1A918B2D" w:rsidR="002A4CEE" w:rsidRPr="004B27DB" w:rsidRDefault="0014103B" w:rsidP="008D6213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4103B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2A4CEE" w:rsidRPr="0014103B">
        <w:rPr>
          <w:rFonts w:ascii="Arial" w:eastAsia="Times New Roman" w:hAnsi="Arial" w:cs="Arial"/>
          <w:kern w:val="0"/>
          <w:lang w:eastAsia="en-GB"/>
          <w14:ligatures w14:val="none"/>
        </w:rPr>
        <w:t>ear</w:t>
      </w:r>
      <w:r w:rsidR="002A4CEE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A4CEE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[Employer's Name],</w:t>
      </w:r>
    </w:p>
    <w:p w14:paraId="66DE8F68" w14:textId="585D1077" w:rsidR="008D215C" w:rsidRPr="004B27DB" w:rsidRDefault="002A4CEE" w:rsidP="004B27D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I am writing to inform you about recent reforms </w:t>
      </w:r>
      <w:r w:rsidR="008D215C" w:rsidRPr="004B27DB">
        <w:rPr>
          <w:rFonts w:ascii="Arial" w:eastAsia="Times New Roman" w:hAnsi="Arial" w:cs="Arial"/>
          <w:kern w:val="0"/>
          <w:lang w:eastAsia="en-GB"/>
          <w14:ligatures w14:val="none"/>
        </w:rPr>
        <w:t>to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post-16 qualifications and how they </w:t>
      </w:r>
      <w:r w:rsidR="005A227C" w:rsidRPr="004B27DB">
        <w:rPr>
          <w:rFonts w:ascii="Arial" w:eastAsia="Times New Roman" w:hAnsi="Arial" w:cs="Arial"/>
          <w:kern w:val="0"/>
          <w:lang w:eastAsia="en-GB"/>
          <w14:ligatures w14:val="none"/>
        </w:rPr>
        <w:t>may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8D215C" w:rsidRPr="004B27DB">
        <w:rPr>
          <w:rFonts w:ascii="Arial" w:eastAsia="Times New Roman" w:hAnsi="Arial" w:cs="Arial"/>
          <w:kern w:val="0"/>
          <w:lang w:eastAsia="en-GB"/>
          <w14:ligatures w14:val="none"/>
        </w:rPr>
        <w:t>help you and your business.</w:t>
      </w:r>
    </w:p>
    <w:p w14:paraId="7B9E4F19" w14:textId="77777777" w:rsidR="008D215C" w:rsidRPr="004B27DB" w:rsidRDefault="008D215C" w:rsidP="004B27DB">
      <w:pPr>
        <w:spacing w:after="100" w:afterAutospacing="1" w:line="240" w:lineRule="auto"/>
        <w:rPr>
          <w:rFonts w:ascii="Arial" w:hAnsi="Arial" w:cs="Arial"/>
        </w:rPr>
      </w:pPr>
      <w:r w:rsidRPr="004B27DB">
        <w:rPr>
          <w:rFonts w:ascii="Arial" w:hAnsi="Arial" w:cs="Arial"/>
        </w:rPr>
        <w:t>The government is making changes to post-16 education so that:</w:t>
      </w:r>
    </w:p>
    <w:p w14:paraId="034D5A03" w14:textId="0CDAB20B" w:rsidR="008D215C" w:rsidRPr="004B27DB" w:rsidRDefault="00717D3C" w:rsidP="00987828">
      <w:pPr>
        <w:pStyle w:val="ListParagraph"/>
        <w:numPr>
          <w:ilvl w:val="0"/>
          <w:numId w:val="8"/>
        </w:numPr>
        <w:spacing w:after="100" w:afterAutospacing="1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Learners</w:t>
      </w:r>
      <w:r w:rsidR="008D215C" w:rsidRPr="004B27DB">
        <w:rPr>
          <w:rFonts w:ascii="Arial" w:eastAsia="Times New Roman" w:hAnsi="Arial" w:cs="Arial"/>
        </w:rPr>
        <w:t xml:space="preserve"> and employers find it easier to navigate the qualifications system</w:t>
      </w:r>
      <w:r w:rsidR="00A5623D">
        <w:rPr>
          <w:rFonts w:ascii="Arial" w:eastAsia="Times New Roman" w:hAnsi="Arial" w:cs="Arial"/>
        </w:rPr>
        <w:t>.</w:t>
      </w:r>
    </w:p>
    <w:p w14:paraId="3B5F087D" w14:textId="3CED0126" w:rsidR="008D215C" w:rsidRPr="004B27DB" w:rsidRDefault="00717D3C" w:rsidP="00987828">
      <w:pPr>
        <w:pStyle w:val="ListParagraph"/>
        <w:numPr>
          <w:ilvl w:val="0"/>
          <w:numId w:val="8"/>
        </w:numPr>
        <w:spacing w:after="100" w:afterAutospacing="1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Learners</w:t>
      </w:r>
      <w:r w:rsidR="008D215C" w:rsidRPr="004B27DB">
        <w:rPr>
          <w:rFonts w:ascii="Arial" w:eastAsia="Times New Roman" w:hAnsi="Arial" w:cs="Arial"/>
        </w:rPr>
        <w:t xml:space="preserve"> are better prepared for either employment or further study</w:t>
      </w:r>
      <w:r w:rsidR="00A5623D">
        <w:rPr>
          <w:rFonts w:ascii="Arial" w:eastAsia="Times New Roman" w:hAnsi="Arial" w:cs="Arial"/>
        </w:rPr>
        <w:t>.</w:t>
      </w:r>
    </w:p>
    <w:p w14:paraId="03274DC9" w14:textId="77777777" w:rsidR="008D215C" w:rsidRPr="004B27DB" w:rsidRDefault="008D215C" w:rsidP="004B27DB">
      <w:pPr>
        <w:spacing w:after="100" w:afterAutospacing="1" w:line="240" w:lineRule="auto"/>
        <w:rPr>
          <w:rFonts w:ascii="Arial" w:hAnsi="Arial" w:cs="Arial"/>
        </w:rPr>
      </w:pPr>
      <w:r w:rsidRPr="004B27DB">
        <w:rPr>
          <w:rFonts w:ascii="Arial" w:hAnsi="Arial" w:cs="Arial"/>
        </w:rPr>
        <w:t>As an employer, this means you can be confident that when you recruit new employees, they will have the skills you need to help your business thrive.</w:t>
      </w:r>
    </w:p>
    <w:p w14:paraId="5FD3FAEF" w14:textId="6BCAE238" w:rsidR="00B23283" w:rsidRDefault="005A227C" w:rsidP="004B27D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In </w:t>
      </w:r>
      <w:r w:rsidR="00393FF6" w:rsidRPr="004B27DB">
        <w:rPr>
          <w:rFonts w:ascii="Arial" w:eastAsia="Times New Roman" w:hAnsi="Arial" w:cs="Arial"/>
          <w:kern w:val="0"/>
          <w:lang w:eastAsia="en-GB"/>
          <w14:ligatures w14:val="none"/>
        </w:rPr>
        <w:t>September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2025</w:t>
      </w:r>
      <w:r w:rsidR="009A6F36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7E6923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alongside A levels and T Levels, 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newly </w:t>
      </w:r>
      <w:r w:rsidR="006A6501" w:rsidRPr="004B27DB">
        <w:rPr>
          <w:rFonts w:ascii="Arial" w:eastAsia="Times New Roman" w:hAnsi="Arial" w:cs="Arial"/>
          <w:kern w:val="0"/>
          <w:lang w:eastAsia="en-GB"/>
          <w14:ligatures w14:val="none"/>
        </w:rPr>
        <w:t>reformed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qualifications at level 3 and 2 will </w:t>
      </w:r>
      <w:r w:rsidR="009A6F36" w:rsidRPr="004B27DB">
        <w:rPr>
          <w:rFonts w:ascii="Arial" w:eastAsia="Times New Roman" w:hAnsi="Arial" w:cs="Arial"/>
          <w:kern w:val="0"/>
          <w:lang w:eastAsia="en-GB"/>
          <w14:ligatures w14:val="none"/>
        </w:rPr>
        <w:t>begin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be delivered</w:t>
      </w:r>
      <w:r w:rsidR="009A6F36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, offering high quality, focused pathways 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into skilled work or</w:t>
      </w:r>
      <w:r w:rsidR="009A6F36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higher education</w:t>
      </w:r>
      <w:r w:rsidR="00927575" w:rsidRPr="004B27D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DE1DA3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Subject areas include building and construction; child development and well-being; engineering; health &amp; social care; ICT; nursing and allied medical fields; science; sport, leisure and recreation; and transport operations and maintenance</w:t>
      </w:r>
      <w:r w:rsidR="00B23283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</w:p>
    <w:p w14:paraId="7566C171" w14:textId="1881AFF0" w:rsidR="00DE1DA3" w:rsidRPr="00717D3C" w:rsidRDefault="002A54AF" w:rsidP="004B27DB">
      <w:pPr>
        <w:spacing w:after="100" w:afterAutospacing="1" w:line="240" w:lineRule="auto"/>
        <w:rPr>
          <w:rFonts w:ascii="Arial" w:hAnsi="Arial" w:cs="Arial"/>
        </w:rPr>
      </w:pP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Our college will be delivering these newly approved qualifications from September 2025</w:t>
      </w:r>
      <w:r w:rsidR="00927575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including</w:t>
      </w:r>
      <w:r w:rsidR="003172FB" w:rsidRPr="004B27DB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  <w:r w:rsidR="00717D3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8D215C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[DELETE AS APPROPRIATE AND ADD SPECIFIC </w:t>
      </w:r>
      <w:r w:rsidR="00AB0D4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SUBJECTS</w:t>
      </w:r>
      <w:r w:rsidR="008D215C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BEING DELIVERED]</w:t>
      </w:r>
    </w:p>
    <w:p w14:paraId="4A1CE1A9" w14:textId="59CDB41C" w:rsidR="008A365B" w:rsidRPr="00872F1C" w:rsidRDefault="00DE1DA3" w:rsidP="65732F69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Reformed Technical Qualifications: </w:t>
      </w:r>
      <w:r w:rsidR="008D215C" w:rsidRPr="00BE48B3">
        <w:rPr>
          <w:rFonts w:ascii="Arial" w:eastAsia="Times New Roman" w:hAnsi="Arial" w:cs="Arial"/>
          <w:kern w:val="0"/>
          <w:lang w:eastAsia="en-GB"/>
          <w14:ligatures w14:val="none"/>
        </w:rPr>
        <w:t>These include</w:t>
      </w:r>
      <w:r w:rsidR="008D215C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Technical Occupational Entry Qualifications </w:t>
      </w:r>
      <w:r w:rsidR="008D215C" w:rsidRPr="00872F1C">
        <w:rPr>
          <w:rFonts w:ascii="Arial" w:eastAsia="Times New Roman" w:hAnsi="Arial" w:cs="Arial"/>
          <w:kern w:val="0"/>
          <w:lang w:eastAsia="en-GB"/>
          <w14:ligatures w14:val="none"/>
        </w:rPr>
        <w:t>and</w:t>
      </w:r>
      <w:r w:rsidR="008D215C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77426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Technical </w:t>
      </w:r>
      <w:r w:rsidR="008A365B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Additional Specialist Qualifications. </w:t>
      </w:r>
      <w:r w:rsidR="008A365B" w:rsidRPr="00872F1C">
        <w:rPr>
          <w:rFonts w:ascii="Arial" w:eastAsia="Times New Roman" w:hAnsi="Arial" w:cs="Arial"/>
          <w:kern w:val="0"/>
          <w:lang w:eastAsia="en-GB"/>
          <w14:ligatures w14:val="none"/>
        </w:rPr>
        <w:t>These qualifications are available at level 2 (</w:t>
      </w:r>
      <w:r w:rsidR="243C2F6B" w:rsidRPr="00872F1C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same level as </w:t>
      </w:r>
      <w:r w:rsidR="008A365B" w:rsidRPr="00872F1C">
        <w:rPr>
          <w:rFonts w:ascii="Arial" w:eastAsia="Times New Roman" w:hAnsi="Arial" w:cs="Arial"/>
          <w:kern w:val="0"/>
          <w:lang w:eastAsia="en-GB"/>
          <w14:ligatures w14:val="none"/>
        </w:rPr>
        <w:t>GCSE) and level 3 (</w:t>
      </w:r>
      <w:r w:rsidR="39E55210" w:rsidRPr="00872F1C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same level as an </w:t>
      </w:r>
      <w:r w:rsidR="008A365B" w:rsidRPr="00872F1C">
        <w:rPr>
          <w:rFonts w:ascii="Arial" w:eastAsia="Times New Roman" w:hAnsi="Arial" w:cs="Arial"/>
          <w:kern w:val="0"/>
          <w:lang w:eastAsia="en-GB"/>
          <w14:ligatures w14:val="none"/>
        </w:rPr>
        <w:t>A level</w:t>
      </w:r>
      <w:r w:rsidR="5751BFFB" w:rsidRPr="00872F1C">
        <w:rPr>
          <w:rFonts w:ascii="Arial" w:eastAsia="Times New Roman" w:hAnsi="Arial" w:cs="Arial"/>
          <w:kern w:val="0"/>
          <w:lang w:eastAsia="en-GB"/>
          <w14:ligatures w14:val="none"/>
        </w:rPr>
        <w:t xml:space="preserve"> or T Level</w:t>
      </w:r>
      <w:r w:rsidR="008A365B" w:rsidRPr="00872F1C">
        <w:rPr>
          <w:rFonts w:ascii="Arial" w:eastAsia="Times New Roman" w:hAnsi="Arial" w:cs="Arial"/>
          <w:kern w:val="0"/>
          <w:lang w:eastAsia="en-GB"/>
          <w14:ligatures w14:val="none"/>
        </w:rPr>
        <w:t>).</w:t>
      </w:r>
      <w:r w:rsidR="008A365B" w:rsidRPr="00872F1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2001CA45" w14:textId="1F478669" w:rsidR="00DE1DA3" w:rsidRPr="004B27DB" w:rsidRDefault="00DE1DA3" w:rsidP="004B27DB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They offer:</w:t>
      </w:r>
    </w:p>
    <w:p w14:paraId="7FB9748E" w14:textId="77777777" w:rsidR="00DE1DA3" w:rsidRPr="004B27DB" w:rsidRDefault="00DE1DA3" w:rsidP="004B27DB">
      <w:pPr>
        <w:numPr>
          <w:ilvl w:val="0"/>
          <w:numId w:val="3"/>
        </w:numPr>
        <w:spacing w:after="100" w:afterAutospacing="1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Hands-on, practical training that equip students with job ready skills.</w:t>
      </w:r>
    </w:p>
    <w:p w14:paraId="08B97455" w14:textId="77777777" w:rsidR="00DE1DA3" w:rsidRPr="004B27DB" w:rsidRDefault="00DE1DA3" w:rsidP="004B27DB">
      <w:pPr>
        <w:numPr>
          <w:ilvl w:val="0"/>
          <w:numId w:val="3"/>
        </w:numPr>
        <w:spacing w:after="100" w:afterAutospacing="1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Clear routes into key sectors, such as engineering, IT, healthcare and construction.</w:t>
      </w:r>
    </w:p>
    <w:p w14:paraId="3CACACA4" w14:textId="1EBDB143" w:rsidR="00DE1DA3" w:rsidRPr="00AB0D48" w:rsidRDefault="000E4F72" w:rsidP="004B27DB">
      <w:pPr>
        <w:numPr>
          <w:ilvl w:val="0"/>
          <w:numId w:val="3"/>
        </w:numPr>
        <w:spacing w:after="100" w:afterAutospacing="1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4F7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Technical Occupational Entry Qualifications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DE1DA3" w:rsidRPr="004B27DB">
        <w:rPr>
          <w:rFonts w:ascii="Arial" w:eastAsia="Times New Roman" w:hAnsi="Arial" w:cs="Arial"/>
          <w:kern w:val="0"/>
          <w:lang w:eastAsia="en-GB"/>
          <w14:ligatures w14:val="none"/>
        </w:rPr>
        <w:t>reflect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DE1DA3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real-world skills that employers are seeking as they are based on employer led </w:t>
      </w:r>
      <w:hyperlink r:id="rId10" w:history="1">
        <w:r w:rsidR="00DE1DA3" w:rsidRPr="000E4F72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occupational standards</w:t>
        </w:r>
      </w:hyperlink>
      <w:r w:rsidR="00DE1DA3" w:rsidRPr="004B27DB">
        <w:rPr>
          <w:rFonts w:ascii="Arial" w:hAnsi="Arial" w:cs="Arial"/>
        </w:rPr>
        <w:t>.</w:t>
      </w:r>
    </w:p>
    <w:p w14:paraId="482AD4BE" w14:textId="5B0179C2" w:rsidR="00AB0D48" w:rsidRPr="004B27DB" w:rsidRDefault="00774266" w:rsidP="004B27DB">
      <w:pPr>
        <w:numPr>
          <w:ilvl w:val="0"/>
          <w:numId w:val="3"/>
        </w:numPr>
        <w:spacing w:after="100" w:afterAutospacing="1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b/>
          <w:bCs/>
        </w:rPr>
        <w:t xml:space="preserve">Technical </w:t>
      </w:r>
      <w:r w:rsidR="000E4F72" w:rsidRPr="000E4F72">
        <w:rPr>
          <w:rFonts w:ascii="Arial" w:hAnsi="Arial" w:cs="Arial"/>
          <w:b/>
          <w:bCs/>
        </w:rPr>
        <w:t>Additional Specialist Qualifications</w:t>
      </w:r>
      <w:r w:rsidR="000E4F72">
        <w:rPr>
          <w:rFonts w:ascii="Arial" w:hAnsi="Arial" w:cs="Arial"/>
        </w:rPr>
        <w:t xml:space="preserve"> offer further specialisation within a job role.</w:t>
      </w:r>
    </w:p>
    <w:p w14:paraId="2AA1633E" w14:textId="0FCF44B1" w:rsidR="002A4CEE" w:rsidRPr="004B27DB" w:rsidRDefault="002A4CEE" w:rsidP="004B27DB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Alternative Academic Qualifications (AAQs</w:t>
      </w:r>
      <w:r w:rsidR="00593D5F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  <w:r w:rsidR="0002403F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: </w:t>
      </w:r>
      <w:r w:rsidR="0002403F" w:rsidRPr="004B27DB">
        <w:rPr>
          <w:rFonts w:ascii="Arial" w:eastAsia="Times New Roman" w:hAnsi="Arial" w:cs="Arial"/>
          <w:kern w:val="0"/>
          <w:lang w:eastAsia="en-GB"/>
          <w14:ligatures w14:val="none"/>
        </w:rPr>
        <w:t>these qualifications combine</w:t>
      </w:r>
      <w:r w:rsidR="0002403F" w:rsidRPr="004B27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academic and applied learning</w:t>
      </w:r>
      <w:r w:rsidR="00390929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primarily designed for learners aiming </w:t>
      </w:r>
      <w:r w:rsidR="0002403F" w:rsidRPr="004B27DB">
        <w:rPr>
          <w:rFonts w:ascii="Arial" w:eastAsia="Times New Roman" w:hAnsi="Arial" w:cs="Arial"/>
          <w:kern w:val="0"/>
          <w:lang w:eastAsia="en-GB"/>
          <w14:ligatures w14:val="none"/>
        </w:rPr>
        <w:t>to progress to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higher education.</w:t>
      </w:r>
      <w:r w:rsidR="00593D5F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AAQs</w:t>
      </w:r>
      <w:r w:rsidR="0002403F" w:rsidRPr="004B27DB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04E61494" w14:textId="77777777" w:rsidR="004375AA" w:rsidRDefault="004B27DB" w:rsidP="004B0797">
      <w:pPr>
        <w:numPr>
          <w:ilvl w:val="0"/>
          <w:numId w:val="2"/>
        </w:numPr>
        <w:spacing w:after="100" w:afterAutospacing="1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Are the same level as A level</w:t>
      </w:r>
      <w:r w:rsidR="004B0797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are designed to </w:t>
      </w:r>
      <w:r w:rsidR="0002403F" w:rsidRPr="004B27DB">
        <w:rPr>
          <w:rFonts w:ascii="Arial" w:eastAsia="Times New Roman" w:hAnsi="Arial" w:cs="Arial"/>
          <w:kern w:val="0"/>
          <w:lang w:eastAsia="en-GB"/>
          <w14:ligatures w14:val="none"/>
        </w:rPr>
        <w:t>be</w:t>
      </w:r>
      <w:r w:rsidR="007A71C8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</w:t>
      </w:r>
      <w:r w:rsidR="002A4CEE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aken </w:t>
      </w:r>
      <w:r w:rsidRPr="004B27DB">
        <w:rPr>
          <w:rFonts w:ascii="Arial" w:eastAsia="Times New Roman" w:hAnsi="Arial" w:cs="Arial"/>
          <w:kern w:val="0"/>
          <w:lang w:eastAsia="en-GB"/>
          <w14:ligatures w14:val="none"/>
        </w:rPr>
        <w:t>alongside</w:t>
      </w:r>
      <w:r w:rsidR="002A4CEE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4B0797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them </w:t>
      </w:r>
      <w:r w:rsidR="002A4CEE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in </w:t>
      </w:r>
      <w:r w:rsidR="00AE1E06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mixed </w:t>
      </w:r>
      <w:r w:rsidR="002A4CEE" w:rsidRPr="004B27DB">
        <w:rPr>
          <w:rFonts w:ascii="Arial" w:eastAsia="Times New Roman" w:hAnsi="Arial" w:cs="Arial"/>
          <w:kern w:val="0"/>
          <w:lang w:eastAsia="en-GB"/>
          <w14:ligatures w14:val="none"/>
        </w:rPr>
        <w:t>study programmes</w:t>
      </w:r>
      <w:r w:rsidR="004375AA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8702AFD" w14:textId="37FD6A98" w:rsidR="00163392" w:rsidRPr="004B27DB" w:rsidRDefault="004375AA" w:rsidP="004B0797">
      <w:pPr>
        <w:numPr>
          <w:ilvl w:val="0"/>
          <w:numId w:val="2"/>
        </w:numPr>
        <w:spacing w:after="100" w:afterAutospacing="1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P</w:t>
      </w:r>
      <w:r w:rsidR="007A71C8" w:rsidRPr="004B27DB">
        <w:rPr>
          <w:rFonts w:ascii="Arial" w:eastAsia="Times New Roman" w:hAnsi="Arial" w:cs="Arial"/>
          <w:kern w:val="0"/>
          <w:lang w:eastAsia="en-GB"/>
          <w14:ligatures w14:val="none"/>
        </w:rPr>
        <w:t>r</w:t>
      </w:r>
      <w:r w:rsidR="002A4CEE" w:rsidRPr="004B27DB">
        <w:rPr>
          <w:rFonts w:ascii="Arial" w:eastAsia="Times New Roman" w:hAnsi="Arial" w:cs="Arial"/>
          <w:kern w:val="0"/>
          <w:lang w:eastAsia="en-GB"/>
          <w14:ligatures w14:val="none"/>
        </w:rPr>
        <w:t>ovide a strong academic foundation for university entry.</w:t>
      </w:r>
    </w:p>
    <w:p w14:paraId="5C150136" w14:textId="569BB0BA" w:rsidR="006A6501" w:rsidRPr="004B27DB" w:rsidRDefault="00AF1188" w:rsidP="004B27DB">
      <w:pPr>
        <w:numPr>
          <w:ilvl w:val="0"/>
          <w:numId w:val="2"/>
        </w:numPr>
        <w:spacing w:after="100" w:afterAutospacing="1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B27DB">
        <w:rPr>
          <w:rFonts w:ascii="Arial" w:hAnsi="Arial" w:cs="Arial"/>
        </w:rPr>
        <w:t>B</w:t>
      </w:r>
      <w:r w:rsidR="0002403F" w:rsidRPr="004B27DB">
        <w:rPr>
          <w:rFonts w:ascii="Arial" w:hAnsi="Arial" w:cs="Arial"/>
        </w:rPr>
        <w:t>lend</w:t>
      </w:r>
      <w:r w:rsidR="00CA347E" w:rsidRPr="004B27DB">
        <w:rPr>
          <w:rFonts w:ascii="Arial" w:hAnsi="Arial" w:cs="Arial"/>
        </w:rPr>
        <w:t xml:space="preserve"> </w:t>
      </w:r>
      <w:r w:rsidR="00505A18">
        <w:rPr>
          <w:rFonts w:ascii="Arial" w:hAnsi="Arial" w:cs="Arial"/>
        </w:rPr>
        <w:t>academic</w:t>
      </w:r>
      <w:r w:rsidR="00163392" w:rsidRPr="004B27DB">
        <w:rPr>
          <w:rFonts w:ascii="Arial" w:hAnsi="Arial" w:cs="Arial"/>
        </w:rPr>
        <w:t xml:space="preserve"> and </w:t>
      </w:r>
      <w:r w:rsidR="00505A18">
        <w:rPr>
          <w:rFonts w:ascii="Arial" w:hAnsi="Arial" w:cs="Arial"/>
        </w:rPr>
        <w:t>applied</w:t>
      </w:r>
      <w:r w:rsidR="00163392" w:rsidRPr="004B27DB">
        <w:rPr>
          <w:rFonts w:ascii="Arial" w:hAnsi="Arial" w:cs="Arial"/>
        </w:rPr>
        <w:t xml:space="preserve"> learning </w:t>
      </w:r>
      <w:r w:rsidR="0009555C" w:rsidRPr="004B27DB">
        <w:rPr>
          <w:rFonts w:ascii="Arial" w:hAnsi="Arial" w:cs="Arial"/>
        </w:rPr>
        <w:t>using</w:t>
      </w:r>
      <w:r w:rsidR="00163392" w:rsidRPr="004B27DB">
        <w:rPr>
          <w:rFonts w:ascii="Arial" w:hAnsi="Arial" w:cs="Arial"/>
        </w:rPr>
        <w:t xml:space="preserve"> various assessment methods to support individual needs.</w:t>
      </w:r>
    </w:p>
    <w:p w14:paraId="150B6D30" w14:textId="7F3CF6B1" w:rsidR="005B2AE8" w:rsidRPr="004B27DB" w:rsidRDefault="00152122" w:rsidP="009270A3">
      <w:pPr>
        <w:numPr>
          <w:ilvl w:val="0"/>
          <w:numId w:val="2"/>
        </w:numPr>
        <w:spacing w:after="100" w:afterAutospacing="1" w:line="240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r w:rsidR="00F603E9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re available in subjects not typically covered by A Levels, </w:t>
      </w:r>
      <w:r w:rsidR="00AF1188" w:rsidRPr="004B27DB">
        <w:rPr>
          <w:rFonts w:ascii="Arial" w:eastAsia="Times New Roman" w:hAnsi="Arial" w:cs="Arial"/>
          <w:kern w:val="0"/>
          <w:lang w:eastAsia="en-GB"/>
          <w14:ligatures w14:val="none"/>
        </w:rPr>
        <w:t>offering</w:t>
      </w:r>
      <w:r w:rsidR="00F603E9" w:rsidRPr="004B27D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broader range of study areas.</w:t>
      </w:r>
    </w:p>
    <w:p w14:paraId="007082DD" w14:textId="77777777" w:rsidR="004B0797" w:rsidRDefault="0009555C" w:rsidP="004B0797">
      <w:pPr>
        <w:spacing w:after="100" w:afterAutospacing="1" w:line="240" w:lineRule="auto"/>
        <w:rPr>
          <w:rFonts w:ascii="Arial" w:hAnsi="Arial" w:cs="Arial"/>
        </w:rPr>
      </w:pPr>
      <w:r w:rsidRPr="004B27DB">
        <w:rPr>
          <w:rFonts w:ascii="Arial" w:hAnsi="Arial" w:cs="Arial"/>
        </w:rPr>
        <w:t>For more detailed information, you can visit</w:t>
      </w:r>
      <w:r w:rsidR="00A90C5E" w:rsidRPr="004B27DB">
        <w:rPr>
          <w:rFonts w:ascii="Arial" w:hAnsi="Arial" w:cs="Arial"/>
        </w:rPr>
        <w:t xml:space="preserve"> </w:t>
      </w:r>
      <w:r w:rsidR="005A227C" w:rsidRPr="004B27DB">
        <w:rPr>
          <w:rFonts w:ascii="Arial" w:hAnsi="Arial" w:cs="Arial"/>
        </w:rPr>
        <w:t xml:space="preserve">gov.uk </w:t>
      </w:r>
      <w:hyperlink r:id="rId11" w:history="1">
        <w:r w:rsidR="005A227C" w:rsidRPr="004B27DB">
          <w:rPr>
            <w:rStyle w:val="Hyperlink"/>
            <w:rFonts w:ascii="Arial" w:hAnsi="Arial" w:cs="Arial"/>
          </w:rPr>
          <w:t>Qualifications Reform – T Levels support for schools and colleges</w:t>
        </w:r>
      </w:hyperlink>
      <w:r w:rsidR="00307B39" w:rsidRPr="004B27DB">
        <w:rPr>
          <w:rFonts w:ascii="Arial" w:hAnsi="Arial" w:cs="Arial"/>
        </w:rPr>
        <w:t>.</w:t>
      </w:r>
      <w:r w:rsidR="00DF7884" w:rsidRPr="004B27DB">
        <w:rPr>
          <w:rFonts w:ascii="Arial" w:hAnsi="Arial" w:cs="Arial"/>
        </w:rPr>
        <w:t xml:space="preserve"> </w:t>
      </w:r>
    </w:p>
    <w:p w14:paraId="3940E4AD" w14:textId="41A8B690" w:rsidR="005A227C" w:rsidRPr="00987828" w:rsidRDefault="00DF7884" w:rsidP="004B0797">
      <w:pPr>
        <w:spacing w:after="100" w:afterAutospacing="1" w:line="240" w:lineRule="auto"/>
        <w:rPr>
          <w:rFonts w:ascii="Arial" w:hAnsi="Arial" w:cs="Arial"/>
        </w:rPr>
      </w:pPr>
      <w:r w:rsidRPr="004B27DB">
        <w:rPr>
          <w:rFonts w:ascii="Arial" w:hAnsi="Arial" w:cs="Arial"/>
        </w:rPr>
        <w:t xml:space="preserve">We are </w:t>
      </w:r>
      <w:r w:rsidR="0089545D" w:rsidRPr="004B27DB">
        <w:rPr>
          <w:rFonts w:ascii="Arial" w:hAnsi="Arial" w:cs="Arial"/>
        </w:rPr>
        <w:t xml:space="preserve">also </w:t>
      </w:r>
      <w:r w:rsidRPr="004B27DB">
        <w:rPr>
          <w:rFonts w:ascii="Arial" w:hAnsi="Arial" w:cs="Arial"/>
        </w:rPr>
        <w:t>continuing to offer T Levels in [</w:t>
      </w:r>
      <w:r w:rsidR="00F550CE" w:rsidRPr="004B27DB">
        <w:rPr>
          <w:rFonts w:ascii="Arial" w:hAnsi="Arial" w:cs="Arial"/>
          <w:b/>
          <w:bCs/>
        </w:rPr>
        <w:t>INSERT SUBJECTS</w:t>
      </w:r>
      <w:r w:rsidRPr="004B27DB">
        <w:rPr>
          <w:rFonts w:ascii="Arial" w:hAnsi="Arial" w:cs="Arial"/>
        </w:rPr>
        <w:t xml:space="preserve">] and appreciate your continued support in </w:t>
      </w:r>
      <w:r w:rsidR="00E42525" w:rsidRPr="004B27DB">
        <w:rPr>
          <w:rFonts w:ascii="Arial" w:hAnsi="Arial" w:cs="Arial"/>
        </w:rPr>
        <w:t xml:space="preserve">providing </w:t>
      </w:r>
      <w:r w:rsidRPr="004B27DB">
        <w:rPr>
          <w:rFonts w:ascii="Arial" w:hAnsi="Arial" w:cs="Arial"/>
        </w:rPr>
        <w:t>industry placement opportunities for</w:t>
      </w:r>
      <w:r w:rsidR="009A5FB3" w:rsidRPr="004B27DB">
        <w:rPr>
          <w:rFonts w:ascii="Arial" w:hAnsi="Arial" w:cs="Arial"/>
        </w:rPr>
        <w:t xml:space="preserve"> our</w:t>
      </w:r>
      <w:r w:rsidR="00E6188E" w:rsidRPr="004B27DB">
        <w:rPr>
          <w:rFonts w:ascii="Arial" w:hAnsi="Arial" w:cs="Arial"/>
        </w:rPr>
        <w:t xml:space="preserve"> learners</w:t>
      </w:r>
      <w:r w:rsidRPr="004B27DB">
        <w:rPr>
          <w:rFonts w:ascii="Arial" w:hAnsi="Arial" w:cs="Arial"/>
        </w:rPr>
        <w:t xml:space="preserve">. </w:t>
      </w:r>
      <w:r w:rsidR="009A5FB3" w:rsidRPr="004B27DB">
        <w:rPr>
          <w:rFonts w:ascii="Arial" w:hAnsi="Arial" w:cs="Arial"/>
        </w:rPr>
        <w:t xml:space="preserve">Hosting a T Level </w:t>
      </w:r>
      <w:r w:rsidR="00DF671F" w:rsidRPr="004B27DB">
        <w:rPr>
          <w:rFonts w:ascii="Arial" w:hAnsi="Arial" w:cs="Arial"/>
        </w:rPr>
        <w:t>student</w:t>
      </w:r>
      <w:r w:rsidR="00283205" w:rsidRPr="004B27DB">
        <w:rPr>
          <w:rFonts w:ascii="Arial" w:hAnsi="Arial" w:cs="Arial"/>
        </w:rPr>
        <w:t xml:space="preserve"> offers</w:t>
      </w:r>
      <w:r w:rsidR="00DF671F" w:rsidRPr="004B27DB">
        <w:rPr>
          <w:rFonts w:ascii="Arial" w:hAnsi="Arial" w:cs="Arial"/>
        </w:rPr>
        <w:t xml:space="preserve"> significant benefits </w:t>
      </w:r>
      <w:r w:rsidR="00692A85" w:rsidRPr="004B27DB">
        <w:rPr>
          <w:rFonts w:ascii="Arial" w:hAnsi="Arial" w:cs="Arial"/>
        </w:rPr>
        <w:t xml:space="preserve">to your business </w:t>
      </w:r>
      <w:r w:rsidR="00D05EF3" w:rsidRPr="004B27DB">
        <w:rPr>
          <w:rFonts w:ascii="Arial" w:hAnsi="Arial" w:cs="Arial"/>
        </w:rPr>
        <w:t>including</w:t>
      </w:r>
      <w:r w:rsidR="005407F0" w:rsidRPr="004B27DB">
        <w:rPr>
          <w:rFonts w:ascii="Arial" w:hAnsi="Arial" w:cs="Arial"/>
        </w:rPr>
        <w:t xml:space="preserve"> building</w:t>
      </w:r>
      <w:r w:rsidR="00692A85" w:rsidRPr="004B27DB">
        <w:rPr>
          <w:rFonts w:ascii="Arial" w:hAnsi="Arial" w:cs="Arial"/>
        </w:rPr>
        <w:t xml:space="preserve"> </w:t>
      </w:r>
      <w:r w:rsidR="006C12BA" w:rsidRPr="004B27DB">
        <w:rPr>
          <w:rFonts w:ascii="Arial" w:hAnsi="Arial" w:cs="Arial"/>
        </w:rPr>
        <w:t xml:space="preserve">a future talent pipeline, </w:t>
      </w:r>
      <w:r w:rsidR="00B97A97" w:rsidRPr="004B27DB">
        <w:rPr>
          <w:rFonts w:ascii="Arial" w:hAnsi="Arial" w:cs="Arial"/>
        </w:rPr>
        <w:t>boosting</w:t>
      </w:r>
      <w:r w:rsidR="00F4670D" w:rsidRPr="004B27DB">
        <w:rPr>
          <w:rFonts w:ascii="Arial" w:hAnsi="Arial" w:cs="Arial"/>
        </w:rPr>
        <w:t xml:space="preserve"> productivity, </w:t>
      </w:r>
      <w:r w:rsidR="00B97A97" w:rsidRPr="004B27DB">
        <w:rPr>
          <w:rFonts w:ascii="Arial" w:hAnsi="Arial" w:cs="Arial"/>
        </w:rPr>
        <w:t>enhancing</w:t>
      </w:r>
      <w:r w:rsidR="00F4670D" w:rsidRPr="004B27DB">
        <w:rPr>
          <w:rFonts w:ascii="Arial" w:hAnsi="Arial" w:cs="Arial"/>
        </w:rPr>
        <w:t xml:space="preserve"> </w:t>
      </w:r>
      <w:r w:rsidR="00913A65" w:rsidRPr="004B27DB">
        <w:rPr>
          <w:rFonts w:ascii="Arial" w:hAnsi="Arial" w:cs="Arial"/>
        </w:rPr>
        <w:t xml:space="preserve">community </w:t>
      </w:r>
      <w:r w:rsidR="00332AF1" w:rsidRPr="004B27DB">
        <w:rPr>
          <w:rFonts w:ascii="Arial" w:hAnsi="Arial" w:cs="Arial"/>
        </w:rPr>
        <w:t xml:space="preserve">engagement </w:t>
      </w:r>
      <w:r w:rsidR="00913A65" w:rsidRPr="004B27DB">
        <w:rPr>
          <w:rFonts w:ascii="Arial" w:hAnsi="Arial" w:cs="Arial"/>
        </w:rPr>
        <w:t xml:space="preserve">and </w:t>
      </w:r>
      <w:r w:rsidR="00991824" w:rsidRPr="004B27DB">
        <w:rPr>
          <w:rFonts w:ascii="Arial" w:hAnsi="Arial" w:cs="Arial"/>
        </w:rPr>
        <w:t>the positiv</w:t>
      </w:r>
      <w:r w:rsidR="003A1780" w:rsidRPr="004B27DB">
        <w:rPr>
          <w:rFonts w:ascii="Arial" w:hAnsi="Arial" w:cs="Arial"/>
        </w:rPr>
        <w:t xml:space="preserve">ity </w:t>
      </w:r>
      <w:r w:rsidR="00991824" w:rsidRPr="004B27DB">
        <w:rPr>
          <w:rFonts w:ascii="Arial" w:hAnsi="Arial" w:cs="Arial"/>
        </w:rPr>
        <w:t xml:space="preserve">that motivated and enthusiastic </w:t>
      </w:r>
      <w:r w:rsidR="00C16543" w:rsidRPr="004B27DB">
        <w:rPr>
          <w:rFonts w:ascii="Arial" w:hAnsi="Arial" w:cs="Arial"/>
        </w:rPr>
        <w:t xml:space="preserve">students </w:t>
      </w:r>
      <w:r w:rsidR="00CF1074" w:rsidRPr="004B27DB">
        <w:rPr>
          <w:rFonts w:ascii="Arial" w:hAnsi="Arial" w:cs="Arial"/>
        </w:rPr>
        <w:t xml:space="preserve">can </w:t>
      </w:r>
      <w:r w:rsidR="00C16543" w:rsidRPr="004B27DB">
        <w:rPr>
          <w:rFonts w:ascii="Arial" w:hAnsi="Arial" w:cs="Arial"/>
        </w:rPr>
        <w:t>bring</w:t>
      </w:r>
      <w:r w:rsidR="00B97A97" w:rsidRPr="004B27DB">
        <w:rPr>
          <w:rFonts w:ascii="Arial" w:hAnsi="Arial" w:cs="Arial"/>
        </w:rPr>
        <w:t xml:space="preserve"> to your workplace</w:t>
      </w:r>
      <w:r w:rsidR="00C16543" w:rsidRPr="004B27DB">
        <w:rPr>
          <w:rFonts w:ascii="Arial" w:hAnsi="Arial" w:cs="Arial"/>
        </w:rPr>
        <w:t xml:space="preserve">. </w:t>
      </w:r>
      <w:r w:rsidRPr="004B27DB">
        <w:rPr>
          <w:rFonts w:ascii="Arial" w:hAnsi="Arial" w:cs="Arial"/>
        </w:rPr>
        <w:t>If you are interested in hosting a student, more information</w:t>
      </w:r>
      <w:r w:rsidR="00974D05" w:rsidRPr="004B27DB">
        <w:rPr>
          <w:rFonts w:ascii="Arial" w:hAnsi="Arial" w:cs="Arial"/>
        </w:rPr>
        <w:t xml:space="preserve"> and support</w:t>
      </w:r>
      <w:r w:rsidRPr="004B27DB">
        <w:rPr>
          <w:rFonts w:ascii="Arial" w:hAnsi="Arial" w:cs="Arial"/>
        </w:rPr>
        <w:t xml:space="preserve"> can be found here </w:t>
      </w:r>
      <w:hyperlink r:id="rId12">
        <w:r w:rsidRPr="004B27DB">
          <w:rPr>
            <w:rStyle w:val="Hyperlink"/>
            <w:rFonts w:ascii="Arial" w:hAnsi="Arial" w:cs="Arial"/>
          </w:rPr>
          <w:t>T Levels and industry placement support for employers</w:t>
        </w:r>
      </w:hyperlink>
      <w:r w:rsidR="00F550CE" w:rsidRPr="004B27DB">
        <w:rPr>
          <w:rFonts w:ascii="Arial" w:hAnsi="Arial" w:cs="Arial"/>
        </w:rPr>
        <w:t>.</w:t>
      </w:r>
    </w:p>
    <w:p w14:paraId="1176F64B" w14:textId="18F06E8F" w:rsidR="002C7318" w:rsidRPr="004B27DB" w:rsidRDefault="002A4CEE" w:rsidP="004B27DB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4B27DB">
        <w:rPr>
          <w:rFonts w:ascii="Arial" w:hAnsi="Arial" w:cs="Arial"/>
          <w:sz w:val="22"/>
          <w:szCs w:val="22"/>
        </w:rPr>
        <w:t>If you have any further questions about the</w:t>
      </w:r>
      <w:r w:rsidR="002C7318" w:rsidRPr="004B27DB">
        <w:rPr>
          <w:rFonts w:ascii="Arial" w:hAnsi="Arial" w:cs="Arial"/>
          <w:sz w:val="22"/>
          <w:szCs w:val="22"/>
        </w:rPr>
        <w:t xml:space="preserve"> new</w:t>
      </w:r>
      <w:r w:rsidRPr="004B27DB">
        <w:rPr>
          <w:rFonts w:ascii="Arial" w:hAnsi="Arial" w:cs="Arial"/>
          <w:sz w:val="22"/>
          <w:szCs w:val="22"/>
        </w:rPr>
        <w:t xml:space="preserve"> </w:t>
      </w:r>
      <w:r w:rsidR="00F37A41" w:rsidRPr="004B27DB">
        <w:rPr>
          <w:rFonts w:ascii="Arial" w:hAnsi="Arial" w:cs="Arial"/>
          <w:sz w:val="22"/>
          <w:szCs w:val="22"/>
        </w:rPr>
        <w:t>qualifications</w:t>
      </w:r>
      <w:r w:rsidR="00974D05" w:rsidRPr="004B27DB">
        <w:rPr>
          <w:rFonts w:ascii="Arial" w:hAnsi="Arial" w:cs="Arial"/>
          <w:sz w:val="22"/>
          <w:szCs w:val="22"/>
        </w:rPr>
        <w:t xml:space="preserve"> or our T Level offer</w:t>
      </w:r>
      <w:r w:rsidRPr="004B27DB">
        <w:rPr>
          <w:rFonts w:ascii="Arial" w:hAnsi="Arial" w:cs="Arial"/>
          <w:sz w:val="22"/>
          <w:szCs w:val="22"/>
        </w:rPr>
        <w:t xml:space="preserve">, </w:t>
      </w:r>
      <w:r w:rsidR="005A227C" w:rsidRPr="004B27DB">
        <w:rPr>
          <w:rFonts w:ascii="Arial" w:hAnsi="Arial" w:cs="Arial"/>
          <w:sz w:val="22"/>
          <w:szCs w:val="22"/>
        </w:rPr>
        <w:t xml:space="preserve">then </w:t>
      </w:r>
      <w:r w:rsidRPr="004B27DB">
        <w:rPr>
          <w:rFonts w:ascii="Arial" w:hAnsi="Arial" w:cs="Arial"/>
          <w:sz w:val="22"/>
          <w:szCs w:val="22"/>
        </w:rPr>
        <w:t xml:space="preserve">please do not hesitate to </w:t>
      </w:r>
      <w:r w:rsidR="005A227C" w:rsidRPr="004B27DB">
        <w:rPr>
          <w:rFonts w:ascii="Arial" w:hAnsi="Arial" w:cs="Arial"/>
          <w:sz w:val="22"/>
          <w:szCs w:val="22"/>
        </w:rPr>
        <w:t>get in touch</w:t>
      </w:r>
      <w:r w:rsidRPr="004B27DB">
        <w:rPr>
          <w:rFonts w:ascii="Arial" w:hAnsi="Arial" w:cs="Arial"/>
          <w:sz w:val="22"/>
          <w:szCs w:val="22"/>
        </w:rPr>
        <w:t>.</w:t>
      </w:r>
    </w:p>
    <w:p w14:paraId="15ADB34D" w14:textId="10EDC2C7" w:rsidR="002C7318" w:rsidRPr="004B27DB" w:rsidRDefault="002C7318" w:rsidP="004B079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4B27DB">
        <w:rPr>
          <w:rFonts w:ascii="Arial" w:hAnsi="Arial" w:cs="Arial"/>
          <w:sz w:val="22"/>
          <w:szCs w:val="22"/>
        </w:rPr>
        <w:t>Yours sincerely</w:t>
      </w:r>
    </w:p>
    <w:p w14:paraId="761BEC94" w14:textId="0C7276A4" w:rsidR="004B513D" w:rsidRPr="00842CDE" w:rsidRDefault="002C7318" w:rsidP="002C731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842CDE">
        <w:rPr>
          <w:rFonts w:ascii="Arial" w:hAnsi="Arial" w:cs="Arial"/>
          <w:b/>
          <w:bCs/>
          <w:sz w:val="22"/>
          <w:szCs w:val="22"/>
        </w:rPr>
        <w:t>[SIGNED]</w:t>
      </w:r>
    </w:p>
    <w:sectPr w:rsidR="004B513D" w:rsidRPr="00842CDE" w:rsidSect="008D6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222F"/>
    <w:multiLevelType w:val="multilevel"/>
    <w:tmpl w:val="CED2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77C0F"/>
    <w:multiLevelType w:val="hybridMultilevel"/>
    <w:tmpl w:val="DF2E9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345C"/>
    <w:multiLevelType w:val="multilevel"/>
    <w:tmpl w:val="E33C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A7591"/>
    <w:multiLevelType w:val="multilevel"/>
    <w:tmpl w:val="3E3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5B28"/>
    <w:multiLevelType w:val="multilevel"/>
    <w:tmpl w:val="ACBA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93788"/>
    <w:multiLevelType w:val="multilevel"/>
    <w:tmpl w:val="1A56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E05F8"/>
    <w:multiLevelType w:val="hybridMultilevel"/>
    <w:tmpl w:val="A09C2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8228">
    <w:abstractNumId w:val="3"/>
  </w:num>
  <w:num w:numId="2" w16cid:durableId="857885132">
    <w:abstractNumId w:val="5"/>
  </w:num>
  <w:num w:numId="3" w16cid:durableId="1929659043">
    <w:abstractNumId w:val="4"/>
  </w:num>
  <w:num w:numId="4" w16cid:durableId="26682422">
    <w:abstractNumId w:val="2"/>
  </w:num>
  <w:num w:numId="5" w16cid:durableId="804395769">
    <w:abstractNumId w:val="0"/>
  </w:num>
  <w:num w:numId="6" w16cid:durableId="676232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660560">
    <w:abstractNumId w:val="1"/>
  </w:num>
  <w:num w:numId="8" w16cid:durableId="558589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EE"/>
    <w:rsid w:val="0000168E"/>
    <w:rsid w:val="0002403F"/>
    <w:rsid w:val="00063B7D"/>
    <w:rsid w:val="000725DB"/>
    <w:rsid w:val="000729FE"/>
    <w:rsid w:val="00082782"/>
    <w:rsid w:val="0009555C"/>
    <w:rsid w:val="000A06F8"/>
    <w:rsid w:val="000B132E"/>
    <w:rsid w:val="000B5A78"/>
    <w:rsid w:val="000D4C30"/>
    <w:rsid w:val="000E4F72"/>
    <w:rsid w:val="000F00B1"/>
    <w:rsid w:val="0010738E"/>
    <w:rsid w:val="00134E07"/>
    <w:rsid w:val="0014103B"/>
    <w:rsid w:val="00152122"/>
    <w:rsid w:val="001524F3"/>
    <w:rsid w:val="00163392"/>
    <w:rsid w:val="001736AF"/>
    <w:rsid w:val="001A0F41"/>
    <w:rsid w:val="001A3EA7"/>
    <w:rsid w:val="001B0227"/>
    <w:rsid w:val="001E0A66"/>
    <w:rsid w:val="001F23C9"/>
    <w:rsid w:val="001F7A6A"/>
    <w:rsid w:val="0020229E"/>
    <w:rsid w:val="002062E8"/>
    <w:rsid w:val="0021605E"/>
    <w:rsid w:val="00273388"/>
    <w:rsid w:val="00283205"/>
    <w:rsid w:val="002A4CEE"/>
    <w:rsid w:val="002A54AF"/>
    <w:rsid w:val="002A5A48"/>
    <w:rsid w:val="002C69B5"/>
    <w:rsid w:val="002C7318"/>
    <w:rsid w:val="002D47DF"/>
    <w:rsid w:val="002F5B15"/>
    <w:rsid w:val="00307B39"/>
    <w:rsid w:val="003172FB"/>
    <w:rsid w:val="003317B9"/>
    <w:rsid w:val="00332AF1"/>
    <w:rsid w:val="00351469"/>
    <w:rsid w:val="00390929"/>
    <w:rsid w:val="00392883"/>
    <w:rsid w:val="00393FF6"/>
    <w:rsid w:val="003A1780"/>
    <w:rsid w:val="003A4D9F"/>
    <w:rsid w:val="003D17E9"/>
    <w:rsid w:val="003D2932"/>
    <w:rsid w:val="003E298F"/>
    <w:rsid w:val="003E2F25"/>
    <w:rsid w:val="004375AA"/>
    <w:rsid w:val="004425B4"/>
    <w:rsid w:val="00452285"/>
    <w:rsid w:val="004655E2"/>
    <w:rsid w:val="004B0797"/>
    <w:rsid w:val="004B27DB"/>
    <w:rsid w:val="004B513D"/>
    <w:rsid w:val="004D50A4"/>
    <w:rsid w:val="00505A18"/>
    <w:rsid w:val="005407F0"/>
    <w:rsid w:val="00574157"/>
    <w:rsid w:val="00593D5F"/>
    <w:rsid w:val="005A227C"/>
    <w:rsid w:val="005A7CE3"/>
    <w:rsid w:val="005B111C"/>
    <w:rsid w:val="005B2AE8"/>
    <w:rsid w:val="005D08F1"/>
    <w:rsid w:val="00601272"/>
    <w:rsid w:val="00611C19"/>
    <w:rsid w:val="00621E24"/>
    <w:rsid w:val="006277F0"/>
    <w:rsid w:val="0064218A"/>
    <w:rsid w:val="00646CED"/>
    <w:rsid w:val="0066144A"/>
    <w:rsid w:val="00692A85"/>
    <w:rsid w:val="006A6501"/>
    <w:rsid w:val="006C12BA"/>
    <w:rsid w:val="006C4B4F"/>
    <w:rsid w:val="006D4C5B"/>
    <w:rsid w:val="00706AFE"/>
    <w:rsid w:val="00717D3C"/>
    <w:rsid w:val="00751C62"/>
    <w:rsid w:val="00762656"/>
    <w:rsid w:val="00774266"/>
    <w:rsid w:val="00795CF2"/>
    <w:rsid w:val="007A71C8"/>
    <w:rsid w:val="007B1C12"/>
    <w:rsid w:val="007D7490"/>
    <w:rsid w:val="007E2F34"/>
    <w:rsid w:val="007E6923"/>
    <w:rsid w:val="00817A2C"/>
    <w:rsid w:val="00831E2C"/>
    <w:rsid w:val="00842CDE"/>
    <w:rsid w:val="00845723"/>
    <w:rsid w:val="00872F1C"/>
    <w:rsid w:val="008760F4"/>
    <w:rsid w:val="0089545D"/>
    <w:rsid w:val="008A1313"/>
    <w:rsid w:val="008A365B"/>
    <w:rsid w:val="008A71A8"/>
    <w:rsid w:val="008D215C"/>
    <w:rsid w:val="008D6213"/>
    <w:rsid w:val="008F65C4"/>
    <w:rsid w:val="00903B0A"/>
    <w:rsid w:val="00911F54"/>
    <w:rsid w:val="00913A65"/>
    <w:rsid w:val="009270A3"/>
    <w:rsid w:val="00927575"/>
    <w:rsid w:val="009433A0"/>
    <w:rsid w:val="00974D05"/>
    <w:rsid w:val="00987828"/>
    <w:rsid w:val="00991824"/>
    <w:rsid w:val="0099518D"/>
    <w:rsid w:val="009A1012"/>
    <w:rsid w:val="009A5FB3"/>
    <w:rsid w:val="009A6F36"/>
    <w:rsid w:val="009C0DEC"/>
    <w:rsid w:val="009F493D"/>
    <w:rsid w:val="00A06084"/>
    <w:rsid w:val="00A105D5"/>
    <w:rsid w:val="00A10808"/>
    <w:rsid w:val="00A5623D"/>
    <w:rsid w:val="00A90C5E"/>
    <w:rsid w:val="00A949BE"/>
    <w:rsid w:val="00AA2366"/>
    <w:rsid w:val="00AA3353"/>
    <w:rsid w:val="00AA68F5"/>
    <w:rsid w:val="00AB0D48"/>
    <w:rsid w:val="00AC6729"/>
    <w:rsid w:val="00AD4FB9"/>
    <w:rsid w:val="00AD5DC4"/>
    <w:rsid w:val="00AE1E06"/>
    <w:rsid w:val="00AF1188"/>
    <w:rsid w:val="00B10AD2"/>
    <w:rsid w:val="00B23283"/>
    <w:rsid w:val="00B47D0B"/>
    <w:rsid w:val="00B5226C"/>
    <w:rsid w:val="00B62594"/>
    <w:rsid w:val="00B95C2A"/>
    <w:rsid w:val="00B97A97"/>
    <w:rsid w:val="00BA06BA"/>
    <w:rsid w:val="00BA5A03"/>
    <w:rsid w:val="00BA6B65"/>
    <w:rsid w:val="00BD5DB2"/>
    <w:rsid w:val="00BE48B3"/>
    <w:rsid w:val="00BE6400"/>
    <w:rsid w:val="00C044BA"/>
    <w:rsid w:val="00C1556E"/>
    <w:rsid w:val="00C16543"/>
    <w:rsid w:val="00C259DE"/>
    <w:rsid w:val="00C30F11"/>
    <w:rsid w:val="00C744E7"/>
    <w:rsid w:val="00C901DC"/>
    <w:rsid w:val="00C93FF3"/>
    <w:rsid w:val="00CA2749"/>
    <w:rsid w:val="00CA347E"/>
    <w:rsid w:val="00CA6036"/>
    <w:rsid w:val="00CC16AE"/>
    <w:rsid w:val="00CE5E4B"/>
    <w:rsid w:val="00CF1074"/>
    <w:rsid w:val="00CF195F"/>
    <w:rsid w:val="00D05EF3"/>
    <w:rsid w:val="00D1617F"/>
    <w:rsid w:val="00D3107D"/>
    <w:rsid w:val="00D37A3A"/>
    <w:rsid w:val="00DB4E9E"/>
    <w:rsid w:val="00DE1DA3"/>
    <w:rsid w:val="00DF1E6E"/>
    <w:rsid w:val="00DF671F"/>
    <w:rsid w:val="00DF7884"/>
    <w:rsid w:val="00E048FB"/>
    <w:rsid w:val="00E078D1"/>
    <w:rsid w:val="00E42525"/>
    <w:rsid w:val="00E54A00"/>
    <w:rsid w:val="00E6188E"/>
    <w:rsid w:val="00EA58B6"/>
    <w:rsid w:val="00F07605"/>
    <w:rsid w:val="00F25351"/>
    <w:rsid w:val="00F37A41"/>
    <w:rsid w:val="00F4670D"/>
    <w:rsid w:val="00F47561"/>
    <w:rsid w:val="00F550CE"/>
    <w:rsid w:val="00F603E9"/>
    <w:rsid w:val="00F70395"/>
    <w:rsid w:val="00F71A04"/>
    <w:rsid w:val="00FA59FF"/>
    <w:rsid w:val="00FA7A1D"/>
    <w:rsid w:val="00FB3522"/>
    <w:rsid w:val="00FC1942"/>
    <w:rsid w:val="00FD158A"/>
    <w:rsid w:val="00FF6922"/>
    <w:rsid w:val="0A32C2EF"/>
    <w:rsid w:val="0FB766A4"/>
    <w:rsid w:val="12ADC793"/>
    <w:rsid w:val="243C2F6B"/>
    <w:rsid w:val="39E55210"/>
    <w:rsid w:val="4428FC01"/>
    <w:rsid w:val="44850CFB"/>
    <w:rsid w:val="5751BFFB"/>
    <w:rsid w:val="65732F69"/>
    <w:rsid w:val="672083F5"/>
    <w:rsid w:val="72F69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1FC6"/>
  <w15:chartTrackingRefBased/>
  <w15:docId w15:val="{E0695E19-0E91-4C7D-80A2-67AA284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C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A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A22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2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5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5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5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A274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A0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2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mployers.tlevels.gov.uk/hc/en-g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support.tlevels.gov.uk/hc/en-gb/sections/16829562632850-Qualifications-Review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instituteforapprenticeships.org/occupational-map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D0D37B8F7EFF8E4BB5E1EC050E9CEDCF" ma:contentTypeVersion="9" ma:contentTypeDescription="" ma:contentTypeScope="" ma:versionID="00f13ecc234d11d1d5ca8f1bd5608e1b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1144d061a304385a3bc9313b99859935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c87caa-903c-4d64-8ec8-009dcdb2a733}" ma:internalName="TaxCatchAll" ma:showField="CatchAllData" ma:web="f51c8bac-171f-4b9d-86fa-8c03f4193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c87caa-903c-4d64-8ec8-009dcdb2a733}" ma:internalName="TaxCatchAllLabel" ma:readOnly="true" ma:showField="CatchAllDataLabel" ma:web="f51c8bac-171f-4b9d-86fa-8c03f4193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4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2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4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4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ba2294b9-6d6a-4c9b-a125-9e4b98f52ed2">C3EAEF3VPW2N-496729705-75592</_dlc_DocId>
    <_dlc_DocIdUrl xmlns="ba2294b9-6d6a-4c9b-a125-9e4b98f52ed2">
      <Url>https://educationgovuk.sharepoint.com/sites/lvedfe00112/_layouts/15/DocIdRedir.aspx?ID=C3EAEF3VPW2N-496729705-75592</Url>
      <Description>C3EAEF3VPW2N-496729705-75592</Description>
    </_dlc_DocIdUrl>
  </documentManagement>
</p:properties>
</file>

<file path=customXml/itemProps1.xml><?xml version="1.0" encoding="utf-8"?>
<ds:datastoreItem xmlns:ds="http://schemas.openxmlformats.org/officeDocument/2006/customXml" ds:itemID="{6E596D7A-EEC4-4FA5-8226-65630959C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5AA9D-0F87-4DA7-B0E6-7ECCA8D18A7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3671C8D-6600-447C-9D16-A1A6725C2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a2294b9-6d6a-4c9b-a125-9e4b98f52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1CD28-CD4D-4D07-A582-75A7970E15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470A05-F22F-4E3E-9EB5-6E9B3828A50C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a2294b9-6d6a-4c9b-a125-9e4b98f52ed2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Angela</dc:creator>
  <cp:keywords/>
  <dc:description/>
  <cp:lastModifiedBy>SAVAGE, Angela</cp:lastModifiedBy>
  <cp:revision>2</cp:revision>
  <dcterms:created xsi:type="dcterms:W3CDTF">2025-06-02T10:16:00Z</dcterms:created>
  <dcterms:modified xsi:type="dcterms:W3CDTF">2025-06-02T10:16:00Z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0x010100545E941595ED5448BA61900FDDAFF31300D0D37B8F7EFF8E4BB5E1EC050E9CEDCF</vt:lpwstr>
  </property>
  <property fmtid="{D5CDD505-2E9C-101B-9397-08002B2CF9AE}" pid="3" name="cf01b81f267a4ae7a066de4ca5a45f7c">
    <vt:lpwstr>Official|0884c477-2e62-47ea-b19c-5af6e91124c5</vt:lpwstr>
  </property>
  <property fmtid="{D5CDD505-2E9C-101B-9397-08002B2CF9AE}" pid="4" name="pd0bfabaa6cb47f7bff41b54a8405b46">
    <vt:lpwstr>Higher and Further Education Directorate|8e4de78d-00ab-41fd-818b-e7393d959bab</vt:lpwstr>
  </property>
  <property fmtid="{D5CDD505-2E9C-101B-9397-08002B2CF9AE}" pid="5" name="afedf6f4583d4414b8b49f98bd7a4a38">
    <vt:lpwstr>DfE|a484111e-5b24-4ad9-9778-c536c8c88985</vt:lpwstr>
  </property>
  <property fmtid="{D5CDD505-2E9C-101B-9397-08002B2CF9AE}" pid="6" name="_dlc_DocIdItemGuid">
    <vt:lpwstr>66887851-f3a3-4f10-ac8f-5c2cbebed7ad</vt:lpwstr>
  </property>
  <property fmtid="{D5CDD505-2E9C-101B-9397-08002B2CF9AE}" pid="7" name="DfeOrganisationalUnit">
    <vt:lpwstr>4;#DfE|cc08a6d4-dfde-4d0f-bd85-069ebcef80d5</vt:lpwstr>
  </property>
  <property fmtid="{D5CDD505-2E9C-101B-9397-08002B2CF9AE}" pid="8" name="DfeRights:ProtectiveMarking">
    <vt:lpwstr>3;#Official|0884c477-2e62-47ea-b19c-5af6e91124c5</vt:lpwstr>
  </property>
  <property fmtid="{D5CDD505-2E9C-101B-9397-08002B2CF9AE}" pid="9" name="DfeOwner">
    <vt:lpwstr>2;#DfE|a484111e-5b24-4ad9-9778-c536c8c88985</vt:lpwstr>
  </property>
  <property fmtid="{D5CDD505-2E9C-101B-9397-08002B2CF9AE}" pid="10" name="cbd89a3d90af4054933af136d81ae271">
    <vt:lpwstr/>
  </property>
  <property fmtid="{D5CDD505-2E9C-101B-9397-08002B2CF9AE}" pid="11" name="MediaServiceImageTags">
    <vt:lpwstr/>
  </property>
  <property fmtid="{D5CDD505-2E9C-101B-9397-08002B2CF9AE}" pid="12" name="Rights:ProtectiveMarking">
    <vt:lpwstr>3;#Official|0884c477-2e62-47ea-b19c-5af6e91124c5</vt:lpwstr>
  </property>
  <property fmtid="{D5CDD505-2E9C-101B-9397-08002B2CF9AE}" pid="13" name="Subject1">
    <vt:lpwstr/>
  </property>
  <property fmtid="{D5CDD505-2E9C-101B-9397-08002B2CF9AE}" pid="14" name="Function">
    <vt:lpwstr/>
  </property>
  <property fmtid="{D5CDD505-2E9C-101B-9397-08002B2CF9AE}" pid="15" name="SiteType">
    <vt:lpwstr/>
  </property>
  <property fmtid="{D5CDD505-2E9C-101B-9397-08002B2CF9AE}" pid="16" name="Rights_x003a_ProtectiveMarking">
    <vt:lpwstr>3;#Official|0884c477-2e62-47ea-b19c-5af6e91124c5</vt:lpwstr>
  </property>
  <property fmtid="{D5CDD505-2E9C-101B-9397-08002B2CF9AE}" pid="17" name="OrganisationalUnit">
    <vt:lpwstr>1;#Higher and Further Education Directorate|8e4de78d-00ab-41fd-818b-e7393d959bab</vt:lpwstr>
  </property>
  <property fmtid="{D5CDD505-2E9C-101B-9397-08002B2CF9AE}" pid="18" name="e001803101cc486883c488742a9b195f">
    <vt:lpwstr/>
  </property>
  <property fmtid="{D5CDD505-2E9C-101B-9397-08002B2CF9AE}" pid="19" name="Owner">
    <vt:lpwstr>2;#DfE|a484111e-5b24-4ad9-9778-c536c8c88985</vt:lpwstr>
  </property>
  <property fmtid="{D5CDD505-2E9C-101B-9397-08002B2CF9AE}" pid="20" name="DfeRights_x003a_ProtectiveMarking">
    <vt:lpwstr>3;#Official|0884c477-2e62-47ea-b19c-5af6e91124c5</vt:lpwstr>
  </property>
  <property fmtid="{D5CDD505-2E9C-101B-9397-08002B2CF9AE}" pid="21" name="DfeSubject">
    <vt:lpwstr/>
  </property>
  <property fmtid="{D5CDD505-2E9C-101B-9397-08002B2CF9AE}" pid="22" name="c0e8f78731f34305bd83ee7a944e5d31">
    <vt:lpwstr/>
  </property>
  <property fmtid="{D5CDD505-2E9C-101B-9397-08002B2CF9AE}" pid="23" name="lcf76f155ced4ddcb4097134ff3c332f">
    <vt:lpwstr/>
  </property>
  <property fmtid="{D5CDD505-2E9C-101B-9397-08002B2CF9AE}" pid="24" name="c02f73938b5741d4934b358b31a1b80f">
    <vt:lpwstr>Official|0884c477-2e62-47ea-b19c-5af6e91124c5</vt:lpwstr>
  </property>
</Properties>
</file>